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2E" w:rsidRDefault="0093222E" w:rsidP="0093222E">
      <w:pPr>
        <w:pStyle w:val="2"/>
      </w:pPr>
      <w:r>
        <w:t>Задания школьного этапа "ВСОШ" по Экономике 7-8 класс</w:t>
      </w:r>
    </w:p>
    <w:p w:rsidR="0093222E" w:rsidRDefault="0093222E" w:rsidP="0093222E">
      <w:pPr>
        <w:pStyle w:val="a7"/>
      </w:pPr>
      <w:r>
        <w:rPr>
          <w:rStyle w:val="a8"/>
        </w:rPr>
        <w:t>Задание 1: Выберите, какой вклад лучше с точки зрения максимизации дохода, при условии, что деньги положили на вклад в начале года и ничего не делали до конца года.</w:t>
      </w:r>
      <w:r>
        <w:rPr>
          <w:b/>
          <w:bCs/>
        </w:rPr>
        <w:br/>
      </w:r>
      <w:r>
        <w:t>10 % годовых, проценты начисляются один раз в конце года</w:t>
      </w:r>
      <w:r>
        <w:br/>
        <w:t>8 % годовых, проценты начисляются каждые полгода</w:t>
      </w:r>
      <w:r>
        <w:br/>
        <w:t>7 % годовых, проценты начисляются каждый квартал</w:t>
      </w:r>
      <w:r>
        <w:br/>
        <w:t>6 % годовых, проценты начисляются каждые полгода</w:t>
      </w:r>
    </w:p>
    <w:p w:rsidR="0093222E" w:rsidRDefault="0093222E" w:rsidP="0093222E">
      <w:pPr>
        <w:pStyle w:val="a7"/>
      </w:pPr>
      <w:r>
        <w:rPr>
          <w:rStyle w:val="a8"/>
        </w:rPr>
        <w:t>Задание 2: Найдите сумму, которая будет на вкладе через два года, если в начале первого года положили 10000 рублей, а в начале второго года, сразу после начисления процентов, положили ещё 1000 рублей. Ставка составляет 10 % годовых, процент сложный.</w:t>
      </w:r>
      <w:r>
        <w:rPr>
          <w:b/>
          <w:bCs/>
        </w:rPr>
        <w:br/>
      </w:r>
      <w:r>
        <w:t>13 000</w:t>
      </w:r>
      <w:r>
        <w:br/>
        <w:t>13 200</w:t>
      </w:r>
      <w:r>
        <w:br/>
        <w:t>11 000</w:t>
      </w:r>
      <w:r>
        <w:br/>
        <w:t>13 100</w:t>
      </w:r>
    </w:p>
    <w:p w:rsidR="0093222E" w:rsidRDefault="0093222E" w:rsidP="0093222E">
      <w:pPr>
        <w:pStyle w:val="a7"/>
      </w:pPr>
      <w:r>
        <w:rPr>
          <w:rStyle w:val="a8"/>
        </w:rPr>
        <w:t xml:space="preserve">Задание 3: Серёжа решил за лето научиться программировать, чтобы в будущем было легче устроиться работать в компанию Я. </w:t>
      </w:r>
      <w:r>
        <w:t>Для этого мама записала его на специальные курсы, а также купила ему новый компьютер. У мамы была накоплена небольшая сумма, но, в силу ограниченности денежных средств Серёжиной маме теперь придётся отказаться от удовлетворения некоторых других своих желаний. Что в данной ситуации может выступить в качестве альтернативной стоимости?</w:t>
      </w:r>
      <w:r>
        <w:br/>
        <w:t>расходы на покупку продуктов питания</w:t>
      </w:r>
      <w:r>
        <w:br/>
        <w:t>расходы на оплату коммунальных услуг</w:t>
      </w:r>
      <w:r>
        <w:br/>
        <w:t>расходы на оплату услуг общественного транспорта, на котором мама добирается до работы (машины у неё нет, а работа находится не в пешей доступности от дома)</w:t>
      </w:r>
      <w:r>
        <w:br/>
        <w:t>расходы на покупку модных кроссовок</w:t>
      </w:r>
    </w:p>
    <w:p w:rsidR="0093222E" w:rsidRDefault="0093222E" w:rsidP="0093222E">
      <w:pPr>
        <w:pStyle w:val="a7"/>
      </w:pPr>
      <w:r>
        <w:rPr>
          <w:rStyle w:val="a8"/>
        </w:rPr>
        <w:t>Задание 4: Даны два утверждения:</w:t>
      </w:r>
      <w:r>
        <w:rPr>
          <w:b/>
          <w:bCs/>
        </w:rPr>
        <w:br/>
      </w:r>
      <w:r>
        <w:rPr>
          <w:rStyle w:val="a8"/>
        </w:rPr>
        <w:t>1. Производственные возможности страны увеличиваются, если происходит природное бедствие, снижающее общие ресурсы страны.</w:t>
      </w:r>
      <w:r>
        <w:rPr>
          <w:b/>
          <w:bCs/>
        </w:rPr>
        <w:br/>
      </w:r>
      <w:r>
        <w:rPr>
          <w:rStyle w:val="a8"/>
        </w:rPr>
        <w:t>2. Технологический прогресс в сфере одного из факторов производства увеличивает производственные возможности страны.</w:t>
      </w:r>
      <w:r>
        <w:rPr>
          <w:b/>
          <w:bCs/>
        </w:rPr>
        <w:br/>
      </w:r>
      <w:r>
        <w:t>Какие из утверждений являются верными?</w:t>
      </w:r>
      <w:r>
        <w:br/>
        <w:t>оба неверны</w:t>
      </w:r>
      <w:r>
        <w:br/>
        <w:t>верно только первое</w:t>
      </w:r>
      <w:r>
        <w:br/>
        <w:t>верно только второе</w:t>
      </w:r>
      <w:r>
        <w:br/>
        <w:t>оба верны</w:t>
      </w:r>
    </w:p>
    <w:p w:rsidR="0093222E" w:rsidRDefault="0093222E" w:rsidP="0093222E">
      <w:pPr>
        <w:pStyle w:val="a7"/>
      </w:pPr>
      <w:r>
        <w:rPr>
          <w:rStyle w:val="a8"/>
        </w:rPr>
        <w:t xml:space="preserve">Задание 5: Рассмотрим следующее утверждение: «Понятие «спрос» отражает зависимость между рыночной ценой блага (товара и услуги) и </w:t>
      </w:r>
      <w:r>
        <w:rPr>
          <w:rStyle w:val="aa"/>
          <w:b/>
          <w:bCs/>
        </w:rPr>
        <w:t>максимальным</w:t>
      </w:r>
      <w:r>
        <w:rPr>
          <w:rStyle w:val="a8"/>
        </w:rPr>
        <w:t xml:space="preserve"> количеством данного блага, которое </w:t>
      </w:r>
      <w:r>
        <w:rPr>
          <w:rStyle w:val="aa"/>
          <w:b/>
          <w:bCs/>
        </w:rPr>
        <w:t xml:space="preserve">готовы </w:t>
      </w:r>
      <w:r>
        <w:rPr>
          <w:rStyle w:val="a8"/>
        </w:rPr>
        <w:t xml:space="preserve">приобрести потребители в течение определённого </w:t>
      </w:r>
      <w:r>
        <w:rPr>
          <w:rStyle w:val="aa"/>
          <w:b/>
          <w:bCs/>
        </w:rPr>
        <w:t xml:space="preserve">периода времени </w:t>
      </w:r>
      <w:r>
        <w:rPr>
          <w:rStyle w:val="a8"/>
        </w:rPr>
        <w:t xml:space="preserve">и в </w:t>
      </w:r>
      <w:r>
        <w:rPr>
          <w:rStyle w:val="aa"/>
          <w:b/>
          <w:bCs/>
        </w:rPr>
        <w:t>определённом месте</w:t>
      </w:r>
      <w:r>
        <w:rPr>
          <w:rStyle w:val="a8"/>
        </w:rPr>
        <w:t xml:space="preserve"> </w:t>
      </w:r>
      <w:r>
        <w:rPr>
          <w:rStyle w:val="aa"/>
          <w:b/>
          <w:bCs/>
        </w:rPr>
        <w:t>при прочих равных условиях</w:t>
      </w:r>
      <w:r>
        <w:rPr>
          <w:rStyle w:val="a8"/>
        </w:rPr>
        <w:t>».</w:t>
      </w:r>
      <w:r>
        <w:br/>
        <w:t>Выберите, сколько параметров из представленных ниже являются «прочими равными».</w:t>
      </w:r>
      <w:r>
        <w:br/>
        <w:t>o доход индивидов</w:t>
      </w:r>
      <w:r>
        <w:br/>
        <w:t>o мода на товар</w:t>
      </w:r>
      <w:r>
        <w:br/>
      </w:r>
      <w:r>
        <w:lastRenderedPageBreak/>
        <w:t>o инфляционные ожидания индивидов</w:t>
      </w:r>
      <w:r>
        <w:br/>
        <w:t>o наличие товаров-субститутов</w:t>
      </w:r>
      <w:r>
        <w:br/>
        <w:t>1 параметр</w:t>
      </w:r>
      <w:r>
        <w:br/>
        <w:t>2 параметра</w:t>
      </w:r>
      <w:r>
        <w:br/>
        <w:t>3 параметра</w:t>
      </w:r>
      <w:r>
        <w:br/>
        <w:t>4 параметра</w:t>
      </w:r>
    </w:p>
    <w:p w:rsidR="0093222E" w:rsidRDefault="0093222E" w:rsidP="0093222E">
      <w:pPr>
        <w:pStyle w:val="a7"/>
      </w:pPr>
      <w:r>
        <w:t>Задание 6: Какого налога среди нижеперечисленных НЕ существует в Российской Федерации?</w:t>
      </w:r>
    </w:p>
    <w:p w:rsidR="0093222E" w:rsidRDefault="0093222E" w:rsidP="0093222E">
      <w:pPr>
        <w:pStyle w:val="a7"/>
      </w:pPr>
      <w:r>
        <w:t>транспортный налог</w:t>
      </w:r>
      <w:r>
        <w:br/>
        <w:t>налог на имущество</w:t>
      </w:r>
      <w:r>
        <w:br/>
        <w:t>акциз на рис</w:t>
      </w:r>
      <w:r>
        <w:br/>
        <w:t>налог на пользование водными объектами</w:t>
      </w:r>
    </w:p>
    <w:p w:rsidR="0093222E" w:rsidRDefault="0093222E" w:rsidP="0093222E">
      <w:pPr>
        <w:pStyle w:val="a7"/>
      </w:pPr>
      <w:r>
        <w:rPr>
          <w:rStyle w:val="a8"/>
        </w:rPr>
        <w:t>Задание 7: Экономисты установили, что ценность одной и той же денежной суммы в разных ситуациях может различаться.</w:t>
      </w:r>
      <w:r>
        <w:t xml:space="preserve"> Так, например, можно увидеть, что участники экономических экспериментов зачастую более охотно соглашаются получить 100 рублей сейчас, чем получить ту же сумму в 100 рублей только через несколько месяцев после эксперимента. Это означает, что одна и та же сумма денег обладает большей ценностью в случае получения её сейчас, а не через некоторый период времени. Чтобы отразить этот феномен в экономических моделях, используется метод</w:t>
      </w:r>
      <w:r>
        <w:br/>
        <w:t>начисления сложных процентов</w:t>
      </w:r>
      <w:r>
        <w:br/>
        <w:t>дисконтирования</w:t>
      </w:r>
      <w:r>
        <w:br/>
        <w:t>мультипликации</w:t>
      </w:r>
      <w:r>
        <w:br/>
        <w:t>амортизации</w:t>
      </w:r>
    </w:p>
    <w:p w:rsidR="0093222E" w:rsidRDefault="0093222E" w:rsidP="0093222E">
      <w:pPr>
        <w:pStyle w:val="a7"/>
      </w:pPr>
      <w:r>
        <w:rPr>
          <w:rStyle w:val="a8"/>
        </w:rPr>
        <w:t>Задание 8: Реальные люди, в отличие от homo economicus, являются ограниченно рациональными. Выберите свойство, характерное только для реальных людей, то есть отличающее их от экономического человека (homo economicus), знакомого вам из учебников.</w:t>
      </w:r>
      <w:r>
        <w:br/>
        <w:t>ограниченные вычислительные способности</w:t>
      </w:r>
      <w:r>
        <w:br/>
        <w:t>совершенная сила воли</w:t>
      </w:r>
      <w:r>
        <w:br/>
        <w:t>ориентация только на собственные интересы</w:t>
      </w:r>
      <w:r>
        <w:br/>
        <w:t>неограниченное время на изучение доступных на рынке альтернатив</w:t>
      </w:r>
    </w:p>
    <w:p w:rsidR="0093222E" w:rsidRDefault="0093222E" w:rsidP="0093222E">
      <w:pPr>
        <w:pStyle w:val="a7"/>
      </w:pPr>
      <w:r>
        <w:rPr>
          <w:rStyle w:val="a8"/>
        </w:rPr>
        <w:t>Задание 9: Во время массового перехода потребителей на смартфоны многие бренды использовали уникальные разъёмы для зарядных устройств, подходящие только для своей продукции. Таким образом они могли пытаться удержать своих покупателей благодаря</w:t>
      </w:r>
      <w:r>
        <w:br/>
        <w:t>более экологичному подходу к расходованию энергии</w:t>
      </w:r>
      <w:r>
        <w:br/>
        <w:t>репутации конкретного бренда</w:t>
      </w:r>
      <w:r>
        <w:br/>
        <w:t>издержкам переключения на продукцию других брендов</w:t>
      </w:r>
      <w:r>
        <w:br/>
        <w:t>ничего из перечисленного</w:t>
      </w:r>
    </w:p>
    <w:p w:rsidR="0093222E" w:rsidRDefault="0093222E" w:rsidP="0093222E">
      <w:pPr>
        <w:pStyle w:val="a7"/>
      </w:pPr>
      <w:r>
        <w:rPr>
          <w:rStyle w:val="a8"/>
        </w:rPr>
        <w:t xml:space="preserve">Задание 10: Злой волшебник Денемас решил насолить жителям сказочного государства Экономикус, планируя напечатать колоссальное количество фунтиков (валюта Экономикуса), </w:t>
      </w:r>
      <w:r>
        <w:t>сопоставимое с размером денежной массы Экономикуса, и сбросить их с вертолёта над всей территорией страны. Выберите наиболее вероятное краткосрочное последствие реализации плана Денемаса для экономики Экономикуса.</w:t>
      </w:r>
      <w:r>
        <w:br/>
        <w:t>инфляция</w:t>
      </w:r>
      <w:r>
        <w:br/>
        <w:t>экономический рост</w:t>
      </w:r>
      <w:r>
        <w:br/>
      </w:r>
      <w:r>
        <w:lastRenderedPageBreak/>
        <w:t>снижение структурной безработицы</w:t>
      </w:r>
      <w:r>
        <w:br/>
        <w:t>рост сезонной безработицы</w:t>
      </w:r>
    </w:p>
    <w:p w:rsidR="0093222E" w:rsidRDefault="0093222E" w:rsidP="0093222E">
      <w:pPr>
        <w:pStyle w:val="a7"/>
      </w:pPr>
      <w:r>
        <w:rPr>
          <w:rStyle w:val="a8"/>
        </w:rPr>
        <w:t>Задание 11: У Андрюши есть 10 000 рублей. Ему доступны два вклада: вклад А со сложным процентом и вклад В с простым процентом, равным 12,72 %, каждый сроком на два года</w:t>
      </w:r>
      <w:r>
        <w:t xml:space="preserve">. Найдите, чему должен быть равен сложный процент, чтобы сумма на вкладе </w:t>
      </w:r>
      <w:r>
        <w:rPr>
          <w:rStyle w:val="a8"/>
        </w:rPr>
        <w:t>А</w:t>
      </w:r>
      <w:r>
        <w:t xml:space="preserve"> в конце срока была равна сумме на вкладе </w:t>
      </w:r>
      <w:r>
        <w:rPr>
          <w:rStyle w:val="a8"/>
        </w:rPr>
        <w:t>В</w:t>
      </w:r>
      <w:r>
        <w:t>. Ответ дайте в процентах.</w:t>
      </w:r>
    </w:p>
    <w:p w:rsidR="0093222E" w:rsidRDefault="0093222E" w:rsidP="0093222E">
      <w:pPr>
        <w:pStyle w:val="a7"/>
      </w:pPr>
      <w:r>
        <w:rPr>
          <w:rStyle w:val="a8"/>
        </w:rPr>
        <w:t>Задание 12: Игорь знает, что с нового года действует прогрессивная шкала налогообложения доходов. Одна из ступеней шкалы устроена следующим образом:</w:t>
      </w:r>
      <w:r>
        <w:rPr>
          <w:b/>
          <w:bCs/>
        </w:rPr>
        <w:br/>
      </w:r>
      <w:r>
        <w:rPr>
          <w:rStyle w:val="a8"/>
        </w:rPr>
        <w:t>·</w:t>
      </w:r>
      <w:r>
        <w:t xml:space="preserve"> годовой доход ниже 2,4 млн рублей облагается налогом в 13 %;</w:t>
      </w:r>
      <w:r>
        <w:br/>
      </w:r>
      <w:r>
        <w:rPr>
          <w:rStyle w:val="a8"/>
        </w:rPr>
        <w:t xml:space="preserve">· </w:t>
      </w:r>
      <w:r>
        <w:t>годовой доход от 2,4 млн до 5 млн рублей облагается налогом в 15 %.</w:t>
      </w:r>
      <w:r>
        <w:rPr>
          <w:rStyle w:val="aa"/>
        </w:rPr>
        <w:t>*</w:t>
      </w:r>
      <w:r>
        <w:br/>
        <w:t>Игорь работает машинистом метро, его доход равен 190 тыс. рублей в месяц. Его друг Егор предложил ему дополнительную работу на 20 тыс. рублей в месяц, на которую Игорь может согласиться, но может и отказаться. Рассмотрите горизонт в 1 год. Сколько суммарно денег (в рублях) получит на руки Игорь за год после выплаты налогов в наиболее выгодном для него варианте?</w:t>
      </w:r>
      <w:r>
        <w:br/>
      </w:r>
      <w:r>
        <w:rPr>
          <w:rStyle w:val="aa"/>
        </w:rPr>
        <w:t>* Примечание</w:t>
      </w:r>
      <w:r>
        <w:br/>
      </w:r>
      <w:r>
        <w:rPr>
          <w:rStyle w:val="aa"/>
        </w:rPr>
        <w:t>Более высокой ставкой налога облагается годовой доход свыше 2,4 млн рублей, а годовой доход до 2,4 млн рублей облагается стандартной ставкой.</w:t>
      </w:r>
    </w:p>
    <w:p w:rsidR="0093222E" w:rsidRDefault="0093222E" w:rsidP="0093222E">
      <w:pPr>
        <w:pStyle w:val="a7"/>
      </w:pPr>
      <w:r>
        <w:rPr>
          <w:rStyle w:val="a8"/>
        </w:rPr>
        <w:t xml:space="preserve">Задание 13: В деревне И спрос на электрические самокаты имеет вид Qd=10−p, а предложение самокатов ранее задавалось функцией: </w:t>
      </w:r>
      <w:r>
        <w:t>Qs=3p−6 (Qd и Qs величины спроса и предложения, число самокатов; p цена одного самоката в д.е.). Из-за роста стоимости комплектующих предложение самокатов уменьшилось на 4 единицы для любого значения цены (цена производителя выросла на 4/3 д.е. для любого значения Qs. Найдите, как изменился излишек потребителей* в абсолютном выражении из-за данных событий. Если излишек уменьшился, то запишите в ответ число со знаком «—»</w:t>
      </w:r>
      <w:r>
        <w:rPr>
          <w:rStyle w:val="a8"/>
        </w:rPr>
        <w:t xml:space="preserve">, </w:t>
      </w:r>
      <w:r>
        <w:t>если увеличился, запишите число без знака.</w:t>
      </w:r>
      <w:r>
        <w:br/>
      </w:r>
      <w:r>
        <w:rPr>
          <w:rStyle w:val="aa"/>
        </w:rPr>
        <w:t>* Излишек потребителя — выгода потребителя благодаря тому, что фактическая цена, которую он платит за товар, ниже той цены, которую он был бы готов заплатить.</w:t>
      </w:r>
    </w:p>
    <w:p w:rsidR="0093222E" w:rsidRDefault="0093222E" w:rsidP="0093222E">
      <w:pPr>
        <w:pStyle w:val="a7"/>
      </w:pPr>
      <w:r>
        <w:rPr>
          <w:rStyle w:val="a8"/>
        </w:rPr>
        <w:t xml:space="preserve">Задание 14: Фирма, производящая смешные носочки, действует на рынке совершенной конкуренции. </w:t>
      </w:r>
      <w:r>
        <w:t>Известно, что сейчас её средняя выручка от продажи одной пары носочков равна 10, а средние издержки на производство одной пары равны 8. Поразительно, но в производстве носочков открыли новую технологию, позволяющую снизить средние издержки в расчёте на одну пару (цена на носочки не изменилась). На сколько процентов новая технология должна снижать средние издержки, чтобы рентабельность</w:t>
      </w:r>
      <w:r>
        <w:rPr>
          <w:rStyle w:val="aa"/>
        </w:rPr>
        <w:t>*</w:t>
      </w:r>
      <w:r>
        <w:t xml:space="preserve"> фирмы выросла на 10 процентных пунктов? Ответ округлите до десятых.</w:t>
      </w:r>
      <w:r>
        <w:br/>
      </w:r>
      <w:r>
        <w:rPr>
          <w:rStyle w:val="aa"/>
        </w:rPr>
        <w:t>* Рентабельность — это отношение величины прибыли фирмы за некоторый период времени к величине её издержек за тот же период времени.</w:t>
      </w:r>
    </w:p>
    <w:p w:rsidR="0093222E" w:rsidRDefault="0093222E" w:rsidP="0093222E">
      <w:pPr>
        <w:pStyle w:val="a7"/>
      </w:pPr>
      <w:r>
        <w:rPr>
          <w:rStyle w:val="a8"/>
        </w:rPr>
        <w:t xml:space="preserve">Задание 15: Предприимчивый мастер Правша делает штуковины. </w:t>
      </w:r>
      <w:r>
        <w:t>Затраты мастера на производство первой штуковины составляют 2000 рублей, а доход от её продажи равен 3000 рублей. Производство каждой следующей штуковины обходится на 10 рублей меньше предыдущей, а доход от её продажи на 20 рублей меньше предыдущей. Какую максимальную прибыль может получить мастер Правша от изготовления штуковин?</w:t>
      </w:r>
    </w:p>
    <w:p w:rsidR="0093222E" w:rsidRDefault="0093222E" w:rsidP="0093222E">
      <w:r>
        <w:pict>
          <v:rect id="_x0000_i1025" style="width:0;height:1.5pt" o:hralign="center" o:hrstd="t" o:hr="t" fillcolor="#a0a0a0" stroked="f"/>
        </w:pict>
      </w:r>
    </w:p>
    <w:p w:rsidR="0093222E" w:rsidRDefault="0093222E" w:rsidP="0093222E">
      <w:pPr>
        <w:pStyle w:val="a7"/>
      </w:pPr>
      <w:r>
        <w:rPr>
          <w:rStyle w:val="a8"/>
        </w:rPr>
        <w:lastRenderedPageBreak/>
        <w:t xml:space="preserve">Официальные задания и ответы ВСОШ для 7-8 класса школьного этапа 2024/25 всероссийской олимпиады школьников по Экономике для г. Москва 23.10.2024 на официальном сайте МЭШ – </w:t>
      </w:r>
      <w:hyperlink r:id="rId5" w:history="1">
        <w:r>
          <w:rPr>
            <w:rStyle w:val="a9"/>
            <w:b/>
            <w:bCs/>
          </w:rPr>
          <w:t>school.mos.ru</w:t>
        </w:r>
      </w:hyperlink>
    </w:p>
    <w:p w:rsidR="009C12E3" w:rsidRPr="0093222E" w:rsidRDefault="009C12E3" w:rsidP="0093222E">
      <w:bookmarkStart w:id="0" w:name="_GoBack"/>
      <w:bookmarkEnd w:id="0"/>
    </w:p>
    <w:sectPr w:rsidR="009C12E3" w:rsidRPr="0093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38663B"/>
    <w:rsid w:val="004710D4"/>
    <w:rsid w:val="0093222E"/>
    <w:rsid w:val="009C12E3"/>
    <w:rsid w:val="009D7F15"/>
    <w:rsid w:val="00D57FC4"/>
    <w:rsid w:val="00E1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7</cp:revision>
  <dcterms:created xsi:type="dcterms:W3CDTF">2024-10-16T05:23:00Z</dcterms:created>
  <dcterms:modified xsi:type="dcterms:W3CDTF">2024-10-23T06:37:00Z</dcterms:modified>
</cp:coreProperties>
</file>