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FB" w:rsidRDefault="00305BFB" w:rsidP="00305BFB">
      <w:pPr>
        <w:pStyle w:val="2"/>
      </w:pPr>
      <w:r>
        <w:t>Задания 1-го тура по Биологии</w:t>
      </w:r>
    </w:p>
    <w:p w:rsidR="00305BFB" w:rsidRDefault="00305BFB" w:rsidP="00305BFB">
      <w:pPr>
        <w:pStyle w:val="3"/>
      </w:pPr>
      <w:r>
        <w:t>7 класс</w:t>
      </w:r>
    </w:p>
    <w:p w:rsidR="00305BFB" w:rsidRDefault="00305BFB" w:rsidP="00305BFB">
      <w:pPr>
        <w:pStyle w:val="a7"/>
      </w:pPr>
      <w:r>
        <w:rPr>
          <w:rStyle w:val="a8"/>
        </w:rPr>
        <w:t>Задание 1. </w:t>
      </w:r>
      <w:r>
        <w:t>Опасные двукрылые</w:t>
      </w:r>
      <w:r>
        <w:br/>
        <w:t>Известно, что многие представители отряда двукрылых</w:t>
      </w:r>
      <w:proofErr w:type="gramStart"/>
      <w:r>
        <w:t xml:space="preserve"> () </w:t>
      </w:r>
      <w:proofErr w:type="gramEnd"/>
      <w:r>
        <w:t>являются переносчиками различных болезней человека. Одним из таких представителей двукрылых является комар рода $</w:t>
      </w:r>
      <w:proofErr w:type="spellStart"/>
      <w:r>
        <w:rPr>
          <w:rStyle w:val="aa"/>
        </w:rPr>
        <w:t>Anopheles</w:t>
      </w:r>
      <w:proofErr w:type="spellEnd"/>
      <w:r>
        <w:rPr>
          <w:rStyle w:val="aa"/>
        </w:rPr>
        <w:t>$</w:t>
      </w:r>
      <w:r>
        <w:t>. Перед вами изображения  различных одноклеточных протистов-возбудителей болезней человека. Выберите, какой из них переносит этот комар:</w:t>
      </w:r>
    </w:p>
    <w:p w:rsidR="00305BFB" w:rsidRDefault="00305BFB" w:rsidP="00305BFB">
      <w:r>
        <w:rPr>
          <w:noProof/>
          <w:lang w:eastAsia="ru-RU"/>
        </w:rPr>
        <w:drawing>
          <wp:inline distT="0" distB="0" distL="0" distR="0">
            <wp:extent cx="5791200" cy="3086100"/>
            <wp:effectExtent l="0" t="0" r="0" b="0"/>
            <wp:docPr id="12" name="Рисунок 12" descr="https://zubrilka.online/wp-content/uploads/2024/11/image-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ubrilka.online/wp-content/uploads/2024/11/image-64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FB" w:rsidRDefault="00305BFB" w:rsidP="00305BFB">
      <w:pPr>
        <w:pStyle w:val="a7"/>
      </w:pPr>
      <w:r>
        <w:rPr>
          <w:rStyle w:val="a8"/>
        </w:rPr>
        <w:t>Задание 2. </w:t>
      </w:r>
      <w:r>
        <w:t>Личинки</w:t>
      </w:r>
      <w:r>
        <w:br/>
      </w:r>
      <w:proofErr w:type="spellStart"/>
      <w:proofErr w:type="gramStart"/>
      <w:r>
        <w:t>Личинки</w:t>
      </w:r>
      <w:proofErr w:type="spellEnd"/>
      <w:proofErr w:type="gramEnd"/>
      <w:r>
        <w:t xml:space="preserve"> – одна из стадий онтогенеза большинства животных организмов. Сейчас науке известно огромное множество личинок у различных видов животных. У какой группы организмов можно встретить личинку – паренхимулу?</w:t>
      </w:r>
      <w:r>
        <w:br/>
        <w:t>Насекомые</w:t>
      </w:r>
      <w:r>
        <w:br/>
        <w:t>Стрекающие</w:t>
      </w:r>
      <w:r>
        <w:br/>
        <w:t>Моллюски</w:t>
      </w:r>
      <w:r>
        <w:br/>
        <w:t>Губки</w:t>
      </w:r>
    </w:p>
    <w:p w:rsidR="00305BFB" w:rsidRDefault="00305BFB" w:rsidP="00305BFB">
      <w:pPr>
        <w:pStyle w:val="a7"/>
      </w:pPr>
      <w:r>
        <w:rPr>
          <w:rStyle w:val="a8"/>
        </w:rPr>
        <w:t>Задание 3. </w:t>
      </w:r>
      <w:r>
        <w:t>Энтомофильные растения</w:t>
      </w:r>
      <w:proofErr w:type="gramStart"/>
      <w:r>
        <w:br/>
        <w:t>П</w:t>
      </w:r>
      <w:proofErr w:type="gramEnd"/>
      <w:r>
        <w:t>еред вами фрагменты ботанических иллюстраций из книг XIX века. </w:t>
      </w:r>
      <w:r>
        <w:rPr>
          <w:rStyle w:val="a8"/>
        </w:rPr>
        <w:t xml:space="preserve">Выберите изображение, на котором нарисовано </w:t>
      </w:r>
      <w:proofErr w:type="gramStart"/>
      <w:r>
        <w:rPr>
          <w:rStyle w:val="a8"/>
        </w:rPr>
        <w:t>растение</w:t>
      </w:r>
      <w:proofErr w:type="gramEnd"/>
      <w:r>
        <w:rPr>
          <w:rStyle w:val="a8"/>
        </w:rPr>
        <w:t xml:space="preserve"> у которого пыльцу переносят насекомые:</w:t>
      </w:r>
    </w:p>
    <w:p w:rsidR="00305BFB" w:rsidRDefault="00305BFB" w:rsidP="00305BFB">
      <w:r>
        <w:rPr>
          <w:noProof/>
          <w:lang w:eastAsia="ru-RU"/>
        </w:rPr>
        <w:lastRenderedPageBreak/>
        <w:drawing>
          <wp:inline distT="0" distB="0" distL="0" distR="0">
            <wp:extent cx="5695950" cy="3305175"/>
            <wp:effectExtent l="0" t="0" r="0" b="9525"/>
            <wp:docPr id="11" name="Рисунок 11" descr="https://zubrilka.online/wp-content/uploads/2024/11/image-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ubrilka.online/wp-content/uploads/2024/11/image-64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FB" w:rsidRDefault="00305BFB" w:rsidP="00305BFB">
      <w:pPr>
        <w:pStyle w:val="a7"/>
      </w:pPr>
      <w:r>
        <w:rPr>
          <w:rStyle w:val="a8"/>
        </w:rPr>
        <w:t>Задание 4. </w:t>
      </w:r>
      <w:r>
        <w:t>Гигантская панда</w:t>
      </w:r>
      <w:r>
        <w:br/>
        <w:t>Гигантская панда</w:t>
      </w:r>
      <w:proofErr w:type="gramStart"/>
      <w:r>
        <w:t xml:space="preserve"> ( ) – </w:t>
      </w:r>
      <w:proofErr w:type="gramEnd"/>
      <w:r>
        <w:t>млекопитающее, обитающее в горных лесах центрального Китая. Из-за изменения климата и утраты естественной среды обитания ареал гигантской панды сократился до нескольких изолированных участков. Панда питается исключительно бамбуком, что делает ее уязвимой к изменениям в видовом составе растений.</w:t>
      </w:r>
      <w:r>
        <w:br/>
        <w:t>Гигантские панды являются отдельным видом, отличающимся от других медведей своим черно-белым окрасом, плоским носом и толстыми лапами с необычными “шестью пальцами”, которые помогают им захватывать бамбук.</w:t>
      </w:r>
      <w:r>
        <w:br/>
        <w:t>Выберите утверждение, которое не является верным на основании приведённого фрагмента текста:</w:t>
      </w:r>
      <w:r>
        <w:br/>
        <w:t>Гигантскую панду можно назвать “бамбуковым медведем”.</w:t>
      </w:r>
      <w:r>
        <w:br/>
        <w:t>Гигантская панда является примером “живого ископаемого”.</w:t>
      </w:r>
      <w:r>
        <w:br/>
        <w:t>Гигантская панда является эндемиком Китая.</w:t>
      </w:r>
      <w:r>
        <w:br/>
        <w:t>Гигантские панды в настоящее время находятся под угрозой вымирания.</w:t>
      </w:r>
    </w:p>
    <w:p w:rsidR="00305BFB" w:rsidRDefault="00305BFB" w:rsidP="00305BFB">
      <w:pPr>
        <w:pStyle w:val="a7"/>
      </w:pPr>
      <w:r>
        <w:rPr>
          <w:rStyle w:val="a8"/>
        </w:rPr>
        <w:t>Задание 5. </w:t>
      </w:r>
      <w:r>
        <w:t>Трихоцисты</w:t>
      </w:r>
      <w:proofErr w:type="gramStart"/>
      <w:r>
        <w:br/>
        <w:t>У</w:t>
      </w:r>
      <w:proofErr w:type="gramEnd"/>
      <w:r>
        <w:t xml:space="preserve"> некоторых инфузорий формируются специализированные органеллы – трихоцисты, которые могут быть различной формы и размеров. Какую функцию выполняют такие органеллы у инфузорий?</w:t>
      </w:r>
      <w:r>
        <w:br/>
      </w:r>
      <w:proofErr w:type="gramStart"/>
      <w:r>
        <w:t>Нужны инфузориям для выделения ненужных продуктов обмена веществ.</w:t>
      </w:r>
      <w:proofErr w:type="gramEnd"/>
      <w:r>
        <w:br/>
        <w:t>Это специализированные органы дыхания.</w:t>
      </w:r>
      <w:r>
        <w:br/>
        <w:t>Предназначены для защиты и нападения.</w:t>
      </w:r>
      <w:r>
        <w:br/>
        <w:t>Ускоряют передвижение.</w:t>
      </w:r>
    </w:p>
    <w:p w:rsidR="00305BFB" w:rsidRDefault="00305BFB" w:rsidP="00305BFB">
      <w:pPr>
        <w:pStyle w:val="a7"/>
      </w:pPr>
      <w:r>
        <w:rPr>
          <w:rStyle w:val="a8"/>
        </w:rPr>
        <w:t>Задание 6. </w:t>
      </w:r>
      <w:r>
        <w:t> Перед вами фотография однодольного растения осока острая</w:t>
      </w:r>
      <w:proofErr w:type="gramStart"/>
      <w:r>
        <w:t> .</w:t>
      </w:r>
      <w:proofErr w:type="gramEnd"/>
      <w:r>
        <w:t xml:space="preserve"> Данный вид осок распространен повсеместно. </w:t>
      </w:r>
      <w:r>
        <w:rPr>
          <w:rStyle w:val="a8"/>
        </w:rPr>
        <w:t>Какой тип сосудисто-волокнистых пучков в стебле будет характерен для данного растения?</w:t>
      </w:r>
    </w:p>
    <w:p w:rsidR="00305BFB" w:rsidRDefault="00305BFB" w:rsidP="00305BFB">
      <w:r>
        <w:rPr>
          <w:noProof/>
          <w:lang w:eastAsia="ru-RU"/>
        </w:rPr>
        <w:lastRenderedPageBreak/>
        <w:drawing>
          <wp:inline distT="0" distB="0" distL="0" distR="0">
            <wp:extent cx="3952875" cy="5276850"/>
            <wp:effectExtent l="0" t="0" r="9525" b="0"/>
            <wp:docPr id="10" name="Рисунок 10" descr="https://zubrilka.online/wp-content/uploads/2024/11/image-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ubrilka.online/wp-content/uploads/2024/11/image-6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FB" w:rsidRDefault="00305BFB" w:rsidP="00305BFB">
      <w:pPr>
        <w:pStyle w:val="a7"/>
      </w:pPr>
      <w:r>
        <w:t>Открытый коллатеральный</w:t>
      </w:r>
      <w:r>
        <w:br/>
        <w:t>Радиальный</w:t>
      </w:r>
      <w:r>
        <w:br/>
        <w:t xml:space="preserve">Открытый </w:t>
      </w:r>
      <w:proofErr w:type="spellStart"/>
      <w:r>
        <w:t>биколлатеральный</w:t>
      </w:r>
      <w:proofErr w:type="spellEnd"/>
      <w:r>
        <w:br/>
        <w:t>Закрытый коллатеральный</w:t>
      </w:r>
    </w:p>
    <w:p w:rsidR="00305BFB" w:rsidRDefault="00305BFB" w:rsidP="00305BFB">
      <w:pPr>
        <w:pStyle w:val="a7"/>
      </w:pPr>
      <w:r>
        <w:rPr>
          <w:rStyle w:val="a8"/>
        </w:rPr>
        <w:t>Задание 7. </w:t>
      </w:r>
      <w:r>
        <w:t xml:space="preserve">Посмотрите внимательно на фотографию. Насекомое, которое сфотографировано,  находясь на личиночной стадии </w:t>
      </w:r>
      <w:proofErr w:type="gramStart"/>
      <w:r>
        <w:t>развития</w:t>
      </w:r>
      <w:proofErr w:type="gramEnd"/>
      <w:r>
        <w:t xml:space="preserve"> высасывает сок растения и покрывается выделяемой пенистой жидкостью, содержащей муцины, которые защищают личинку от хищников и перегрева. </w:t>
      </w:r>
      <w:r>
        <w:rPr>
          <w:rStyle w:val="a8"/>
        </w:rPr>
        <w:t>Как Вы думаете, к какому отряду относится данное насекомое</w:t>
      </w:r>
      <w:r>
        <w:t>, учитывая факт, что на стадии имаго у них колюще-сосущий ротовой аппарат?</w:t>
      </w:r>
    </w:p>
    <w:p w:rsidR="00305BFB" w:rsidRDefault="00305BFB" w:rsidP="00305BFB">
      <w:r>
        <w:rPr>
          <w:noProof/>
          <w:lang w:eastAsia="ru-RU"/>
        </w:rPr>
        <w:drawing>
          <wp:inline distT="0" distB="0" distL="0" distR="0">
            <wp:extent cx="2162175" cy="1743075"/>
            <wp:effectExtent l="0" t="0" r="9525" b="9525"/>
            <wp:docPr id="9" name="Рисунок 9" descr="https://zubrilka.online/wp-content/uploads/2024/11/image-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ubrilka.online/wp-content/uploads/2024/11/image-65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FB" w:rsidRDefault="00305BFB" w:rsidP="00305BFB">
      <w:pPr>
        <w:pStyle w:val="a7"/>
      </w:pPr>
      <w:r>
        <w:lastRenderedPageBreak/>
        <w:t xml:space="preserve">Отряд </w:t>
      </w:r>
      <w:proofErr w:type="gramStart"/>
      <w:r>
        <w:t>Сетчатокрылые</w:t>
      </w:r>
      <w:proofErr w:type="gramEnd"/>
      <w:r>
        <w:br/>
        <w:t>Отряд Прямокрылые</w:t>
      </w:r>
      <w:r>
        <w:br/>
        <w:t>Отряд Полужесткокрылые</w:t>
      </w:r>
      <w:r>
        <w:br/>
        <w:t>Отряд Жесткокрылые</w:t>
      </w:r>
    </w:p>
    <w:p w:rsidR="00305BFB" w:rsidRDefault="00305BFB" w:rsidP="00305BFB">
      <w:pPr>
        <w:pStyle w:val="a7"/>
      </w:pPr>
      <w:r>
        <w:rPr>
          <w:rStyle w:val="a8"/>
        </w:rPr>
        <w:t>Задание 8. </w:t>
      </w:r>
      <w:r>
        <w:t>Молодой студент Павел из университета нашел старинную папку с изображениями различных животных, однако все изображения были без подписей. </w:t>
      </w:r>
      <w:r>
        <w:rPr>
          <w:rStyle w:val="a8"/>
        </w:rPr>
        <w:t>К какой группе относится животное на данном рисунке?</w:t>
      </w:r>
    </w:p>
    <w:p w:rsidR="00305BFB" w:rsidRDefault="00305BFB" w:rsidP="00305BFB">
      <w:r>
        <w:rPr>
          <w:noProof/>
          <w:lang w:eastAsia="ru-RU"/>
        </w:rPr>
        <w:drawing>
          <wp:inline distT="0" distB="0" distL="0" distR="0">
            <wp:extent cx="5391150" cy="3981450"/>
            <wp:effectExtent l="0" t="0" r="0" b="0"/>
            <wp:docPr id="8" name="Рисунок 8" descr="https://cdn-edu.olymponline.ru/wk-edu/edu_99/uploads/tinymce_file/file/16106/202a093158ae8b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-edu.olymponline.ru/wk-edu/edu_99/uploads/tinymce_file/file/16106/202a093158ae8b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FB" w:rsidRDefault="00305BFB" w:rsidP="00305BFB">
      <w:pPr>
        <w:pStyle w:val="a7"/>
      </w:pPr>
      <w:r>
        <w:t>Класс Двустворчатые моллюски</w:t>
      </w:r>
      <w:r>
        <w:br/>
        <w:t>Класс Брюхоногие моллюски</w:t>
      </w:r>
      <w:r>
        <w:br/>
        <w:t>Класс Ресничные черви</w:t>
      </w:r>
      <w:r>
        <w:br/>
        <w:t>Класс Асцидии</w:t>
      </w:r>
    </w:p>
    <w:p w:rsidR="00305BFB" w:rsidRDefault="00305BFB" w:rsidP="00305BFB">
      <w:pPr>
        <w:pStyle w:val="a7"/>
      </w:pPr>
      <w:r>
        <w:rPr>
          <w:rStyle w:val="a8"/>
        </w:rPr>
        <w:t>Задание 9. Плавательный пузырь</w:t>
      </w:r>
      <w:r>
        <w:t> – это вырост передней части кишечника у некоторых животных, специализированный орган обеспечивающий плавучесть.</w:t>
      </w:r>
      <w:r>
        <w:br/>
      </w:r>
      <w:r>
        <w:rPr>
          <w:rStyle w:val="a8"/>
        </w:rPr>
        <w:t xml:space="preserve">Плавательный пузырь характерен </w:t>
      </w:r>
      <w:proofErr w:type="gramStart"/>
      <w:r>
        <w:rPr>
          <w:rStyle w:val="a8"/>
        </w:rPr>
        <w:t>для</w:t>
      </w:r>
      <w:proofErr w:type="gramEnd"/>
      <w:r>
        <w:rPr>
          <w:rStyle w:val="a8"/>
        </w:rPr>
        <w:t>:</w:t>
      </w:r>
      <w:r>
        <w:br/>
        <w:t>Черноморского катрана</w:t>
      </w:r>
      <w:r>
        <w:br/>
        <w:t>Обыкновенной пираньи</w:t>
      </w:r>
      <w:r>
        <w:br/>
        <w:t>Европейской химеры</w:t>
      </w:r>
      <w:r>
        <w:br/>
      </w:r>
      <w:proofErr w:type="spellStart"/>
      <w:r>
        <w:t>Пилорыла</w:t>
      </w:r>
      <w:proofErr w:type="spellEnd"/>
    </w:p>
    <w:p w:rsidR="00305BFB" w:rsidRDefault="00305BFB" w:rsidP="00305BFB">
      <w:pPr>
        <w:pStyle w:val="a7"/>
      </w:pPr>
      <w:r>
        <w:rPr>
          <w:rStyle w:val="a8"/>
        </w:rPr>
        <w:t>Задание 10. </w:t>
      </w:r>
      <w:r>
        <w:t>Перед вами изображена схема строения дыхательной системы у птиц. Внимательно рассмотрите рисунок. </w:t>
      </w:r>
      <w:r>
        <w:rPr>
          <w:rStyle w:val="a8"/>
        </w:rPr>
        <w:t>Для чего необходимы органы обозначенные знаком вопроса на данной схеме?</w:t>
      </w:r>
    </w:p>
    <w:p w:rsidR="00305BFB" w:rsidRDefault="00305BFB" w:rsidP="00305BFB">
      <w:r>
        <w:rPr>
          <w:noProof/>
          <w:lang w:eastAsia="ru-RU"/>
        </w:rPr>
        <w:lastRenderedPageBreak/>
        <w:drawing>
          <wp:inline distT="0" distB="0" distL="0" distR="0">
            <wp:extent cx="7534275" cy="6076950"/>
            <wp:effectExtent l="0" t="0" r="9525" b="0"/>
            <wp:docPr id="7" name="Рисунок 7" descr="https://cdn-edu.olymponline.ru/wk-edu/edu_99/uploads/tinymce_file/file/16116/1565bfaf7720a7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-edu.olymponline.ru/wk-edu/edu_99/uploads/tinymce_file/file/16116/1565bfaf7720a7b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FB" w:rsidRDefault="00305BFB" w:rsidP="00305BFB">
      <w:pPr>
        <w:pStyle w:val="a7"/>
      </w:pPr>
      <w:r>
        <w:t>Ныряния во время охоты у околоводных птиц.</w:t>
      </w:r>
      <w:r>
        <w:br/>
        <w:t>Поддержания тела на воде у водоплавающих птиц.</w:t>
      </w:r>
      <w:r>
        <w:br/>
        <w:t>Обеспечения двойного дыхания у птиц.</w:t>
      </w:r>
      <w:r>
        <w:br/>
        <w:t>Облегчения тела птицы.</w:t>
      </w:r>
    </w:p>
    <w:p w:rsidR="00305BFB" w:rsidRDefault="00305BFB" w:rsidP="00305BFB">
      <w:pPr>
        <w:pStyle w:val="a7"/>
      </w:pPr>
      <w:r>
        <w:rPr>
          <w:rStyle w:val="a8"/>
        </w:rPr>
        <w:t>Задание 11. </w:t>
      </w:r>
      <w:r>
        <w:t>Среди млекопитающих выделяют несколько крупных групп животных, в том числе плацентарных и сумчатых. Основная масса видов млекопитающих относится к группе плацентарных, тогда как среди сумчатых выделяют лишь около  видов. </w:t>
      </w:r>
      <w:proofErr w:type="gramStart"/>
      <w:r>
        <w:rPr>
          <w:rStyle w:val="a8"/>
        </w:rPr>
        <w:t>Отметьте</w:t>
      </w:r>
      <w:proofErr w:type="gramEnd"/>
      <w:r>
        <w:rPr>
          <w:rStyle w:val="a8"/>
        </w:rPr>
        <w:t xml:space="preserve"> в каком месте Вы не встретите сумчатое животное?</w:t>
      </w:r>
      <w:r>
        <w:br/>
        <w:t>В Южной Америке</w:t>
      </w:r>
      <w:proofErr w:type="gramStart"/>
      <w:r>
        <w:br/>
        <w:t>В</w:t>
      </w:r>
      <w:proofErr w:type="gramEnd"/>
      <w:r>
        <w:t xml:space="preserve"> Северной Америке</w:t>
      </w:r>
      <w:r>
        <w:br/>
        <w:t>В Африке</w:t>
      </w:r>
      <w:r>
        <w:br/>
        <w:t>На острове Тасмания</w:t>
      </w:r>
    </w:p>
    <w:p w:rsidR="00305BFB" w:rsidRDefault="00305BFB" w:rsidP="00305BFB">
      <w:pPr>
        <w:pStyle w:val="a7"/>
      </w:pPr>
      <w:r>
        <w:rPr>
          <w:rStyle w:val="a8"/>
        </w:rPr>
        <w:t>Задание 12.</w:t>
      </w:r>
      <w:r>
        <w:t> Окклюзия зубов (</w:t>
      </w:r>
      <w:proofErr w:type="spellStart"/>
      <w:r>
        <w:t>смыкаемость</w:t>
      </w:r>
      <w:proofErr w:type="spellEnd"/>
      <w:r>
        <w:t xml:space="preserve">) характерна </w:t>
      </w:r>
      <w:proofErr w:type="gramStart"/>
      <w:r>
        <w:t>для</w:t>
      </w:r>
      <w:proofErr w:type="gramEnd"/>
      <w:r>
        <w:t>:</w:t>
      </w:r>
      <w:r>
        <w:br/>
        <w:t>Отряда Хвостатые</w:t>
      </w:r>
      <w:r>
        <w:br/>
      </w:r>
      <w:r>
        <w:lastRenderedPageBreak/>
        <w:t>Отряда Крокодилы</w:t>
      </w:r>
      <w:r>
        <w:br/>
        <w:t>Отряда Рукокрылые</w:t>
      </w:r>
      <w:r>
        <w:br/>
        <w:t>Отряда Черепахи</w:t>
      </w:r>
    </w:p>
    <w:p w:rsidR="00305BFB" w:rsidRDefault="00305BFB" w:rsidP="00305BFB">
      <w:pPr>
        <w:pStyle w:val="a7"/>
      </w:pPr>
      <w:r>
        <w:rPr>
          <w:rStyle w:val="a8"/>
        </w:rPr>
        <w:t>Задание 13. </w:t>
      </w:r>
      <w:r>
        <w:t xml:space="preserve">Перед вами иллюстрация из работы “Красота форм в природе” Эрнеста Геккеля, выпущенная в 1904 году. На данном рисунке изображены </w:t>
      </w:r>
      <w:proofErr w:type="spellStart"/>
      <w:r>
        <w:t>динофлагелляты</w:t>
      </w:r>
      <w:proofErr w:type="spellEnd"/>
      <w:r>
        <w:t xml:space="preserve"> – удивительные организмы, которые способны </w:t>
      </w:r>
      <w:proofErr w:type="spellStart"/>
      <w:r>
        <w:t>фотосинтезировать</w:t>
      </w:r>
      <w:proofErr w:type="spellEnd"/>
      <w:r>
        <w:t xml:space="preserve"> и имеющие сложноустроенные покровы клеток из альвеол и плазмалеммы.</w:t>
      </w:r>
      <w:r>
        <w:rPr>
          <w:rStyle w:val="a8"/>
        </w:rPr>
        <w:t> Как вы думаете, какой тип митохондрий характерен этим организмам?</w:t>
      </w:r>
    </w:p>
    <w:p w:rsidR="00305BFB" w:rsidRDefault="00305BFB" w:rsidP="00305BFB">
      <w:r>
        <w:rPr>
          <w:noProof/>
          <w:lang w:eastAsia="ru-RU"/>
        </w:rPr>
        <w:drawing>
          <wp:inline distT="0" distB="0" distL="0" distR="0">
            <wp:extent cx="4191000" cy="5943600"/>
            <wp:effectExtent l="0" t="0" r="0" b="0"/>
            <wp:docPr id="6" name="Рисунок 6" descr="https://cdn-edu.olymponline.ru/wk-edu/edu_99/uploads/tinymce_file/file/16117/67c47256bd0baa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-edu.olymponline.ru/wk-edu/edu_99/uploads/tinymce_file/file/16117/67c47256bd0baa7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FB" w:rsidRDefault="00305BFB" w:rsidP="00305BFB">
      <w:pPr>
        <w:pStyle w:val="a7"/>
      </w:pPr>
      <w:r>
        <w:t>Митохондрии отсутствуют</w:t>
      </w:r>
      <w:r>
        <w:br/>
        <w:t>Пластинчатые митохондрии</w:t>
      </w:r>
      <w:r>
        <w:br/>
        <w:t>Трубчатые митохондрии</w:t>
      </w:r>
      <w:r>
        <w:br/>
        <w:t>Дисковидные митохондрии</w:t>
      </w:r>
    </w:p>
    <w:p w:rsidR="00305BFB" w:rsidRDefault="00305BFB" w:rsidP="00305BFB">
      <w:pPr>
        <w:pStyle w:val="a7"/>
      </w:pPr>
      <w:r>
        <w:rPr>
          <w:rStyle w:val="a8"/>
        </w:rPr>
        <w:t>Задание 14. </w:t>
      </w:r>
      <w:r>
        <w:t xml:space="preserve">Растения средней полосы России цветут в определенное время года, — так, сирень цветет в конце мая, липа — в конце июня, гладиолусы — в сентябре. Индукция </w:t>
      </w:r>
      <w:r>
        <w:lastRenderedPageBreak/>
        <w:t>цветения — это определенный механизм, «включающий» у растения режим цветения. </w:t>
      </w:r>
      <w:proofErr w:type="gramStart"/>
      <w:r>
        <w:rPr>
          <w:rStyle w:val="a8"/>
        </w:rPr>
        <w:t>Выберите верное утверждение об индукции цветения у растения, зацветающем в июне:</w:t>
      </w:r>
      <w:proofErr w:type="gramEnd"/>
      <w:r>
        <w:br/>
        <w:t>В июне на листья растения прилетает большое количество пыльцы с уже цветущих растений других видов, и белки-рецепторы пыльцы посылают в ядра живых клеток, предшественников структур цветка, сигнал о необходимости запуска генов, отвечающих за цветение.</w:t>
      </w:r>
      <w:r>
        <w:br/>
        <w:t>В июне устанавливается благоприятная для цветения температура и повышается проницаемость фосфолипидных мембран, благодаря чему питательные вещества активнее проникают через цитоплазматические мембраны в клетки-предшественницы структур цветка, запуская их развитие в ткани цветка.</w:t>
      </w:r>
      <w:r>
        <w:br/>
        <w:t>В июне уровень солнечного излучения достигает интенсивности, необходимой для начала синтеза белков-сигналов об индукции цветения, которые поступают в клетки-предшественницы структур цветка.</w:t>
      </w:r>
      <w:r>
        <w:br/>
        <w:t>В июне в растении за светлое время суток успевает накопиться достаточное количество сигнальных белков, которые мигрируют в ядра и запускают программу цветения в клетках-предшественницах цветка.</w:t>
      </w:r>
    </w:p>
    <w:p w:rsidR="00305BFB" w:rsidRDefault="00305BFB" w:rsidP="00305BFB">
      <w:pPr>
        <w:pStyle w:val="a7"/>
      </w:pPr>
      <w:r>
        <w:rPr>
          <w:rStyle w:val="a8"/>
        </w:rPr>
        <w:t>Задание 15. </w:t>
      </w:r>
      <w:r>
        <w:t>Почему у стареющего листа такая окраска?</w:t>
      </w:r>
    </w:p>
    <w:p w:rsidR="00305BFB" w:rsidRDefault="00305BFB" w:rsidP="00305BFB">
      <w:r>
        <w:rPr>
          <w:noProof/>
          <w:lang w:eastAsia="ru-RU"/>
        </w:rPr>
        <w:drawing>
          <wp:inline distT="0" distB="0" distL="0" distR="0">
            <wp:extent cx="2828925" cy="4619625"/>
            <wp:effectExtent l="0" t="0" r="9525" b="9525"/>
            <wp:docPr id="5" name="Рисунок 5" descr="https://cdn-edu.olymponline.ru/wk-edu/edu_99/uploads/tinymce_file/file/16118/1498a09d6445ca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-edu.olymponline.ru/wk-edu/edu_99/uploads/tinymce_file/file/16118/1498a09d6445ca1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FB" w:rsidRDefault="00305BFB" w:rsidP="00305BFB">
      <w:pPr>
        <w:pStyle w:val="a7"/>
      </w:pPr>
      <w:r>
        <w:t>Проводящие ткани листа выводят хлорофилл из листовой пластинки, чтобы перевести его в более молодые листья.</w:t>
      </w:r>
      <w:r>
        <w:br/>
        <w:t>Проводящие ткани листа питают ближайшие клетки.</w:t>
      </w:r>
      <w:r>
        <w:br/>
        <w:t>Механические ткани в жилках листа препятствуют разрушению хлорофилла.</w:t>
      </w:r>
      <w:r>
        <w:br/>
      </w:r>
      <w:r>
        <w:lastRenderedPageBreak/>
        <w:t>Основные ткани листа накапливают желтые пигменты, перекрывающие хлорофилл, для защиты от холода.</w:t>
      </w:r>
    </w:p>
    <w:p w:rsidR="00305BFB" w:rsidRDefault="00305BFB" w:rsidP="00305BFB">
      <w:pPr>
        <w:pStyle w:val="a7"/>
      </w:pPr>
      <w:r>
        <w:rPr>
          <w:rStyle w:val="a8"/>
        </w:rPr>
        <w:t>Задание 16. </w:t>
      </w:r>
      <w:r>
        <w:t>Перед вами фотография насекомого. Сейчас известно лишь 7 видов данной группы, обитающих в Европе. </w:t>
      </w:r>
      <w:r>
        <w:rPr>
          <w:rStyle w:val="a8"/>
        </w:rPr>
        <w:t>Выберите верные утверждения:</w:t>
      </w:r>
    </w:p>
    <w:p w:rsidR="00305BFB" w:rsidRDefault="00305BFB" w:rsidP="00305BFB">
      <w:r>
        <w:rPr>
          <w:noProof/>
          <w:lang w:eastAsia="ru-RU"/>
        </w:rPr>
        <w:drawing>
          <wp:inline distT="0" distB="0" distL="0" distR="0">
            <wp:extent cx="5076825" cy="4867275"/>
            <wp:effectExtent l="0" t="0" r="9525" b="9525"/>
            <wp:docPr id="4" name="Рисунок 4" descr="https://cdn-edu.olymponline.ru/wk-edu/edu_99/uploads/tinymce_file/file/16119/83c1bf739f9dd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-edu.olymponline.ru/wk-edu/edu_99/uploads/tinymce_file/file/16119/83c1bf739f9dd86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FB" w:rsidRDefault="00305BFB" w:rsidP="00305BFB">
      <w:pPr>
        <w:pStyle w:val="a7"/>
      </w:pPr>
      <w:r>
        <w:t>Это насекомое относится к отряду чешуекрылые</w:t>
      </w:r>
      <w:proofErr w:type="gramStart"/>
      <w:r>
        <w:t xml:space="preserve"> .</w:t>
      </w:r>
      <w:proofErr w:type="gramEnd"/>
      <w:r>
        <w:br/>
        <w:t>Ротовой аппарат колюще-сосущего типа.</w:t>
      </w:r>
      <w:r>
        <w:br/>
        <w:t>Это насекомое относится к отряду веерокрылые</w:t>
      </w:r>
      <w:proofErr w:type="gramStart"/>
      <w:r>
        <w:t xml:space="preserve"> .</w:t>
      </w:r>
      <w:proofErr w:type="gramEnd"/>
      <w:r>
        <w:br/>
        <w:t>Ротовой аппарат грызущего типа.</w:t>
      </w:r>
      <w:r>
        <w:br/>
        <w:t>Имеет 2 пары крыльев.</w:t>
      </w:r>
    </w:p>
    <w:p w:rsidR="00305BFB" w:rsidRDefault="00305BFB" w:rsidP="00305BFB">
      <w:pPr>
        <w:pStyle w:val="a7"/>
      </w:pPr>
      <w:r>
        <w:rPr>
          <w:rStyle w:val="a8"/>
        </w:rPr>
        <w:t>Задание 17. </w:t>
      </w:r>
      <w:r>
        <w:t>Укажите особенности кровеносной системы крокодила:</w:t>
      </w:r>
      <w:r>
        <w:br/>
        <w:t>Желудочек разделен полной перегородкой.</w:t>
      </w:r>
      <w:r>
        <w:br/>
        <w:t>В кровообращении происходит полное разделение артериальной и венозной крови.</w:t>
      </w:r>
      <w:r>
        <w:br/>
        <w:t>Кровообращение смешанное.</w:t>
      </w:r>
      <w:r>
        <w:br/>
        <w:t>Желудочек разделен неполной перегородкой.</w:t>
      </w:r>
      <w:r>
        <w:br/>
        <w:t xml:space="preserve">Сердце </w:t>
      </w:r>
      <w:proofErr w:type="spellStart"/>
      <w:r>
        <w:t>трёхкамерное</w:t>
      </w:r>
      <w:proofErr w:type="spellEnd"/>
      <w:r>
        <w:t>.</w:t>
      </w:r>
    </w:p>
    <w:p w:rsidR="00305BFB" w:rsidRDefault="00305BFB" w:rsidP="00305BFB">
      <w:pPr>
        <w:pStyle w:val="a7"/>
      </w:pPr>
      <w:r>
        <w:rPr>
          <w:rStyle w:val="a8"/>
        </w:rPr>
        <w:t>Задание 18. </w:t>
      </w:r>
      <w:r>
        <w:t>Какие верные утверждения можно выбрать об отряде, представитель которого дан на изображении?</w:t>
      </w:r>
    </w:p>
    <w:p w:rsidR="00305BFB" w:rsidRDefault="00305BFB" w:rsidP="00305BFB">
      <w:r>
        <w:rPr>
          <w:noProof/>
          <w:lang w:eastAsia="ru-RU"/>
        </w:rPr>
        <w:lastRenderedPageBreak/>
        <w:drawing>
          <wp:inline distT="0" distB="0" distL="0" distR="0">
            <wp:extent cx="8953500" cy="5972175"/>
            <wp:effectExtent l="0" t="0" r="0" b="9525"/>
            <wp:docPr id="3" name="Рисунок 3" descr="https://cdn-edu.olymponline.ru/wk-edu/edu_99/uploads/tinymce_file/file/16120/aac77696118d4d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-edu.olymponline.ru/wk-edu/edu_99/uploads/tinymce_file/file/16120/aac77696118d4d7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FB" w:rsidRDefault="00305BFB" w:rsidP="00305BFB">
      <w:pPr>
        <w:pStyle w:val="a7"/>
      </w:pPr>
      <w:r>
        <w:t>Не имеют сосков.</w:t>
      </w:r>
      <w:r>
        <w:br/>
        <w:t>Питаются растительной пищей.</w:t>
      </w:r>
      <w:r>
        <w:br/>
        <w:t>Откладывают яйца.</w:t>
      </w:r>
      <w:r>
        <w:br/>
        <w:t>Отличаются развитой плацентой.</w:t>
      </w:r>
      <w:r>
        <w:br/>
        <w:t>Не имеют млечных желез.</w:t>
      </w:r>
    </w:p>
    <w:p w:rsidR="00305BFB" w:rsidRDefault="00305BFB" w:rsidP="00305BFB">
      <w:pPr>
        <w:pStyle w:val="a7"/>
      </w:pPr>
      <w:r>
        <w:rPr>
          <w:rStyle w:val="a8"/>
        </w:rPr>
        <w:t>Задание 19. </w:t>
      </w:r>
      <w:r>
        <w:t xml:space="preserve">Спорофит растения Х выглядит как зеленое растение. На нижней стороне листовых пластинок летом появляются шаровидные образования, в которых происходит </w:t>
      </w:r>
      <w:proofErr w:type="spellStart"/>
      <w:r>
        <w:t>мейотическое</w:t>
      </w:r>
      <w:proofErr w:type="spellEnd"/>
      <w:r>
        <w:t xml:space="preserve"> деление клеток. Эти клетки не сливаются между собой, после мейоза они попадают в окружающую среду, будучи </w:t>
      </w:r>
      <w:proofErr w:type="gramStart"/>
      <w:r>
        <w:t>отделенными</w:t>
      </w:r>
      <w:proofErr w:type="gramEnd"/>
      <w:r>
        <w:t xml:space="preserve"> друг от друга. Растение Х:</w:t>
      </w:r>
      <w:r>
        <w:br/>
        <w:t>Разбрасывает семена.</w:t>
      </w:r>
      <w:r>
        <w:br/>
        <w:t>Образует сочные плоды.</w:t>
      </w:r>
      <w:r>
        <w:br/>
        <w:t>Рассеивает споры.</w:t>
      </w:r>
      <w:r>
        <w:br/>
        <w:t>Распространяется разрастанием корневища.</w:t>
      </w:r>
      <w:r>
        <w:br/>
        <w:t>Произрастает в смешанных лесах.</w:t>
      </w:r>
    </w:p>
    <w:p w:rsidR="00305BFB" w:rsidRDefault="00305BFB" w:rsidP="00305BFB">
      <w:pPr>
        <w:pStyle w:val="a7"/>
      </w:pPr>
      <w:r>
        <w:rPr>
          <w:rStyle w:val="a8"/>
        </w:rPr>
        <w:lastRenderedPageBreak/>
        <w:t>Задание 20. </w:t>
      </w:r>
      <w:r>
        <w:t>Соотнесите изображения клеток крови и их названия.</w:t>
      </w:r>
      <w:r>
        <w:br/>
        <w:t>Нейтрофилы</w:t>
      </w:r>
      <w:r>
        <w:br/>
        <w:t>Базофилы</w:t>
      </w:r>
      <w:r>
        <w:br/>
        <w:t>Тромбоциты</w:t>
      </w:r>
      <w:r>
        <w:br/>
        <w:t>Эозинофилы</w:t>
      </w:r>
      <w:r>
        <w:br/>
        <w:t>Моноциты</w:t>
      </w:r>
      <w:r>
        <w:br/>
        <w:t>Эритроциты</w:t>
      </w:r>
    </w:p>
    <w:p w:rsidR="00305BFB" w:rsidRDefault="00305BFB" w:rsidP="00305BFB">
      <w:r>
        <w:rPr>
          <w:noProof/>
          <w:lang w:eastAsia="ru-RU"/>
        </w:rPr>
        <w:drawing>
          <wp:inline distT="0" distB="0" distL="0" distR="0">
            <wp:extent cx="5562600" cy="1752600"/>
            <wp:effectExtent l="0" t="0" r="0" b="0"/>
            <wp:docPr id="2" name="Рисунок 2" descr="https://zubrilka.online/wp-content/uploads/2024/11/image-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ubrilka.online/wp-content/uploads/2024/11/image-65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FB" w:rsidRDefault="00305BFB" w:rsidP="00305BFB">
      <w:pPr>
        <w:pStyle w:val="a7"/>
      </w:pPr>
      <w:r>
        <w:rPr>
          <w:rStyle w:val="a8"/>
        </w:rPr>
        <w:t>Задание 21. </w:t>
      </w:r>
      <w:r>
        <w:t>Посмотрите на фотографию и сопоставьте цифры на рисунке, которыми обозначены определенные ткани.</w:t>
      </w:r>
    </w:p>
    <w:p w:rsidR="00305BFB" w:rsidRDefault="00305BFB" w:rsidP="00305BFB">
      <w:r>
        <w:rPr>
          <w:noProof/>
          <w:lang w:eastAsia="ru-RU"/>
        </w:rPr>
        <w:lastRenderedPageBreak/>
        <w:drawing>
          <wp:inline distT="0" distB="0" distL="0" distR="0">
            <wp:extent cx="8953500" cy="6210300"/>
            <wp:effectExtent l="0" t="0" r="0" b="0"/>
            <wp:docPr id="1" name="Рисунок 1" descr="https://cdn-edu.olymponline.ru/wk-edu/edu_99/uploads/tinymce_file/file/16122/09f16ee7ab55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-edu.olymponline.ru/wk-edu/edu_99/uploads/tinymce_file/file/16122/09f16ee7ab55e3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FB" w:rsidRDefault="00305BFB" w:rsidP="00305BFB">
      <w:pPr>
        <w:pStyle w:val="a7"/>
      </w:pPr>
      <w:r>
        <w:t>Ксилема</w:t>
      </w:r>
      <w:r>
        <w:br/>
        <w:t>Эпидерма</w:t>
      </w:r>
      <w:r>
        <w:br/>
        <w:t>Флоэма</w:t>
      </w:r>
      <w:r>
        <w:br/>
        <w:t>Столбчатый мезофилл</w:t>
      </w:r>
      <w:r>
        <w:br/>
        <w:t>Эндодерма</w:t>
      </w:r>
      <w:r>
        <w:br/>
        <w:t>Смоляной ход</w:t>
      </w:r>
    </w:p>
    <w:p w:rsidR="009C12E3" w:rsidRPr="00305BFB" w:rsidRDefault="009C12E3" w:rsidP="00305BFB">
      <w:bookmarkStart w:id="0" w:name="_GoBack"/>
      <w:bookmarkEnd w:id="0"/>
    </w:p>
    <w:sectPr w:rsidR="009C12E3" w:rsidRPr="00305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E3"/>
    <w:rsid w:val="00305BFB"/>
    <w:rsid w:val="0038663B"/>
    <w:rsid w:val="003E60D3"/>
    <w:rsid w:val="004710D4"/>
    <w:rsid w:val="007222AD"/>
    <w:rsid w:val="0078018E"/>
    <w:rsid w:val="0080750D"/>
    <w:rsid w:val="008922E2"/>
    <w:rsid w:val="0093222E"/>
    <w:rsid w:val="009C12E3"/>
    <w:rsid w:val="009D7F15"/>
    <w:rsid w:val="00D57FC4"/>
    <w:rsid w:val="00E13238"/>
    <w:rsid w:val="00E43394"/>
    <w:rsid w:val="00EE378F"/>
    <w:rsid w:val="00F0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3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1171</Words>
  <Characters>6678</Characters>
  <Application>Microsoft Office Word</Application>
  <DocSecurity>0</DocSecurity>
  <Lines>55</Lines>
  <Paragraphs>15</Paragraphs>
  <ScaleCrop>false</ScaleCrop>
  <Company/>
  <LinksUpToDate>false</LinksUpToDate>
  <CharactersWithSpaces>7834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User</cp:lastModifiedBy>
  <cp:revision>23</cp:revision>
  <dcterms:created xsi:type="dcterms:W3CDTF">2024-10-16T05:23:00Z</dcterms:created>
  <dcterms:modified xsi:type="dcterms:W3CDTF">2024-11-14T10:49:00Z</dcterms:modified>
</cp:coreProperties>
</file>