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911" w:rsidRDefault="00822911" w:rsidP="00822911">
      <w:pPr>
        <w:pStyle w:val="2"/>
      </w:pPr>
      <w:r>
        <w:t>Разбор ВСОШ по Истории 6 класса г. Москва школьного тура с ответами</w:t>
      </w:r>
    </w:p>
    <w:p w:rsidR="00822911" w:rsidRDefault="00822911" w:rsidP="00822911">
      <w:pPr>
        <w:pStyle w:val="2"/>
      </w:pPr>
      <w:r>
        <w:t>Ответы к вопросам олимпиады по Истории 6 класс</w:t>
      </w:r>
    </w:p>
    <w:p w:rsidR="00822911" w:rsidRDefault="00822911" w:rsidP="00822911">
      <w:pPr>
        <w:pStyle w:val="a7"/>
      </w:pPr>
      <w:r>
        <w:t>1. Выберите верные суждения.</w:t>
      </w:r>
    </w:p>
    <w:p w:rsidR="00822911" w:rsidRDefault="00822911" w:rsidP="00822911">
      <w:pPr>
        <w:pStyle w:val="a7"/>
      </w:pPr>
      <w:r>
        <w:t>Скандинавские завоеватели, известные в Европе как норманны, на Руси назывались варягами.</w:t>
      </w:r>
    </w:p>
    <w:p w:rsidR="00822911" w:rsidRDefault="00822911" w:rsidP="00822911">
      <w:pPr>
        <w:pStyle w:val="a7"/>
      </w:pPr>
      <w:r>
        <w:t>В V веке нашей эры земли Западной Римской империи захватывали такие народы, как готы, вандалы и франки.</w:t>
      </w:r>
    </w:p>
    <w:p w:rsidR="00822911" w:rsidRDefault="00822911" w:rsidP="00822911">
      <w:pPr>
        <w:pStyle w:val="a7"/>
      </w:pPr>
      <w:r>
        <w:t>По легенде греческий герой Геракл сразил в лабиринте Минотавра.</w:t>
      </w:r>
    </w:p>
    <w:p w:rsidR="00822911" w:rsidRDefault="00822911" w:rsidP="00822911">
      <w:pPr>
        <w:pStyle w:val="a7"/>
      </w:pPr>
      <w:r>
        <w:t>Символы, использовавшиеся в письменности древних египтян, называются так же, как символы, использовавшиеся в письменности древних греков.</w:t>
      </w:r>
    </w:p>
    <w:p w:rsidR="00822911" w:rsidRDefault="00822911" w:rsidP="00822911">
      <w:pPr>
        <w:pStyle w:val="a7"/>
      </w:pPr>
      <w:r>
        <w:t>При последних королях из династии Меровингов Франкским государством фактически управляли марафонцы.</w:t>
      </w:r>
    </w:p>
    <w:p w:rsidR="00822911" w:rsidRDefault="00822911" w:rsidP="00822911">
      <w:pPr>
        <w:pStyle w:val="a7"/>
      </w:pPr>
      <w:r>
        <w:t>Возникновение производящего хозяйства у первобытных людей связано с появлением таких орудий труда, как мотыга и серп.</w:t>
      </w:r>
    </w:p>
    <w:p w:rsidR="00822911" w:rsidRDefault="00822911" w:rsidP="00822911">
      <w:pPr>
        <w:pStyle w:val="a7"/>
      </w:pPr>
      <w:r>
        <w:t>В римских амфитеатрах ставились комедийные постановки, участники которых назывались гладиаторами.</w:t>
      </w:r>
    </w:p>
    <w:p w:rsidR="00822911" w:rsidRDefault="00822911" w:rsidP="00822911">
      <w:pPr>
        <w:pStyle w:val="a7"/>
      </w:pPr>
      <w:r>
        <w:t>Фраза «Карфаген должен быть разрушен» принадлежит Юлию Цезарю.</w:t>
      </w:r>
    </w:p>
    <w:p w:rsidR="00822911" w:rsidRDefault="00822911" w:rsidP="00822911">
      <w:pPr>
        <w:pStyle w:val="a7"/>
      </w:pPr>
      <w:r>
        <w:t>Несколько греческих поселений-колоний были основаны на территории, которая сейчас входит в состав России.</w:t>
      </w:r>
    </w:p>
    <w:p w:rsidR="00822911" w:rsidRDefault="00822911" w:rsidP="00822911">
      <w:pPr>
        <w:pStyle w:val="a7"/>
      </w:pPr>
      <w:r>
        <w:t>Падение древнеперсидской империи связано с завоевательными походами Александра Македонского.</w:t>
      </w:r>
    </w:p>
    <w:p w:rsidR="00822911" w:rsidRDefault="00822911" w:rsidP="00822911">
      <w:pPr>
        <w:pStyle w:val="a7"/>
      </w:pPr>
      <w:r>
        <w:t>2. Расставьте в хронологическом порядке представленные на иллюстрациях памятники культуры от самого раннего (1) к самому позднему (6).</w:t>
      </w:r>
    </w:p>
    <w:p w:rsidR="00822911" w:rsidRDefault="00822911" w:rsidP="00822911">
      <w:r>
        <w:rPr>
          <w:noProof/>
          <w:lang w:eastAsia="ru-RU"/>
        </w:rPr>
        <w:lastRenderedPageBreak/>
        <w:drawing>
          <wp:inline distT="0" distB="0" distL="0" distR="0">
            <wp:extent cx="15621000" cy="6848475"/>
            <wp:effectExtent l="0" t="0" r="0" b="9525"/>
            <wp:docPr id="27" name="Рисунок 27" descr="https://online.olimpiada.ru/smt-portal/content/_image/fe1d4f5040c85d12016da67f7b5e919165088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nline.olimpiada.ru/smt-portal/content/_image/fe1d4f5040c85d12016da67f7b5e919165088ca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11" w:rsidRDefault="00822911" w:rsidP="00822911">
      <w:pPr>
        <w:pStyle w:val="a7"/>
      </w:pPr>
      <w:r>
        <w:t> </w:t>
      </w:r>
    </w:p>
    <w:p w:rsidR="00822911" w:rsidRDefault="00822911" w:rsidP="00822911">
      <w:pPr>
        <w:pStyle w:val="a7"/>
      </w:pPr>
      <w:r>
        <w:t>3. Установите соответствие между именами исторических деятелей и связанными с ними событиями.</w:t>
      </w:r>
    </w:p>
    <w:p w:rsidR="00822911" w:rsidRDefault="00822911" w:rsidP="00822911">
      <w:pPr>
        <w:pStyle w:val="a7"/>
      </w:pPr>
      <w:r>
        <w:t>Рамсес II</w:t>
      </w:r>
    </w:p>
    <w:p w:rsidR="00822911" w:rsidRDefault="00822911" w:rsidP="00822911">
      <w:pPr>
        <w:pStyle w:val="a7"/>
      </w:pPr>
      <w:r>
        <w:t>Фридрих I Барбаросса</w:t>
      </w:r>
    </w:p>
    <w:p w:rsidR="00822911" w:rsidRDefault="00822911" w:rsidP="00822911">
      <w:pPr>
        <w:pStyle w:val="a7"/>
      </w:pPr>
      <w:r>
        <w:t>Карл Великий</w:t>
      </w:r>
    </w:p>
    <w:p w:rsidR="00822911" w:rsidRDefault="00822911" w:rsidP="00822911">
      <w:pPr>
        <w:pStyle w:val="a7"/>
      </w:pPr>
      <w:r>
        <w:t>Гомер</w:t>
      </w:r>
    </w:p>
    <w:p w:rsidR="00822911" w:rsidRDefault="00822911" w:rsidP="00822911">
      <w:pPr>
        <w:pStyle w:val="a7"/>
      </w:pPr>
      <w:r>
        <w:lastRenderedPageBreak/>
        <w:t>Константин Великий</w:t>
      </w:r>
    </w:p>
    <w:p w:rsidR="00822911" w:rsidRDefault="00822911" w:rsidP="00822911">
      <w:pPr>
        <w:pStyle w:val="a7"/>
      </w:pPr>
      <w:r>
        <w:t>Евклид</w:t>
      </w:r>
    </w:p>
    <w:p w:rsidR="00822911" w:rsidRDefault="00822911" w:rsidP="00822911">
      <w:pPr>
        <w:pStyle w:val="a7"/>
      </w:pPr>
      <w:r>
        <w:t>прекращение преследования христиан</w:t>
      </w:r>
    </w:p>
    <w:p w:rsidR="00822911" w:rsidRDefault="00822911" w:rsidP="00822911">
      <w:pPr>
        <w:pStyle w:val="a7"/>
      </w:pPr>
      <w:r>
        <w:t>участие в Третьем крестовом походе</w:t>
      </w:r>
    </w:p>
    <w:p w:rsidR="00822911" w:rsidRDefault="00822911" w:rsidP="00822911">
      <w:pPr>
        <w:pStyle w:val="a7"/>
      </w:pPr>
      <w:r>
        <w:t>победа над Хеттским царством</w:t>
      </w:r>
    </w:p>
    <w:p w:rsidR="00822911" w:rsidRDefault="00822911" w:rsidP="00822911">
      <w:pPr>
        <w:pStyle w:val="a7"/>
      </w:pPr>
      <w:r>
        <w:t>создание трактата о геометрии</w:t>
      </w:r>
    </w:p>
    <w:p w:rsidR="00822911" w:rsidRDefault="00822911" w:rsidP="00822911">
      <w:pPr>
        <w:pStyle w:val="a7"/>
      </w:pPr>
      <w:r>
        <w:t>основание Франкской империи</w:t>
      </w:r>
    </w:p>
    <w:p w:rsidR="00822911" w:rsidRDefault="00822911" w:rsidP="00822911">
      <w:pPr>
        <w:pStyle w:val="a7"/>
      </w:pPr>
      <w:r>
        <w:t>создание поэмы «Илиада»</w:t>
      </w:r>
    </w:p>
    <w:p w:rsidR="00822911" w:rsidRDefault="00822911" w:rsidP="00822911">
      <w:pPr>
        <w:pStyle w:val="a7"/>
      </w:pPr>
      <w:r>
        <w:t>4. Три города, в которых были созданы некоторые из представленных памятников культуры, входили в одно государство во время правления этого исторического деятеля. Укажите его.</w:t>
      </w:r>
    </w:p>
    <w:p w:rsidR="00822911" w:rsidRDefault="00822911" w:rsidP="00822911">
      <w:r>
        <w:rPr>
          <w:noProof/>
          <w:lang w:eastAsia="ru-RU"/>
        </w:rPr>
        <w:lastRenderedPageBreak/>
        <w:drawing>
          <wp:inline distT="0" distB="0" distL="0" distR="0">
            <wp:extent cx="15621000" cy="6657975"/>
            <wp:effectExtent l="0" t="0" r="0" b="9525"/>
            <wp:docPr id="26" name="Рисунок 26" descr="https://online.olimpiada.ru/smt-portal/content/_image/532fb533b04e8d23c8ded222b7ffc107d9e0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nline.olimpiada.ru/smt-portal/content/_image/532fb533b04e8d23c8ded222b7ffc107d9e099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11" w:rsidRDefault="00822911" w:rsidP="00822911">
      <w:pPr>
        <w:pStyle w:val="a7"/>
      </w:pPr>
      <w:r>
        <w:t>Рамсес II</w:t>
      </w:r>
    </w:p>
    <w:p w:rsidR="00822911" w:rsidRDefault="00822911" w:rsidP="00822911">
      <w:pPr>
        <w:pStyle w:val="a7"/>
      </w:pPr>
      <w:r>
        <w:t>Фридрих I Барбаросса</w:t>
      </w:r>
    </w:p>
    <w:p w:rsidR="00822911" w:rsidRDefault="00822911" w:rsidP="00822911">
      <w:pPr>
        <w:pStyle w:val="a7"/>
      </w:pPr>
      <w:r>
        <w:t>Карл Великий</w:t>
      </w:r>
    </w:p>
    <w:p w:rsidR="00822911" w:rsidRDefault="00822911" w:rsidP="00822911">
      <w:pPr>
        <w:pStyle w:val="a7"/>
      </w:pPr>
      <w:r>
        <w:t>Гомер</w:t>
      </w:r>
    </w:p>
    <w:p w:rsidR="00822911" w:rsidRDefault="00822911" w:rsidP="00822911">
      <w:pPr>
        <w:pStyle w:val="a7"/>
      </w:pPr>
      <w:r>
        <w:t>Константин Великий</w:t>
      </w:r>
    </w:p>
    <w:p w:rsidR="00822911" w:rsidRDefault="00822911" w:rsidP="00822911">
      <w:pPr>
        <w:pStyle w:val="a7"/>
      </w:pPr>
      <w:r>
        <w:t>Евклид</w:t>
      </w:r>
    </w:p>
    <w:p w:rsidR="00822911" w:rsidRDefault="00822911" w:rsidP="00822911">
      <w:pPr>
        <w:pStyle w:val="a7"/>
      </w:pPr>
      <w:r>
        <w:t>5. Внимательно рассмотрите схему и выполните задания 5–11</w:t>
      </w:r>
    </w:p>
    <w:p w:rsidR="00822911" w:rsidRDefault="00822911" w:rsidP="00822911">
      <w:r>
        <w:rPr>
          <w:noProof/>
          <w:lang w:eastAsia="ru-RU"/>
        </w:rPr>
        <w:lastRenderedPageBreak/>
        <w:drawing>
          <wp:inline distT="0" distB="0" distL="0" distR="0">
            <wp:extent cx="12192000" cy="6524625"/>
            <wp:effectExtent l="0" t="0" r="0" b="9525"/>
            <wp:docPr id="25" name="Рисунок 25" descr="https://online.olimpiada.ru/smt-portal/content/_image/a7a2e558aec9d6b553711ed62ebb040d49eb8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nline.olimpiada.ru/smt-portal/content/_image/a7a2e558aec9d6b553711ed62ebb040d49eb81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11" w:rsidRDefault="00822911" w:rsidP="00822911">
      <w:pPr>
        <w:pStyle w:val="a7"/>
      </w:pPr>
      <w:r>
        <w:t xml:space="preserve">В период </w:t>
      </w:r>
      <w:proofErr w:type="gramStart"/>
      <w:r>
        <w:t>правления</w:t>
      </w:r>
      <w:proofErr w:type="gramEnd"/>
      <w:r>
        <w:t xml:space="preserve"> какого из исторических деятелей государство занимало территории, границы которого обозначены на схеме фиолетовой линией?</w:t>
      </w:r>
    </w:p>
    <w:p w:rsidR="00822911" w:rsidRDefault="00822911" w:rsidP="00822911">
      <w:pPr>
        <w:pStyle w:val="a7"/>
      </w:pPr>
      <w:r>
        <w:t>Аттила</w:t>
      </w:r>
    </w:p>
    <w:p w:rsidR="00822911" w:rsidRDefault="00822911" w:rsidP="00822911">
      <w:pPr>
        <w:pStyle w:val="a7"/>
      </w:pPr>
      <w:r>
        <w:t>Артур</w:t>
      </w:r>
    </w:p>
    <w:p w:rsidR="00822911" w:rsidRDefault="00822911" w:rsidP="00822911">
      <w:pPr>
        <w:pStyle w:val="a7"/>
      </w:pPr>
      <w:proofErr w:type="spellStart"/>
      <w:r>
        <w:t>Пипин</w:t>
      </w:r>
      <w:proofErr w:type="spellEnd"/>
      <w:r>
        <w:t xml:space="preserve"> Короткий</w:t>
      </w:r>
    </w:p>
    <w:p w:rsidR="00822911" w:rsidRDefault="00822911" w:rsidP="00822911">
      <w:pPr>
        <w:pStyle w:val="a7"/>
      </w:pPr>
      <w:proofErr w:type="spellStart"/>
      <w:r>
        <w:t>Аларих</w:t>
      </w:r>
      <w:proofErr w:type="spellEnd"/>
    </w:p>
    <w:p w:rsidR="00822911" w:rsidRDefault="00822911" w:rsidP="00822911">
      <w:pPr>
        <w:pStyle w:val="a7"/>
      </w:pPr>
      <w:proofErr w:type="spellStart"/>
      <w:r>
        <w:t>Октавиан</w:t>
      </w:r>
      <w:proofErr w:type="spellEnd"/>
      <w:r>
        <w:t xml:space="preserve"> Август</w:t>
      </w:r>
    </w:p>
    <w:p w:rsidR="00822911" w:rsidRDefault="00822911" w:rsidP="00822911">
      <w:pPr>
        <w:pStyle w:val="a7"/>
      </w:pPr>
      <w:r>
        <w:t>Юстиниан</w:t>
      </w:r>
    </w:p>
    <w:p w:rsidR="00822911" w:rsidRDefault="00822911" w:rsidP="00822911">
      <w:pPr>
        <w:pStyle w:val="a7"/>
      </w:pPr>
      <w:r>
        <w:lastRenderedPageBreak/>
        <w:t>6. Выберите изображение, связанное с городом, который был столицей государства в период, когда им правил исторический деятель, определённый вами в предыдущем задании.</w:t>
      </w:r>
    </w:p>
    <w:p w:rsidR="00822911" w:rsidRDefault="00822911" w:rsidP="00822911">
      <w:r>
        <w:rPr>
          <w:noProof/>
          <w:lang w:eastAsia="ru-RU"/>
        </w:rPr>
        <w:lastRenderedPageBreak/>
        <w:drawing>
          <wp:inline distT="0" distB="0" distL="0" distR="0">
            <wp:extent cx="5067300" cy="8753475"/>
            <wp:effectExtent l="0" t="0" r="0" b="9525"/>
            <wp:docPr id="24" name="Рисунок 24" descr="https://pndexam.ru/wp-content/uploads/2025/09/image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ndexam.ru/wp-content/uploads/2025/09/image-2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6825" cy="10267950"/>
            <wp:effectExtent l="0" t="0" r="9525" b="0"/>
            <wp:docPr id="23" name="Рисунок 23" descr="https://pndexam.ru/wp-content/uploads/2025/09/image-2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ndexam.ru/wp-content/uploads/2025/09/image-215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11" w:rsidRDefault="00822911" w:rsidP="00822911">
      <w:pPr>
        <w:pStyle w:val="a7"/>
      </w:pPr>
      <w:r>
        <w:lastRenderedPageBreak/>
        <w:t>7. Какой цифрой на схеме обозначен город, взятие которого было главной целью рыцарей, участвовавших в показанных на изображении событиях?</w:t>
      </w:r>
    </w:p>
    <w:p w:rsidR="00822911" w:rsidRDefault="00822911" w:rsidP="00822911">
      <w:r>
        <w:rPr>
          <w:noProof/>
          <w:lang w:eastAsia="ru-RU"/>
        </w:rPr>
        <w:drawing>
          <wp:inline distT="0" distB="0" distL="0" distR="0">
            <wp:extent cx="9144000" cy="5248275"/>
            <wp:effectExtent l="0" t="0" r="0" b="9525"/>
            <wp:docPr id="22" name="Рисунок 22" descr="https://pndexam.ru/wp-content/uploads/2025/09/image-2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ndexam.ru/wp-content/uploads/2025/09/image-21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11" w:rsidRDefault="00822911" w:rsidP="00822911">
      <w:pPr>
        <w:pStyle w:val="a7"/>
      </w:pPr>
      <w:r>
        <w:t> </w:t>
      </w:r>
    </w:p>
    <w:p w:rsidR="00822911" w:rsidRDefault="00822911" w:rsidP="00822911">
      <w:pPr>
        <w:pStyle w:val="a7"/>
      </w:pPr>
      <w:r>
        <w:t>8. Выберите верные суждения.</w:t>
      </w:r>
    </w:p>
    <w:p w:rsidR="00822911" w:rsidRDefault="00822911" w:rsidP="00822911">
      <w:pPr>
        <w:pStyle w:val="a7"/>
      </w:pPr>
      <w:r>
        <w:t>Чёрными стрелками на схеме обозначен торговый путь «</w:t>
      </w:r>
      <w:proofErr w:type="gramStart"/>
      <w:r>
        <w:t>из</w:t>
      </w:r>
      <w:proofErr w:type="gramEnd"/>
      <w:r>
        <w:t xml:space="preserve"> варяг в греки».</w:t>
      </w:r>
    </w:p>
    <w:p w:rsidR="00822911" w:rsidRDefault="00822911" w:rsidP="00822911">
      <w:pPr>
        <w:pStyle w:val="a7"/>
      </w:pPr>
      <w:r>
        <w:t>На схеме обозначен город, бывший столицей единого Египетского царства при фараоне Хеопсе.</w:t>
      </w:r>
    </w:p>
    <w:p w:rsidR="00822911" w:rsidRDefault="00822911" w:rsidP="00822911">
      <w:pPr>
        <w:pStyle w:val="a7"/>
      </w:pPr>
      <w:r>
        <w:t>В период, к которому относится схема, ещё не завершился процесс «великого переселения народов».</w:t>
      </w:r>
    </w:p>
    <w:p w:rsidR="00822911" w:rsidRDefault="00822911" w:rsidP="00822911">
      <w:pPr>
        <w:pStyle w:val="a7"/>
      </w:pPr>
      <w:r>
        <w:t>Часть территорий, обозначенных на схеме, вошла в состав Российской Федерации.</w:t>
      </w:r>
    </w:p>
    <w:p w:rsidR="00822911" w:rsidRDefault="00822911" w:rsidP="00822911">
      <w:pPr>
        <w:pStyle w:val="a7"/>
      </w:pPr>
      <w:r>
        <w:t>На схеме обозначены названия древних народов Междуречья.</w:t>
      </w:r>
    </w:p>
    <w:p w:rsidR="00822911" w:rsidRDefault="00822911" w:rsidP="00822911">
      <w:pPr>
        <w:pStyle w:val="a7"/>
      </w:pPr>
      <w:r>
        <w:t>Красными стрелками на схеме обозначены походы Святослава Игоревича на Византию.</w:t>
      </w:r>
    </w:p>
    <w:p w:rsidR="00822911" w:rsidRDefault="00822911" w:rsidP="00822911">
      <w:pPr>
        <w:pStyle w:val="a7"/>
      </w:pPr>
      <w:r>
        <w:lastRenderedPageBreak/>
        <w:t>Согласно схеме, в данный исторический период государство, границы которого обозначены на схеме фиолетовым цветом, владело территориями в трёх частях света.</w:t>
      </w:r>
    </w:p>
    <w:p w:rsidR="00822911" w:rsidRDefault="00822911" w:rsidP="00822911">
      <w:pPr>
        <w:pStyle w:val="a7"/>
      </w:pPr>
      <w:r>
        <w:t>На схеме обозначены народы, которые были завоеваны царём Хаммурапи.</w:t>
      </w:r>
    </w:p>
    <w:p w:rsidR="00822911" w:rsidRDefault="00822911" w:rsidP="00822911">
      <w:pPr>
        <w:pStyle w:val="a7"/>
      </w:pPr>
      <w:r>
        <w:t>На схеме обозначены территории, ранее входившие в состав Западной Римской империи.</w:t>
      </w:r>
    </w:p>
    <w:p w:rsidR="00822911" w:rsidRDefault="00822911" w:rsidP="00822911">
      <w:pPr>
        <w:pStyle w:val="a7"/>
      </w:pPr>
      <w:r>
        <w:t>На схеме обозначены территории, вошедшие впоследствии в состав Болгарского царства.</w:t>
      </w:r>
    </w:p>
    <w:p w:rsidR="00822911" w:rsidRDefault="00822911" w:rsidP="00822911">
      <w:pPr>
        <w:pStyle w:val="a7"/>
      </w:pPr>
      <w:r>
        <w:t>Согласно схеме, в данный исторический период прекратило своё существование королевство вандалов.</w:t>
      </w:r>
    </w:p>
    <w:p w:rsidR="00822911" w:rsidRDefault="00822911" w:rsidP="00822911">
      <w:pPr>
        <w:pStyle w:val="a7"/>
      </w:pPr>
      <w:r>
        <w:t>На схеме обозначены два города, которые в данный исторический период были центрами ислама.</w:t>
      </w:r>
    </w:p>
    <w:p w:rsidR="00822911" w:rsidRDefault="00822911" w:rsidP="00822911">
      <w:pPr>
        <w:pStyle w:val="a7"/>
      </w:pPr>
      <w:r>
        <w:t>9. Выберите признак, объединяющий города, обозначенные на схеме цифрами 1, 2, 3, 4, 5.</w:t>
      </w:r>
    </w:p>
    <w:p w:rsidR="00822911" w:rsidRDefault="00822911" w:rsidP="00822911">
      <w:pPr>
        <w:pStyle w:val="a7"/>
      </w:pPr>
      <w:r>
        <w:t>Города, в которых в данный исторический период произошли крупные восстания.</w:t>
      </w:r>
    </w:p>
    <w:p w:rsidR="00822911" w:rsidRDefault="00822911" w:rsidP="00822911">
      <w:pPr>
        <w:pStyle w:val="a7"/>
      </w:pPr>
      <w:r>
        <w:t>Города, в которых находились патриаршества.</w:t>
      </w:r>
    </w:p>
    <w:p w:rsidR="00822911" w:rsidRDefault="00822911" w:rsidP="00822911">
      <w:pPr>
        <w:pStyle w:val="a7"/>
      </w:pPr>
      <w:r>
        <w:t>Города, в которых были возведены архитектурные сооружения, относящиеся к «семи чудесам света».</w:t>
      </w:r>
    </w:p>
    <w:p w:rsidR="00822911" w:rsidRDefault="00822911" w:rsidP="00822911">
      <w:pPr>
        <w:pStyle w:val="a7"/>
      </w:pPr>
      <w:r>
        <w:t>Города, завоёванные Александром Македонским.</w:t>
      </w:r>
    </w:p>
    <w:p w:rsidR="00822911" w:rsidRDefault="00822911" w:rsidP="00822911">
      <w:pPr>
        <w:pStyle w:val="a7"/>
      </w:pPr>
      <w:r>
        <w:t>Столицы варварских государств.</w:t>
      </w:r>
    </w:p>
    <w:p w:rsidR="00822911" w:rsidRDefault="00822911" w:rsidP="00822911">
      <w:pPr>
        <w:pStyle w:val="a7"/>
      </w:pPr>
      <w:r>
        <w:t>10. Выберите изображение, связанное с городом, завоёванным Александром Македонским.</w:t>
      </w:r>
    </w:p>
    <w:p w:rsidR="00822911" w:rsidRDefault="00822911" w:rsidP="00822911">
      <w:r>
        <w:rPr>
          <w:noProof/>
          <w:lang w:eastAsia="ru-RU"/>
        </w:rPr>
        <w:lastRenderedPageBreak/>
        <w:drawing>
          <wp:inline distT="0" distB="0" distL="0" distR="0">
            <wp:extent cx="5095875" cy="9610725"/>
            <wp:effectExtent l="0" t="0" r="9525" b="9525"/>
            <wp:docPr id="21" name="Рисунок 21" descr="https://pndexam.ru/wp-content/uploads/2025/09/image-2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ndexam.ru/wp-content/uploads/2025/09/image-215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9382125"/>
            <wp:effectExtent l="0" t="0" r="9525" b="9525"/>
            <wp:docPr id="20" name="Рисунок 20" descr="https://pndexam.ru/wp-content/uploads/2025/09/image-2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ndexam.ru/wp-content/uploads/2025/09/image-215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11" w:rsidRDefault="00822911" w:rsidP="00822911">
      <w:r>
        <w:lastRenderedPageBreak/>
        <w:pict>
          <v:rect id="_x0000_i1025" style="width:0;height:1.5pt" o:hralign="center" o:hrstd="t" o:hr="t" fillcolor="#a0a0a0" stroked="f"/>
        </w:pict>
      </w:r>
    </w:p>
    <w:p w:rsidR="00822911" w:rsidRDefault="00822911" w:rsidP="00822911">
      <w:pPr>
        <w:pStyle w:val="a7"/>
      </w:pPr>
      <w:r>
        <w:rPr>
          <w:rStyle w:val="a8"/>
        </w:rPr>
        <w:t xml:space="preserve">Официальные ответы и задания на олимпиаду </w:t>
      </w:r>
      <w:proofErr w:type="spellStart"/>
      <w:r>
        <w:rPr>
          <w:rStyle w:val="a8"/>
        </w:rPr>
        <w:t>ВсОШ</w:t>
      </w:r>
      <w:proofErr w:type="spellEnd"/>
      <w:r>
        <w:rPr>
          <w:rStyle w:val="a8"/>
        </w:rPr>
        <w:t xml:space="preserve"> школьного этапа по Истории проходящую 30.09.2025 — 02.10.2025 г. в 6 классе для г. Москвы 77 регион на платформе online.olimpiada.ru </w:t>
      </w:r>
      <w:r>
        <w:t>.</w:t>
      </w:r>
    </w:p>
    <w:p w:rsidR="008337F6" w:rsidRPr="00822911" w:rsidRDefault="008337F6" w:rsidP="00822911">
      <w:bookmarkStart w:id="0" w:name="_GoBack"/>
      <w:bookmarkEnd w:id="0"/>
    </w:p>
    <w:sectPr w:rsidR="008337F6" w:rsidRPr="00822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48F9"/>
    <w:rsid w:val="00131774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05E1E"/>
    <w:rsid w:val="00212C0B"/>
    <w:rsid w:val="0021777E"/>
    <w:rsid w:val="0024454E"/>
    <w:rsid w:val="002645D3"/>
    <w:rsid w:val="00265646"/>
    <w:rsid w:val="002678C1"/>
    <w:rsid w:val="00271804"/>
    <w:rsid w:val="0027440E"/>
    <w:rsid w:val="002934F2"/>
    <w:rsid w:val="002A048E"/>
    <w:rsid w:val="002D080D"/>
    <w:rsid w:val="002D7FE7"/>
    <w:rsid w:val="002E594F"/>
    <w:rsid w:val="002F7DED"/>
    <w:rsid w:val="00305BFB"/>
    <w:rsid w:val="00306B1F"/>
    <w:rsid w:val="0031128E"/>
    <w:rsid w:val="00373A65"/>
    <w:rsid w:val="00377907"/>
    <w:rsid w:val="00380CE4"/>
    <w:rsid w:val="003837D1"/>
    <w:rsid w:val="0038663B"/>
    <w:rsid w:val="003C6F61"/>
    <w:rsid w:val="003E60D3"/>
    <w:rsid w:val="003F71AC"/>
    <w:rsid w:val="00426221"/>
    <w:rsid w:val="00436163"/>
    <w:rsid w:val="00450173"/>
    <w:rsid w:val="004564A0"/>
    <w:rsid w:val="004710D4"/>
    <w:rsid w:val="00487905"/>
    <w:rsid w:val="004A1A02"/>
    <w:rsid w:val="004A1C5C"/>
    <w:rsid w:val="004A43A3"/>
    <w:rsid w:val="004B3708"/>
    <w:rsid w:val="004B4039"/>
    <w:rsid w:val="004B466A"/>
    <w:rsid w:val="004D6480"/>
    <w:rsid w:val="004E28F2"/>
    <w:rsid w:val="00504180"/>
    <w:rsid w:val="00510CBD"/>
    <w:rsid w:val="00513162"/>
    <w:rsid w:val="0053075D"/>
    <w:rsid w:val="00560141"/>
    <w:rsid w:val="0057008A"/>
    <w:rsid w:val="00573D46"/>
    <w:rsid w:val="00575AD9"/>
    <w:rsid w:val="00587D49"/>
    <w:rsid w:val="00595426"/>
    <w:rsid w:val="00596416"/>
    <w:rsid w:val="00596707"/>
    <w:rsid w:val="005A15A2"/>
    <w:rsid w:val="00602F56"/>
    <w:rsid w:val="00623B40"/>
    <w:rsid w:val="00641EBE"/>
    <w:rsid w:val="00647464"/>
    <w:rsid w:val="00650E94"/>
    <w:rsid w:val="0066292E"/>
    <w:rsid w:val="00664429"/>
    <w:rsid w:val="00690552"/>
    <w:rsid w:val="0069348A"/>
    <w:rsid w:val="006B38F9"/>
    <w:rsid w:val="006B5EDC"/>
    <w:rsid w:val="006E356A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7B2C93"/>
    <w:rsid w:val="007D193E"/>
    <w:rsid w:val="007D4002"/>
    <w:rsid w:val="00806572"/>
    <w:rsid w:val="0080750D"/>
    <w:rsid w:val="0081368C"/>
    <w:rsid w:val="00822911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868EB"/>
    <w:rsid w:val="008922E2"/>
    <w:rsid w:val="008B592F"/>
    <w:rsid w:val="008D2FA6"/>
    <w:rsid w:val="008D5AC2"/>
    <w:rsid w:val="00923537"/>
    <w:rsid w:val="00924BB8"/>
    <w:rsid w:val="0093222E"/>
    <w:rsid w:val="00932238"/>
    <w:rsid w:val="00940CE5"/>
    <w:rsid w:val="00947A0F"/>
    <w:rsid w:val="00947EA9"/>
    <w:rsid w:val="00957B21"/>
    <w:rsid w:val="00974586"/>
    <w:rsid w:val="00977AFB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A721C"/>
    <w:rsid w:val="00AB0BB7"/>
    <w:rsid w:val="00AC031E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BC5BC4"/>
    <w:rsid w:val="00BC6E08"/>
    <w:rsid w:val="00C014EF"/>
    <w:rsid w:val="00C55985"/>
    <w:rsid w:val="00C55CBC"/>
    <w:rsid w:val="00C95F40"/>
    <w:rsid w:val="00CA5185"/>
    <w:rsid w:val="00CC22E0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57FC4"/>
    <w:rsid w:val="00DB185C"/>
    <w:rsid w:val="00DB309B"/>
    <w:rsid w:val="00DB6AC3"/>
    <w:rsid w:val="00DE0BF5"/>
    <w:rsid w:val="00DF4266"/>
    <w:rsid w:val="00E04074"/>
    <w:rsid w:val="00E0486F"/>
    <w:rsid w:val="00E13238"/>
    <w:rsid w:val="00E338C9"/>
    <w:rsid w:val="00E35213"/>
    <w:rsid w:val="00E43394"/>
    <w:rsid w:val="00E4511E"/>
    <w:rsid w:val="00E4787A"/>
    <w:rsid w:val="00E524B7"/>
    <w:rsid w:val="00E74587"/>
    <w:rsid w:val="00E85E09"/>
    <w:rsid w:val="00EB6F05"/>
    <w:rsid w:val="00EB70CF"/>
    <w:rsid w:val="00EC23D5"/>
    <w:rsid w:val="00EE378F"/>
    <w:rsid w:val="00F02E38"/>
    <w:rsid w:val="00F26440"/>
    <w:rsid w:val="00F41B32"/>
    <w:rsid w:val="00F4540E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13</Pages>
  <Words>621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222</cp:revision>
  <dcterms:created xsi:type="dcterms:W3CDTF">2024-10-16T05:23:00Z</dcterms:created>
  <dcterms:modified xsi:type="dcterms:W3CDTF">2025-09-30T06:46:00Z</dcterms:modified>
</cp:coreProperties>
</file>