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8C9" w:rsidRDefault="00E338C9" w:rsidP="00E338C9">
      <w:pPr>
        <w:pStyle w:val="2"/>
      </w:pPr>
      <w:r>
        <w:t>Разбор заданий Сириус 8 класса 4 группа школьного тура с ответами</w:t>
      </w:r>
    </w:p>
    <w:p w:rsidR="00E338C9" w:rsidRDefault="00E338C9" w:rsidP="00E338C9">
      <w:pPr>
        <w:pStyle w:val="a7"/>
      </w:pPr>
      <w:r>
        <w:t>Задание 1. Выберите верные утверждения:</w:t>
      </w:r>
      <w:r>
        <w:br/>
        <w:t>Все звёзды, входящие в один астеризм, расположены на примерно одинаковом расстоянии от Солнца</w:t>
      </w:r>
      <w:r>
        <w:br/>
        <w:t>Примерно раз в 12 лет можно с Земли наблюдать покрытие Полярной звезды Луной</w:t>
      </w:r>
      <w:r>
        <w:br/>
        <w:t>Если заплатить денег специальной организации, то звезду внесут в астрономические каталоги под именем любого выбранного вами человека (и даже учреждения)</w:t>
      </w:r>
      <w:r>
        <w:br/>
        <w:t>Звёзды, входящие в шаровое скопление, имеют одинаковый возраст</w:t>
      </w:r>
      <w:r>
        <w:br/>
      </w:r>
      <w:proofErr w:type="spellStart"/>
      <w:r>
        <w:t>Возраст</w:t>
      </w:r>
      <w:proofErr w:type="spellEnd"/>
      <w:r>
        <w:t xml:space="preserve"> Солнца составляет примерно 15 </w:t>
      </w:r>
      <w:proofErr w:type="gramStart"/>
      <w:r>
        <w:t>млн</w:t>
      </w:r>
      <w:proofErr w:type="gramEnd"/>
      <w:r>
        <w:t> лет</w:t>
      </w:r>
      <w:r>
        <w:br/>
        <w:t>Планетарная туманность — это туманность, оставшаяся после формирования планеты</w:t>
      </w:r>
      <w:proofErr w:type="gramStart"/>
      <w:r>
        <w:br/>
        <w:t>Н</w:t>
      </w:r>
      <w:proofErr w:type="gramEnd"/>
      <w:r>
        <w:t>аблюдать с Земли покрытие Сириуса Луной нельзя</w:t>
      </w:r>
    </w:p>
    <w:p w:rsidR="00E338C9" w:rsidRDefault="00E338C9" w:rsidP="00E338C9">
      <w:pPr>
        <w:pStyle w:val="a7"/>
      </w:pPr>
      <w:r>
        <w:t>Задание 2. «</w:t>
      </w:r>
      <w:proofErr w:type="spellStart"/>
      <w:r>
        <w:t>Суперземли</w:t>
      </w:r>
      <w:proofErr w:type="spellEnd"/>
      <w:r>
        <w:t xml:space="preserve">» — это название </w:t>
      </w:r>
      <w:proofErr w:type="spellStart"/>
      <w:r>
        <w:t>экзопланет</w:t>
      </w:r>
      <w:proofErr w:type="spellEnd"/>
      <w:r>
        <w:t xml:space="preserve">, похожих на Землю, но имеющих большую массу. </w:t>
      </w:r>
      <w:proofErr w:type="spellStart"/>
      <w:r>
        <w:t>Экзопланета</w:t>
      </w:r>
      <w:proofErr w:type="spellEnd"/>
      <w:r>
        <w:t> </w:t>
      </w:r>
      <w:proofErr w:type="spellStart"/>
      <w:r>
        <w:t>Kepler</w:t>
      </w:r>
      <w:r>
        <w:noBreakHyphen/>
        <w:t>XXXb</w:t>
      </w:r>
      <w:proofErr w:type="spellEnd"/>
      <w:r>
        <w:t> имеет массу в 13 раз больше массы Земли, а её радиус составляет 9600 км.</w:t>
      </w:r>
    </w:p>
    <w:p w:rsidR="00E338C9" w:rsidRDefault="00E338C9" w:rsidP="00E338C9">
      <w:r>
        <w:rPr>
          <w:noProof/>
          <w:lang w:eastAsia="ru-RU"/>
        </w:rPr>
        <w:drawing>
          <wp:inline distT="0" distB="0" distL="0" distR="0">
            <wp:extent cx="1943100" cy="2000250"/>
            <wp:effectExtent l="0" t="0" r="0" b="0"/>
            <wp:docPr id="25" name="Рисунок 25" descr="https://pndexam.ru/wp-content/uploads/2025/09/1D65EC87-2DED-4B00-B61A-8CE78A91D4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ndexam.ru/wp-content/uploads/2025/09/1D65EC87-2DED-4B00-B61A-8CE78A91D4A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C9" w:rsidRDefault="00E338C9" w:rsidP="00E338C9">
      <w:pPr>
        <w:pStyle w:val="a7"/>
      </w:pPr>
      <w:r>
        <w:t>На какую из планет Солнечной системы эта планета похожа по массе?</w:t>
      </w:r>
      <w:r>
        <w:br/>
        <w:t>Меркурий</w:t>
      </w:r>
      <w:r>
        <w:br/>
        <w:t>Венера</w:t>
      </w:r>
      <w:r>
        <w:br/>
        <w:t>Земля</w:t>
      </w:r>
      <w:r>
        <w:br/>
        <w:t>Марс</w:t>
      </w:r>
      <w:r>
        <w:br/>
        <w:t>Юпитер/</w:t>
      </w:r>
      <w:r>
        <w:br/>
        <w:t>Сатурн</w:t>
      </w:r>
      <w:r>
        <w:br/>
        <w:t>Уран</w:t>
      </w:r>
      <w:r>
        <w:br/>
        <w:t>Нептун</w:t>
      </w:r>
      <w:proofErr w:type="gramStart"/>
      <w:r>
        <w:br/>
        <w:t>В</w:t>
      </w:r>
      <w:proofErr w:type="gramEnd"/>
      <w:r>
        <w:t xml:space="preserve">о сколько раз плотность этой </w:t>
      </w:r>
      <w:proofErr w:type="spellStart"/>
      <w:r>
        <w:t>экзопланеты</w:t>
      </w:r>
      <w:proofErr w:type="spellEnd"/>
      <w:r>
        <w:t xml:space="preserve"> больше, чем плотность Земли? Ответ округлите до десятых.</w:t>
      </w:r>
    </w:p>
    <w:p w:rsidR="00E338C9" w:rsidRDefault="00E338C9" w:rsidP="00E338C9">
      <w:pPr>
        <w:pStyle w:val="a7"/>
      </w:pPr>
      <w:r>
        <w:t>Задание 3. Дан снимок с неподвижной камеры одной обсерватории, на котором показано всё небо от горизонта до горизонта.</w:t>
      </w:r>
    </w:p>
    <w:p w:rsidR="00E338C9" w:rsidRDefault="00E338C9" w:rsidP="00E338C9">
      <w:r>
        <w:rPr>
          <w:noProof/>
          <w:lang w:eastAsia="ru-RU"/>
        </w:rPr>
        <w:lastRenderedPageBreak/>
        <w:drawing>
          <wp:inline distT="0" distB="0" distL="0" distR="0">
            <wp:extent cx="7734300" cy="6829425"/>
            <wp:effectExtent l="0" t="0" r="0" b="9525"/>
            <wp:docPr id="24" name="Рисунок 24" descr="https://pndexam.ru/wp-content/uploads/2025/09/image-1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ndexam.ru/wp-content/uploads/2025/09/image-195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C9" w:rsidRDefault="00E338C9" w:rsidP="00E338C9">
      <w:pPr>
        <w:pStyle w:val="a7"/>
      </w:pPr>
      <w:r>
        <w:t xml:space="preserve">Серое пятно внизу — купол большого телескопа (камера установлена не на этом телескопе). Голубым цветом показаны основные линии созвездий. </w:t>
      </w:r>
      <w:proofErr w:type="gramStart"/>
      <w:r>
        <w:t>Жёлтым</w:t>
      </w:r>
      <w:proofErr w:type="gramEnd"/>
      <w:r>
        <w:t xml:space="preserve"> обведён один из астеризмов.</w:t>
      </w:r>
      <w:r>
        <w:br/>
        <w:t>Какой астеризм выделен на рисунке?</w:t>
      </w:r>
      <w:r>
        <w:br/>
        <w:t>Большая Медведица</w:t>
      </w:r>
      <w:r>
        <w:br/>
        <w:t>Малый Конь</w:t>
      </w:r>
      <w:r>
        <w:br/>
        <w:t>Большой Квадрат</w:t>
      </w:r>
      <w:r>
        <w:br/>
        <w:t>Малый Ковш</w:t>
      </w:r>
      <w:r>
        <w:br/>
        <w:t>Большой Ковш</w:t>
      </w:r>
      <w:r>
        <w:br/>
        <w:t>Малая Медведица</w:t>
      </w:r>
      <w:proofErr w:type="gramStart"/>
      <w:r>
        <w:br/>
        <w:t>К</w:t>
      </w:r>
      <w:proofErr w:type="gramEnd"/>
      <w:r>
        <w:t>акому созвездию принадлежит выделенный астеризм?</w:t>
      </w:r>
      <w:r>
        <w:br/>
        <w:t>Большой Ковш</w:t>
      </w:r>
      <w:r>
        <w:br/>
      </w:r>
      <w:r>
        <w:lastRenderedPageBreak/>
        <w:t>Большая Медведица</w:t>
      </w:r>
      <w:r>
        <w:br/>
        <w:t>Малый Ковш</w:t>
      </w:r>
      <w:r>
        <w:br/>
        <w:t>Малая Медведица</w:t>
      </w:r>
      <w:r>
        <w:br/>
        <w:t>Малый Лев</w:t>
      </w:r>
      <w:r>
        <w:br/>
        <w:t>Малый Конь</w:t>
      </w:r>
    </w:p>
    <w:p w:rsidR="00E338C9" w:rsidRDefault="00E338C9" w:rsidP="00E338C9">
      <w:pPr>
        <w:pStyle w:val="a7"/>
      </w:pPr>
      <w:r>
        <w:t>Отметьте на рисунке положение зенита:</w:t>
      </w:r>
      <w:r>
        <w:br/>
        <w:t>Отметьте на рисунке положение Полярной звезды:</w:t>
      </w:r>
    </w:p>
    <w:p w:rsidR="00E338C9" w:rsidRDefault="00E338C9" w:rsidP="00E338C9">
      <w:pPr>
        <w:pStyle w:val="a7"/>
      </w:pPr>
      <w:r>
        <w:t>Снимок получен летом вскоре после захода Солнца. В каком городе могла бы находиться эта обсерватория?</w:t>
      </w:r>
      <w:r>
        <w:br/>
        <w:t>Мурманск 69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с.ш</w:t>
      </w:r>
      <w:proofErr w:type="spellEnd"/>
      <w:r>
        <w:t>.</w:t>
      </w:r>
      <w:r>
        <w:br/>
        <w:t>Санкт</w:t>
      </w:r>
      <w:r>
        <w:noBreakHyphen/>
        <w:t>Петербург 60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с.ш</w:t>
      </w:r>
      <w:proofErr w:type="spellEnd"/>
      <w:r>
        <w:t>.</w:t>
      </w:r>
      <w:r>
        <w:br/>
        <w:t>Кисловодск 44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с.ш</w:t>
      </w:r>
      <w:proofErr w:type="spellEnd"/>
      <w:r>
        <w:t>.</w:t>
      </w:r>
      <w:r>
        <w:br/>
        <w:t>Сидней 34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ю.ш</w:t>
      </w:r>
      <w:proofErr w:type="spellEnd"/>
      <w:r>
        <w:t>.</w:t>
      </w:r>
      <w:r>
        <w:br/>
        <w:t>Кито 0</w:t>
      </w:r>
      <w:r>
        <w:rPr>
          <w:rFonts w:ascii="Cambria Math" w:hAnsi="Cambria Math" w:cs="Cambria Math"/>
        </w:rPr>
        <w:t>∘</w:t>
      </w:r>
      <w:r>
        <w:t> </w:t>
      </w:r>
      <w:proofErr w:type="spellStart"/>
      <w:r>
        <w:t>ю.ш</w:t>
      </w:r>
      <w:proofErr w:type="spellEnd"/>
      <w:r>
        <w:t>.</w:t>
      </w:r>
    </w:p>
    <w:p w:rsidR="00E338C9" w:rsidRDefault="00E338C9" w:rsidP="00E338C9">
      <w:pPr>
        <w:pStyle w:val="a7"/>
      </w:pPr>
      <w:r>
        <w:t>Задание 4. На рисунках представлен вид сбоку на четыре планетные системы.</w:t>
      </w:r>
      <w:r>
        <w:br/>
        <w:t>Горизонтальная линия — плоскость орбиты планеты, штриховая линия — ось, вокруг которой вращается планета. Все орбиты круговые.</w:t>
      </w:r>
    </w:p>
    <w:p w:rsidR="00E338C9" w:rsidRDefault="00E338C9" w:rsidP="00E338C9">
      <w:r>
        <w:rPr>
          <w:noProof/>
          <w:lang w:eastAsia="ru-RU"/>
        </w:rPr>
        <w:lastRenderedPageBreak/>
        <w:drawing>
          <wp:inline distT="0" distB="0" distL="0" distR="0">
            <wp:extent cx="7277100" cy="5715000"/>
            <wp:effectExtent l="0" t="0" r="0" b="0"/>
            <wp:docPr id="23" name="Рисунок 23" descr="https://pndexam.ru/wp-content/uploads/2025/09/image-195-764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ndexam.ru/wp-content/uploads/2025/09/image-195-764x6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C9" w:rsidRDefault="00E338C9" w:rsidP="00E338C9">
      <w:pPr>
        <w:pStyle w:val="a7"/>
      </w:pPr>
      <w:r>
        <w:t>На какой планете будет наиболее выражена смена времён года?</w:t>
      </w:r>
      <w:r>
        <w:br/>
        <w:t>1</w:t>
      </w:r>
      <w:r>
        <w:br/>
        <w:t>2</w:t>
      </w:r>
      <w:r>
        <w:br/>
        <w:t>3</w:t>
      </w:r>
      <w:r>
        <w:br/>
        <w:t>4</w:t>
      </w:r>
      <w:r>
        <w:br/>
        <w:t>Смена времён года не будет наблюдаться ни на одной из планет, так как их орбиты круговые, а значит, расстояние от планеты до звезды всё время одно и то же</w:t>
      </w:r>
    </w:p>
    <w:p w:rsidR="00E338C9" w:rsidRDefault="00E338C9" w:rsidP="00E338C9">
      <w:pPr>
        <w:pStyle w:val="a7"/>
      </w:pPr>
      <w:r>
        <w:t>Задание 5. 77 июля 2025 года на Солнце наблюдался огромный протуберанец. Это была гигантская плазменная структура размером около 1.2 </w:t>
      </w:r>
      <w:proofErr w:type="gramStart"/>
      <w:r>
        <w:t>млн</w:t>
      </w:r>
      <w:proofErr w:type="gramEnd"/>
      <w:r>
        <w:t> км, выброшенная в сторону северного полюса Солнечной системы.</w:t>
      </w:r>
    </w:p>
    <w:p w:rsidR="00E338C9" w:rsidRDefault="00E338C9" w:rsidP="00E338C9">
      <w:r>
        <w:rPr>
          <w:noProof/>
          <w:lang w:eastAsia="ru-RU"/>
        </w:rPr>
        <w:lastRenderedPageBreak/>
        <w:drawing>
          <wp:inline distT="0" distB="0" distL="0" distR="0">
            <wp:extent cx="5143500" cy="2571750"/>
            <wp:effectExtent l="0" t="0" r="0" b="0"/>
            <wp:docPr id="22" name="Рисунок 22" descr="https://pndexam.ru/wp-content/uploads/2025/09/image-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ndexam.ru/wp-content/uploads/2025/09/image-19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C9" w:rsidRDefault="00E338C9" w:rsidP="00E338C9">
      <w:pPr>
        <w:pStyle w:val="a7"/>
      </w:pPr>
      <w:r>
        <w:t>Выберите верное утверждение:</w:t>
      </w:r>
      <w:r>
        <w:br/>
        <w:t>Этот выброс затронет Землю целиком, т. к. его размеры больше размеров Земли</w:t>
      </w:r>
      <w:proofErr w:type="gramStart"/>
      <w:r>
        <w:br/>
        <w:t>Э</w:t>
      </w:r>
      <w:proofErr w:type="gramEnd"/>
      <w:r>
        <w:t>тот выброс затронет только области вблизи Северного полюса Земли, где наблюдаются полярные сияния</w:t>
      </w:r>
      <w:r>
        <w:br/>
        <w:t>Этот выброс затронет только области вблизи Южного полюса Земли, где наблюдаются полярные сияния</w:t>
      </w:r>
      <w:r>
        <w:br/>
        <w:t>Этот выброс вообще не затронет Землю</w:t>
      </w:r>
      <w:r>
        <w:br/>
        <w:t>Недостаточно данных для ответа</w:t>
      </w:r>
      <w:r>
        <w:br/>
        <w:t>Определите угловой размер протуберанца. Радиус Солнца примите равным 700000 км, а угловой диаметр — 0.5. Ответ выразите в угловых минутах, округлите до целых.</w:t>
      </w:r>
    </w:p>
    <w:p w:rsidR="00E338C9" w:rsidRDefault="00E338C9" w:rsidP="00E338C9">
      <w:pPr>
        <w:pStyle w:val="a7"/>
      </w:pPr>
      <w:r>
        <w:t>Задание 6. Определите примерное угловое расстояние между Луной и Солнцем в момент получения фотографий для земного наблюдателя.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5"/>
        <w:gridCol w:w="1935"/>
      </w:tblGrid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Фотография</w:t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Угловое расстояние</w:t>
            </w:r>
          </w:p>
        </w:tc>
      </w:tr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10000" cy="3800475"/>
                  <wp:effectExtent l="0" t="0" r="0" b="9525"/>
                  <wp:docPr id="21" name="Рисунок 21" descr="https://uts.sirius.online/smt-portal/content/_image/20c72fdc301934bf92d785d58cd90e81998f57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ts.sirius.online/smt-portal/content/_image/20c72fdc301934bf92d785d58cd90e81998f57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0</w:t>
            </w:r>
            <w:r>
              <w:br/>
              <w:t>30</w:t>
            </w:r>
            <w:r>
              <w:br/>
              <w:t>90</w:t>
            </w:r>
            <w:r>
              <w:br/>
              <w:t>180</w:t>
            </w:r>
          </w:p>
        </w:tc>
      </w:tr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3810000"/>
                  <wp:effectExtent l="0" t="0" r="0" b="0"/>
                  <wp:docPr id="20" name="Рисунок 20" descr="https://uts.sirius.online/smt-portal/content/_image/5a63b4049a6e2b122dd104607a60c4bbeec9fe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ts.sirius.online/smt-portal/content/_image/5a63b4049a6e2b122dd104607a60c4bbeec9fe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0</w:t>
            </w:r>
            <w:r>
              <w:br/>
              <w:t>30</w:t>
            </w:r>
            <w:r>
              <w:br/>
              <w:t>90</w:t>
            </w:r>
            <w:r>
              <w:br/>
              <w:t>180</w:t>
            </w:r>
          </w:p>
        </w:tc>
      </w:tr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10000" cy="3771900"/>
                  <wp:effectExtent l="0" t="0" r="0" b="0"/>
                  <wp:docPr id="19" name="Рисунок 19" descr="https://uts.sirius.online/smt-portal/content/_image/710696cddc6bdc3b569050ad9ef5e0e2e5f0e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ts.sirius.online/smt-portal/content/_image/710696cddc6bdc3b569050ad9ef5e0e2e5f0ee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0</w:t>
            </w:r>
            <w:r>
              <w:br/>
              <w:t>30</w:t>
            </w:r>
            <w:r>
              <w:br/>
              <w:t>90</w:t>
            </w:r>
            <w:r>
              <w:br/>
              <w:t>180</w:t>
            </w:r>
          </w:p>
        </w:tc>
      </w:tr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3429000"/>
                  <wp:effectExtent l="0" t="0" r="0" b="0"/>
                  <wp:docPr id="18" name="Рисунок 18" descr="https://uts.sirius.online/smt-portal/content/_image/b275575577f4cff9bfa3758e0b4c563e262e3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ts.sirius.online/smt-portal/content/_image/b275575577f4cff9bfa3758e0b4c563e262e3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0</w:t>
            </w:r>
            <w:r>
              <w:br/>
              <w:t>30</w:t>
            </w:r>
            <w:r>
              <w:br/>
              <w:t>90</w:t>
            </w:r>
            <w:r>
              <w:br/>
              <w:t>180</w:t>
            </w:r>
          </w:p>
        </w:tc>
      </w:tr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10000" cy="3724275"/>
                  <wp:effectExtent l="0" t="0" r="0" b="9525"/>
                  <wp:docPr id="17" name="Рисунок 17" descr="https://uts.sirius.online/smt-portal/content/_image/fb888bf7aa89327693f91d591308653582024f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ts.sirius.online/smt-portal/content/_image/fb888bf7aa89327693f91d591308653582024f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0</w:t>
            </w:r>
            <w:r>
              <w:br/>
              <w:t>30</w:t>
            </w:r>
            <w:r>
              <w:br/>
              <w:t>90</w:t>
            </w:r>
            <w:r>
              <w:br/>
              <w:t>180</w:t>
            </w:r>
          </w:p>
        </w:tc>
      </w:tr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3171825"/>
                  <wp:effectExtent l="0" t="0" r="0" b="9525"/>
                  <wp:docPr id="16" name="Рисунок 16" descr="https://uts.sirius.online/smt-portal/content/_image/e6f6ccfb9025d7463816c075cda24f8bf1c1c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ts.sirius.online/smt-portal/content/_image/e6f6ccfb9025d7463816c075cda24f8bf1c1c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0</w:t>
            </w:r>
            <w:r>
              <w:br/>
              <w:t>30</w:t>
            </w:r>
            <w:r>
              <w:br/>
              <w:t>90</w:t>
            </w:r>
            <w:r>
              <w:br/>
              <w:t>180</w:t>
            </w:r>
          </w:p>
        </w:tc>
      </w:tr>
      <w:tr w:rsidR="00E338C9" w:rsidTr="00E338C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10000" cy="3381375"/>
                  <wp:effectExtent l="0" t="0" r="0" b="9525"/>
                  <wp:docPr id="15" name="Рисунок 15" descr="https://uts.sirius.online/smt-portal/content/_image/b467854b2010e42bf407fadc86442083e69445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ts.sirius.online/smt-portal/content/_image/b467854b2010e42bf407fadc86442083e69445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338C9" w:rsidRDefault="00E338C9">
            <w:pPr>
              <w:rPr>
                <w:sz w:val="24"/>
                <w:szCs w:val="24"/>
              </w:rPr>
            </w:pPr>
            <w:r>
              <w:t>0</w:t>
            </w:r>
            <w:r>
              <w:br/>
              <w:t>30</w:t>
            </w:r>
            <w:r>
              <w:br/>
              <w:t>90</w:t>
            </w:r>
            <w:r>
              <w:br/>
              <w:t>180</w:t>
            </w:r>
          </w:p>
        </w:tc>
      </w:tr>
    </w:tbl>
    <w:p w:rsidR="00E338C9" w:rsidRDefault="00E338C9" w:rsidP="00E338C9">
      <w:pPr>
        <w:pStyle w:val="a7"/>
      </w:pPr>
      <w:r>
        <w:t>Задание 7. Расстояние до Большого Магелланова Облака, спутника нашей Галактики, равно 50000 </w:t>
      </w:r>
      <w:proofErr w:type="spellStart"/>
      <w:r>
        <w:t>пк</w:t>
      </w:r>
      <w:proofErr w:type="spellEnd"/>
      <w:r>
        <w:t>.</w:t>
      </w:r>
      <w:r>
        <w:br/>
        <w:t>Считая, что 1 парсек равен 3</w:t>
      </w:r>
      <w:r>
        <w:rPr>
          <w:rFonts w:ascii="Cambria Math" w:hAnsi="Cambria Math" w:cs="Cambria Math"/>
        </w:rPr>
        <w:t>⋅</w:t>
      </w:r>
      <w:r>
        <w:t>1016 м, выразите расстояние до Большого Магелланова Облака в километрах.</w:t>
      </w:r>
      <w:r>
        <w:br/>
      </w:r>
      <w:r>
        <w:rPr>
          <w:rFonts w:ascii="Cambria Math" w:hAnsi="Cambria Math" w:cs="Cambria Math"/>
        </w:rPr>
        <w:t>⋅</w:t>
      </w:r>
      <w:r>
        <w:t> 10</w:t>
      </w:r>
      <w:proofErr w:type="gramStart"/>
      <w:r>
        <w:br/>
        <w:t>В</w:t>
      </w:r>
      <w:proofErr w:type="gramEnd"/>
      <w:r>
        <w:t>ыберите фотографию Большого Магелланова Облака:</w:t>
      </w:r>
    </w:p>
    <w:p w:rsidR="00E338C9" w:rsidRDefault="00E338C9" w:rsidP="00E338C9">
      <w:r>
        <w:rPr>
          <w:noProof/>
          <w:lang w:eastAsia="ru-RU"/>
        </w:rPr>
        <w:lastRenderedPageBreak/>
        <w:drawing>
          <wp:inline distT="0" distB="0" distL="0" distR="0">
            <wp:extent cx="12944475" cy="5772150"/>
            <wp:effectExtent l="0" t="0" r="9525" b="0"/>
            <wp:docPr id="14" name="Рисунок 14" descr="https://uts.sirius.online/smt-portal/content/_image/837d2fdf473e9a1a38a196f9d93cf930910e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ts.sirius.online/smt-portal/content/_image/837d2fdf473e9a1a38a196f9d93cf930910e114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4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C9" w:rsidRDefault="00E338C9" w:rsidP="00E338C9">
      <w:pPr>
        <w:pStyle w:val="a7"/>
      </w:pPr>
      <w:r>
        <w:t xml:space="preserve">Задание 8. </w:t>
      </w:r>
      <w:proofErr w:type="gramStart"/>
      <w:r>
        <w:t>Самый северный город России — </w:t>
      </w:r>
      <w:proofErr w:type="spellStart"/>
      <w:r>
        <w:t>Певек</w:t>
      </w:r>
      <w:proofErr w:type="spellEnd"/>
      <w:r>
        <w:t xml:space="preserve"> (Чукотский автономный округ), самый южный — Дербент (Республика Дагестан), самый западный — Балтийск (Калининградская область), самый восточный — Анадырь (Чукотский автономный округ).</w:t>
      </w:r>
      <w:proofErr w:type="gramEnd"/>
      <w:r>
        <w:br/>
        <w:t>В каком из этих городов наблюдаются самые продолжительные ночи в России?</w:t>
      </w:r>
      <w:r>
        <w:br/>
        <w:t>В Дербенте</w:t>
      </w:r>
      <w:proofErr w:type="gramStart"/>
      <w:r>
        <w:br/>
        <w:t>В</w:t>
      </w:r>
      <w:proofErr w:type="gramEnd"/>
      <w:r>
        <w:t> </w:t>
      </w:r>
      <w:proofErr w:type="spellStart"/>
      <w:r>
        <w:t>Певеке</w:t>
      </w:r>
      <w:proofErr w:type="spellEnd"/>
      <w:r>
        <w:br/>
        <w:t>В Анадыре</w:t>
      </w:r>
      <w:r>
        <w:br/>
        <w:t>В Балтийске</w:t>
      </w:r>
      <w:r>
        <w:br/>
        <w:t>В каком из этих городов наблюдаются самые продолжительные дни в России?</w:t>
      </w:r>
      <w:r>
        <w:br/>
        <w:t>В Балтийске</w:t>
      </w:r>
      <w:proofErr w:type="gramStart"/>
      <w:r>
        <w:br/>
        <w:t>В</w:t>
      </w:r>
      <w:proofErr w:type="gramEnd"/>
      <w:r>
        <w:t> Дербенте</w:t>
      </w:r>
      <w:r>
        <w:br/>
        <w:t>В </w:t>
      </w:r>
      <w:proofErr w:type="spellStart"/>
      <w:r>
        <w:t>Певеке</w:t>
      </w:r>
      <w:proofErr w:type="spellEnd"/>
      <w:r>
        <w:br/>
        <w:t>В Анадыре</w:t>
      </w:r>
    </w:p>
    <w:p w:rsidR="00E338C9" w:rsidRDefault="00E338C9" w:rsidP="00E338C9">
      <w:pPr>
        <w:pStyle w:val="2"/>
      </w:pPr>
      <w:r>
        <w:t>Список регионов Группа 4</w:t>
      </w:r>
    </w:p>
    <w:p w:rsidR="00E338C9" w:rsidRDefault="00E338C9" w:rsidP="00E338C9">
      <w:pPr>
        <w:pStyle w:val="a7"/>
      </w:pPr>
      <w:proofErr w:type="gramStart"/>
      <w:r>
        <w:t xml:space="preserve">Алтайский край, Амурская область, Еврейская автономная область, Забайкальский край, Иркутская область, Камчатский край, Кемеровская область — Кузбасс, Красноярский </w:t>
      </w:r>
      <w:r>
        <w:lastRenderedPageBreak/>
        <w:t>край, Магаданская область, Новосибирская область, Приморский край, Республика Алтай, Республика Бурятия, Республика Саха (Якутия), Республика Тыва, Республика Хакасия, Сахалинская область, Томская область, Хабаровский край, Чукотский автономный округ.</w:t>
      </w:r>
      <w:proofErr w:type="gramEnd"/>
    </w:p>
    <w:p w:rsidR="008337F6" w:rsidRPr="00E338C9" w:rsidRDefault="008337F6" w:rsidP="00E338C9">
      <w:bookmarkStart w:id="0" w:name="_GoBack"/>
      <w:bookmarkEnd w:id="0"/>
    </w:p>
    <w:sectPr w:rsidR="008337F6" w:rsidRPr="00E33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48F9"/>
    <w:rsid w:val="00131774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12C0B"/>
    <w:rsid w:val="0021777E"/>
    <w:rsid w:val="0024454E"/>
    <w:rsid w:val="002645D3"/>
    <w:rsid w:val="00265646"/>
    <w:rsid w:val="002678C1"/>
    <w:rsid w:val="00271804"/>
    <w:rsid w:val="0027440E"/>
    <w:rsid w:val="002934F2"/>
    <w:rsid w:val="002A048E"/>
    <w:rsid w:val="002D080D"/>
    <w:rsid w:val="002D7FE7"/>
    <w:rsid w:val="002E594F"/>
    <w:rsid w:val="002F7DED"/>
    <w:rsid w:val="00305BFB"/>
    <w:rsid w:val="00306B1F"/>
    <w:rsid w:val="0031128E"/>
    <w:rsid w:val="00373A65"/>
    <w:rsid w:val="00377907"/>
    <w:rsid w:val="00380CE4"/>
    <w:rsid w:val="003837D1"/>
    <w:rsid w:val="0038663B"/>
    <w:rsid w:val="003C6F61"/>
    <w:rsid w:val="003E60D3"/>
    <w:rsid w:val="003F71AC"/>
    <w:rsid w:val="00426221"/>
    <w:rsid w:val="00436163"/>
    <w:rsid w:val="00450173"/>
    <w:rsid w:val="004564A0"/>
    <w:rsid w:val="004710D4"/>
    <w:rsid w:val="00487905"/>
    <w:rsid w:val="004A1A02"/>
    <w:rsid w:val="004A1C5C"/>
    <w:rsid w:val="004A43A3"/>
    <w:rsid w:val="004B3708"/>
    <w:rsid w:val="004B4039"/>
    <w:rsid w:val="004B466A"/>
    <w:rsid w:val="004D6480"/>
    <w:rsid w:val="004E28F2"/>
    <w:rsid w:val="00504180"/>
    <w:rsid w:val="00510CBD"/>
    <w:rsid w:val="00513162"/>
    <w:rsid w:val="0053075D"/>
    <w:rsid w:val="00560141"/>
    <w:rsid w:val="0057008A"/>
    <w:rsid w:val="00573D46"/>
    <w:rsid w:val="00575AD9"/>
    <w:rsid w:val="00587D49"/>
    <w:rsid w:val="00595426"/>
    <w:rsid w:val="00596416"/>
    <w:rsid w:val="00596707"/>
    <w:rsid w:val="005A15A2"/>
    <w:rsid w:val="00602F56"/>
    <w:rsid w:val="00623B40"/>
    <w:rsid w:val="00641EBE"/>
    <w:rsid w:val="00647464"/>
    <w:rsid w:val="00650E94"/>
    <w:rsid w:val="00690552"/>
    <w:rsid w:val="0069348A"/>
    <w:rsid w:val="006B38F9"/>
    <w:rsid w:val="006B5EDC"/>
    <w:rsid w:val="006E356A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7B2C93"/>
    <w:rsid w:val="00806572"/>
    <w:rsid w:val="0080750D"/>
    <w:rsid w:val="0081368C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922E2"/>
    <w:rsid w:val="008B592F"/>
    <w:rsid w:val="008D2FA6"/>
    <w:rsid w:val="008D5AC2"/>
    <w:rsid w:val="00923537"/>
    <w:rsid w:val="00924BB8"/>
    <w:rsid w:val="0093222E"/>
    <w:rsid w:val="00932238"/>
    <w:rsid w:val="00947A0F"/>
    <w:rsid w:val="00947EA9"/>
    <w:rsid w:val="00957B21"/>
    <w:rsid w:val="00974586"/>
    <w:rsid w:val="00977AFB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B0BB7"/>
    <w:rsid w:val="00AC031E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BC5BC4"/>
    <w:rsid w:val="00C014EF"/>
    <w:rsid w:val="00C55985"/>
    <w:rsid w:val="00C55CBC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57FC4"/>
    <w:rsid w:val="00DB185C"/>
    <w:rsid w:val="00DB309B"/>
    <w:rsid w:val="00DB6AC3"/>
    <w:rsid w:val="00DE0BF5"/>
    <w:rsid w:val="00DF4266"/>
    <w:rsid w:val="00E0486F"/>
    <w:rsid w:val="00E13238"/>
    <w:rsid w:val="00E338C9"/>
    <w:rsid w:val="00E35213"/>
    <w:rsid w:val="00E43394"/>
    <w:rsid w:val="00E4511E"/>
    <w:rsid w:val="00E74587"/>
    <w:rsid w:val="00E85E09"/>
    <w:rsid w:val="00EB6F05"/>
    <w:rsid w:val="00EB70CF"/>
    <w:rsid w:val="00EC23D5"/>
    <w:rsid w:val="00EE378F"/>
    <w:rsid w:val="00F02E38"/>
    <w:rsid w:val="00F26440"/>
    <w:rsid w:val="00F41B32"/>
    <w:rsid w:val="00F4540E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11</Pages>
  <Words>667</Words>
  <Characters>3808</Characters>
  <Application>Microsoft Office Word</Application>
  <DocSecurity>0</DocSecurity>
  <Lines>31</Lines>
  <Paragraphs>8</Paragraphs>
  <ScaleCrop>false</ScaleCrop>
  <Company/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205</cp:revision>
  <dcterms:created xsi:type="dcterms:W3CDTF">2024-10-16T05:23:00Z</dcterms:created>
  <dcterms:modified xsi:type="dcterms:W3CDTF">2025-09-26T05:45:00Z</dcterms:modified>
</cp:coreProperties>
</file>