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3E" w:rsidRDefault="007D193E" w:rsidP="007D193E">
      <w:pPr>
        <w:pStyle w:val="2"/>
      </w:pPr>
      <w:r>
        <w:t>Олимпиада Взлет школьный этап Химии 9 класс</w:t>
      </w:r>
    </w:p>
    <w:p w:rsidR="007D193E" w:rsidRDefault="007D193E" w:rsidP="007D193E">
      <w:pPr>
        <w:pStyle w:val="a7"/>
      </w:pPr>
      <w:r>
        <w:t>1. Элемент</w:t>
      </w:r>
      <w:r>
        <w:rPr>
          <w:rStyle w:val="a8"/>
        </w:rPr>
        <w:t> Х</w:t>
      </w:r>
      <w:r>
        <w:t> массой 1,817 г горит синим пламенем на воздухе, при этом образуется белое вещество</w:t>
      </w:r>
      <w:proofErr w:type="gramStart"/>
      <w:r>
        <w:t> </w:t>
      </w:r>
      <w:r>
        <w:rPr>
          <w:rStyle w:val="a8"/>
        </w:rPr>
        <w:t>А</w:t>
      </w:r>
      <w:proofErr w:type="gramEnd"/>
      <w:r>
        <w:t> массой 2,553 г. Кипячение </w:t>
      </w:r>
      <w:r>
        <w:rPr>
          <w:rStyle w:val="a8"/>
        </w:rPr>
        <w:t>A</w:t>
      </w:r>
      <w:r>
        <w:t> в концентрированной перекиси водорода позволяет получить кислоту </w:t>
      </w:r>
      <w:r>
        <w:rPr>
          <w:rStyle w:val="a8"/>
        </w:rPr>
        <w:t>B</w:t>
      </w:r>
      <w:r>
        <w:t>, которая широко известна своей способностью растворять в себе золото. При этом образуется соединение </w:t>
      </w:r>
      <w:r>
        <w:rPr>
          <w:rStyle w:val="a8"/>
        </w:rPr>
        <w:t>C</w:t>
      </w:r>
      <w:r>
        <w:t> с массовой долей кислорода 23,33%</w:t>
      </w:r>
    </w:p>
    <w:p w:rsidR="007D193E" w:rsidRDefault="007D193E" w:rsidP="007D193E">
      <w:pPr>
        <w:pStyle w:val="a7"/>
      </w:pPr>
      <w:r>
        <w:t>Укажите название вещества </w:t>
      </w:r>
      <w:r>
        <w:rPr>
          <w:rStyle w:val="a8"/>
        </w:rPr>
        <w:t>Х</w:t>
      </w:r>
      <w:r>
        <w:t> В качестве ответа вводите ОДНО слово в именительном падеже БЕЗ пробелов, знаков препинания и дополнительных символов. Например: литий</w:t>
      </w:r>
    </w:p>
    <w:p w:rsidR="007D193E" w:rsidRDefault="007D193E" w:rsidP="007D193E">
      <w:pPr>
        <w:pStyle w:val="a7"/>
      </w:pPr>
      <w:r>
        <w:t>Напишите формулу вещества</w:t>
      </w:r>
      <w:proofErr w:type="gramStart"/>
      <w:r>
        <w:t xml:space="preserve"> А</w:t>
      </w:r>
      <w:proofErr w:type="gramEnd"/>
      <w:r>
        <w:t xml:space="preserve"> Формулу запишите БЕЗ пробелов, используйте только ЛАТИНСКИЕ символы, цифры и необходимые символы (например, скобки). Пример: H2O</w:t>
      </w:r>
    </w:p>
    <w:p w:rsidR="007D193E" w:rsidRDefault="007D193E" w:rsidP="007D193E">
      <w:pPr>
        <w:pStyle w:val="a7"/>
      </w:pPr>
      <w:r>
        <w:t>2. В каком объёме (</w:t>
      </w:r>
      <w:proofErr w:type="spellStart"/>
      <w:r>
        <w:t>н.у</w:t>
      </w:r>
      <w:proofErr w:type="spellEnd"/>
      <w:r>
        <w:t>.) азота содержится 1 г электронов? Принять что массы протона и нейтрона равны между собой и в 1836 раз больше массы электрона.</w:t>
      </w:r>
      <w:r>
        <w:br/>
        <w:t>Укажите объем в литрах с точностью до целых.</w:t>
      </w:r>
    </w:p>
    <w:p w:rsidR="007D193E" w:rsidRDefault="007D193E" w:rsidP="007D193E">
      <w:pPr>
        <w:pStyle w:val="a7"/>
      </w:pPr>
      <w:r>
        <w:t>3. Известно, что среди простых веществ существует семь таких, что их молекула состоит из двух одинаковых атомов. Они имеют общую формулу А</w:t>
      </w:r>
      <w:proofErr w:type="gramStart"/>
      <w:r>
        <w:t>2</w:t>
      </w:r>
      <w:proofErr w:type="gramEnd"/>
      <w:r>
        <w:t xml:space="preserve"> Смешение двух таких веществ приводит к образованию соединения Х, о котором известно, что оно тоже состоит из двухатомных молекул. Дополнительно известно, что один из реагентов тяжелее другого в 80 раз.</w:t>
      </w:r>
      <w:r>
        <w:br/>
        <w:t xml:space="preserve">Определите более лёгкий реагент в упомянутой реакции. В качестве ответа запишите целочисленную молярную массу в </w:t>
      </w:r>
      <w:proofErr w:type="gramStart"/>
      <w:r>
        <w:t>г</w:t>
      </w:r>
      <w:proofErr w:type="gramEnd"/>
      <w:r>
        <w:t>/моль.</w:t>
      </w:r>
      <w:r>
        <w:br/>
        <w:t xml:space="preserve">Определите более тяжёлый реагент в упомянутой реакции. В качестве ответа запишите целочисленную молярную массу в </w:t>
      </w:r>
      <w:proofErr w:type="gramStart"/>
      <w:r>
        <w:t>г</w:t>
      </w:r>
      <w:proofErr w:type="gramEnd"/>
      <w:r>
        <w:t>/моль.</w:t>
      </w:r>
      <w:r>
        <w:br/>
        <w:t>Определите продукт Х. В качестве ответа запишите число протонов в молекуле Х</w:t>
      </w:r>
    </w:p>
    <w:p w:rsidR="007D193E" w:rsidRDefault="007D193E" w:rsidP="007D193E">
      <w:pPr>
        <w:pStyle w:val="a7"/>
      </w:pPr>
      <w:r>
        <w:t>4. Минералы играют в жизни человека очень важную роль. Многие минералы используются, например, в строительстве, в производстве серной кислоты и для получения индивидуальных элементов. Ряд минералов имеет уникальные свойства (оптические, механические, магнитные и т.д.) и каждый находит свою область применения. Ниже приведены формулы минералов. Вам необходимо соотнести формулы с название каждого из минералов. </w:t>
      </w:r>
      <w:r>
        <w:br/>
        <w:t>Минерал со структурной формулой </w:t>
      </w:r>
      <w:proofErr w:type="spellStart"/>
      <w:r>
        <w:t>NaCl</w:t>
      </w:r>
      <w:proofErr w:type="spellEnd"/>
      <w:r>
        <w:br/>
        <w:t>Минерал со структурной формулой CaSo4*2H2O</w:t>
      </w:r>
      <w:r>
        <w:br/>
        <w:t>Минерал со структурной формулой (</w:t>
      </w:r>
      <w:proofErr w:type="spellStart"/>
      <w:r>
        <w:t>CuOH</w:t>
      </w:r>
      <w:proofErr w:type="spellEnd"/>
      <w:r>
        <w:t>)2Co3</w:t>
      </w:r>
      <w:r>
        <w:br/>
        <w:t>Минерал со структурной формулой</w:t>
      </w:r>
      <w:proofErr w:type="gramStart"/>
      <w:r>
        <w:t> С</w:t>
      </w:r>
      <w:proofErr w:type="gramEnd"/>
      <w:r>
        <w:br/>
        <w:t>Минерал со структурной формулой (</w:t>
      </w:r>
      <w:proofErr w:type="spellStart"/>
      <w:r>
        <w:t>Fe,Mn</w:t>
      </w:r>
      <w:proofErr w:type="spellEnd"/>
      <w:r>
        <w:t>)WO4</w:t>
      </w:r>
      <w:r>
        <w:br/>
        <w:t>*Перетащите элементы на пустые поля сверху</w:t>
      </w:r>
      <w:r>
        <w:br/>
        <w:t>малахит</w:t>
      </w:r>
      <w:r>
        <w:br/>
        <w:t>алмаз</w:t>
      </w:r>
      <w:r>
        <w:br/>
      </w:r>
      <w:proofErr w:type="spellStart"/>
      <w:r>
        <w:t>галит</w:t>
      </w:r>
      <w:proofErr w:type="spellEnd"/>
      <w:r>
        <w:br/>
        <w:t>гипс</w:t>
      </w:r>
      <w:r>
        <w:br/>
      </w:r>
      <w:proofErr w:type="spellStart"/>
      <w:r>
        <w:t>вольфрами</w:t>
      </w:r>
      <w:proofErr w:type="spellEnd"/>
    </w:p>
    <w:p w:rsidR="007D193E" w:rsidRDefault="007D193E" w:rsidP="007D193E">
      <w:pPr>
        <w:pStyle w:val="a7"/>
      </w:pPr>
      <w:r>
        <w:t>5. Перед Вами пять формул неорганических веществ, которые используются в различных областях современной жизни. Попробуйте сопоставить химические вещества и сферы их применения. </w:t>
      </w:r>
      <w:r>
        <w:br/>
      </w:r>
      <w:proofErr w:type="spellStart"/>
      <w:r>
        <w:t>AgBr</w:t>
      </w:r>
      <w:proofErr w:type="spellEnd"/>
      <w:r>
        <w:br/>
      </w:r>
      <w:proofErr w:type="spellStart"/>
      <w:r>
        <w:t>NaCl</w:t>
      </w:r>
      <w:proofErr w:type="spellEnd"/>
      <w:r>
        <w:br/>
      </w:r>
      <w:r>
        <w:lastRenderedPageBreak/>
        <w:t>CaOCl2</w:t>
      </w:r>
      <w:r>
        <w:br/>
        <w:t>(CF2-CF2)N</w:t>
      </w:r>
      <w:r>
        <w:br/>
      </w:r>
      <w:proofErr w:type="spellStart"/>
      <w:r>
        <w:t>Ir</w:t>
      </w:r>
      <w:proofErr w:type="spellEnd"/>
      <w:proofErr w:type="gramStart"/>
      <w:r>
        <w:br/>
        <w:t>*П</w:t>
      </w:r>
      <w:proofErr w:type="gramEnd"/>
      <w:r>
        <w:t>еретащите элементы на пустые поля сверху</w:t>
      </w:r>
      <w:r>
        <w:br/>
        <w:t>Наконечники перьевых и шариковых ручек</w:t>
      </w:r>
      <w:r>
        <w:br/>
        <w:t>Фотоплёнка</w:t>
      </w:r>
      <w:r>
        <w:br/>
      </w:r>
      <w:proofErr w:type="spellStart"/>
      <w:r>
        <w:t>Физраствор</w:t>
      </w:r>
      <w:proofErr w:type="spellEnd"/>
      <w:r>
        <w:br/>
        <w:t>Средство для мытья бассейнов</w:t>
      </w:r>
      <w:r>
        <w:br/>
        <w:t>Жаропрочная посуда</w:t>
      </w:r>
    </w:p>
    <w:p w:rsidR="007D193E" w:rsidRDefault="007D193E" w:rsidP="007D193E">
      <w:r>
        <w:pict>
          <v:rect id="_x0000_i1025" style="width:0;height:1.5pt" o:hralign="center" o:hrstd="t" o:hr="t" fillcolor="#a0a0a0" stroked="f"/>
        </w:pict>
      </w:r>
    </w:p>
    <w:p w:rsidR="008337F6" w:rsidRPr="007D193E" w:rsidRDefault="007D193E" w:rsidP="007D193E">
      <w:r>
        <w:t>Ответы и задания на всероссийскую олимпиаду школьников ВСОШ школьного этапа для 9 класса по Химии в Московской области 50 регион на 26-27 сентября 2025 г.</w:t>
      </w:r>
      <w:bookmarkStart w:id="0" w:name="_GoBack"/>
      <w:bookmarkEnd w:id="0"/>
    </w:p>
    <w:sectPr w:rsidR="008337F6" w:rsidRPr="007D1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48F9"/>
    <w:rsid w:val="00131774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12C0B"/>
    <w:rsid w:val="0021777E"/>
    <w:rsid w:val="0024454E"/>
    <w:rsid w:val="002645D3"/>
    <w:rsid w:val="00265646"/>
    <w:rsid w:val="002678C1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73A65"/>
    <w:rsid w:val="00377907"/>
    <w:rsid w:val="00380CE4"/>
    <w:rsid w:val="003837D1"/>
    <w:rsid w:val="0038663B"/>
    <w:rsid w:val="003C6F61"/>
    <w:rsid w:val="003E60D3"/>
    <w:rsid w:val="003F71AC"/>
    <w:rsid w:val="00426221"/>
    <w:rsid w:val="00436163"/>
    <w:rsid w:val="00450173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96416"/>
    <w:rsid w:val="00596707"/>
    <w:rsid w:val="005A15A2"/>
    <w:rsid w:val="00602F56"/>
    <w:rsid w:val="00623B40"/>
    <w:rsid w:val="00641EBE"/>
    <w:rsid w:val="00647464"/>
    <w:rsid w:val="00650E9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7B2C93"/>
    <w:rsid w:val="007D193E"/>
    <w:rsid w:val="00806572"/>
    <w:rsid w:val="0080750D"/>
    <w:rsid w:val="0081368C"/>
    <w:rsid w:val="008337F6"/>
    <w:rsid w:val="00842CE7"/>
    <w:rsid w:val="00845BC9"/>
    <w:rsid w:val="008576D2"/>
    <w:rsid w:val="00860156"/>
    <w:rsid w:val="00862BFF"/>
    <w:rsid w:val="00872137"/>
    <w:rsid w:val="008825E7"/>
    <w:rsid w:val="00883E7D"/>
    <w:rsid w:val="008922E2"/>
    <w:rsid w:val="008B592F"/>
    <w:rsid w:val="008D2FA6"/>
    <w:rsid w:val="008D5AC2"/>
    <w:rsid w:val="00923537"/>
    <w:rsid w:val="00924BB8"/>
    <w:rsid w:val="0093222E"/>
    <w:rsid w:val="00932238"/>
    <w:rsid w:val="00947A0F"/>
    <w:rsid w:val="00947EA9"/>
    <w:rsid w:val="00957B21"/>
    <w:rsid w:val="00974586"/>
    <w:rsid w:val="00977AFB"/>
    <w:rsid w:val="009C12E3"/>
    <w:rsid w:val="009D7F15"/>
    <w:rsid w:val="009F41C9"/>
    <w:rsid w:val="009F48A7"/>
    <w:rsid w:val="00A36206"/>
    <w:rsid w:val="00A37CAD"/>
    <w:rsid w:val="00A40AAC"/>
    <w:rsid w:val="00A7180E"/>
    <w:rsid w:val="00A81597"/>
    <w:rsid w:val="00A82D60"/>
    <w:rsid w:val="00A920C2"/>
    <w:rsid w:val="00A93A0A"/>
    <w:rsid w:val="00AA5811"/>
    <w:rsid w:val="00AA721C"/>
    <w:rsid w:val="00AB0BB7"/>
    <w:rsid w:val="00AC031E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5BC4"/>
    <w:rsid w:val="00BC6E08"/>
    <w:rsid w:val="00C014EF"/>
    <w:rsid w:val="00C55985"/>
    <w:rsid w:val="00C55CBC"/>
    <w:rsid w:val="00CA5185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DF4266"/>
    <w:rsid w:val="00E0486F"/>
    <w:rsid w:val="00E13238"/>
    <w:rsid w:val="00E338C9"/>
    <w:rsid w:val="00E35213"/>
    <w:rsid w:val="00E43394"/>
    <w:rsid w:val="00E4511E"/>
    <w:rsid w:val="00E4787A"/>
    <w:rsid w:val="00E74587"/>
    <w:rsid w:val="00E85E09"/>
    <w:rsid w:val="00EB6F05"/>
    <w:rsid w:val="00EB70CF"/>
    <w:rsid w:val="00EC23D5"/>
    <w:rsid w:val="00EE378F"/>
    <w:rsid w:val="00F02E38"/>
    <w:rsid w:val="00F26440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211</cp:revision>
  <dcterms:created xsi:type="dcterms:W3CDTF">2024-10-16T05:23:00Z</dcterms:created>
  <dcterms:modified xsi:type="dcterms:W3CDTF">2025-09-26T11:17:00Z</dcterms:modified>
</cp:coreProperties>
</file>