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81133" w14:textId="77777777" w:rsidR="00EB2FAE" w:rsidRPr="00EB2FAE" w:rsidRDefault="00EB2FAE" w:rsidP="00EB2FAE">
      <w:pPr>
        <w:rPr>
          <w:b/>
          <w:bCs/>
          <w:lang w:val="ru-RU"/>
        </w:rPr>
      </w:pPr>
      <w:r w:rsidRPr="00EB2FAE">
        <w:rPr>
          <w:b/>
          <w:bCs/>
          <w:lang w:val="ru-RU"/>
        </w:rPr>
        <w:t>Материалы олимпиады Взлет по Литературе 6 класс 2 вариант для Московской области (задания и ответы)</w:t>
      </w:r>
    </w:p>
    <w:p w14:paraId="0818CF8F" w14:textId="77777777" w:rsidR="00EB2FAE" w:rsidRPr="00EB2FAE" w:rsidRDefault="00EB2FAE" w:rsidP="00EB2FAE">
      <w:pPr>
        <w:rPr>
          <w:b/>
          <w:bCs/>
          <w:lang w:val="ru-RU"/>
        </w:rPr>
      </w:pPr>
      <w:r w:rsidRPr="00EB2FAE">
        <w:rPr>
          <w:b/>
          <w:bCs/>
          <w:lang w:val="ru-RU"/>
        </w:rPr>
        <w:t>1. Прочитайте определение средства художественной выразительности и выберите примеры, в которых оно используется.</w:t>
      </w:r>
      <w:r w:rsidRPr="00EB2FAE">
        <w:rPr>
          <w:b/>
          <w:bCs/>
          <w:lang w:val="ru-RU"/>
        </w:rPr>
        <w:br/>
        <w:t>«… – литературный прием, с помощью которого автор наделяет что-то неодушевленное</w:t>
      </w:r>
      <w:r w:rsidRPr="00EB2FAE">
        <w:rPr>
          <w:b/>
          <w:bCs/>
          <w:lang w:val="ru-RU"/>
        </w:rPr>
        <w:br/>
        <w:t>признаками живого существа»</w:t>
      </w:r>
      <w:r w:rsidRPr="00EB2FAE">
        <w:rPr>
          <w:b/>
          <w:bCs/>
          <w:lang w:val="ru-RU"/>
        </w:rPr>
        <w:br/>
        <w:t>Ваш шпиц – прелестный шпиц, не более наперстка</w:t>
      </w:r>
      <w:r w:rsidRPr="00EB2FAE">
        <w:rPr>
          <w:b/>
          <w:bCs/>
          <w:lang w:val="ru-RU"/>
        </w:rPr>
        <w:br/>
        <w:t>Мальчик-с-пальчик</w:t>
      </w:r>
      <w:r w:rsidRPr="00EB2FAE">
        <w:rPr>
          <w:b/>
          <w:bCs/>
          <w:lang w:val="ru-RU"/>
        </w:rPr>
        <w:br/>
        <w:t>Вьюга злится, вьюга плачет</w:t>
      </w:r>
      <w:r w:rsidRPr="00EB2FAE">
        <w:rPr>
          <w:b/>
          <w:bCs/>
          <w:lang w:val="ru-RU"/>
        </w:rPr>
        <w:br/>
        <w:t>Горы о Петре рыдали</w:t>
      </w:r>
    </w:p>
    <w:p w14:paraId="3ADF6882" w14:textId="77777777" w:rsidR="00EB2FAE" w:rsidRPr="00EB2FAE" w:rsidRDefault="00EB2FAE" w:rsidP="00EB2FAE">
      <w:pPr>
        <w:rPr>
          <w:b/>
          <w:bCs/>
          <w:lang w:val="ru-RU"/>
        </w:rPr>
      </w:pPr>
      <w:r w:rsidRPr="00EB2FAE">
        <w:rPr>
          <w:b/>
          <w:bCs/>
          <w:lang w:val="ru-RU"/>
        </w:rPr>
        <w:t>2. Перед вами три строфы из разных стихотворений. Найдите ту, которая соответствует следующей рифмовке: АББА</w:t>
      </w:r>
      <w:r w:rsidRPr="00EB2FAE">
        <w:rPr>
          <w:b/>
          <w:bCs/>
          <w:lang w:val="ru-RU"/>
        </w:rPr>
        <w:br/>
        <w:t>А) Белеет парус одинокой</w:t>
      </w:r>
      <w:r w:rsidRPr="00EB2FAE">
        <w:rPr>
          <w:b/>
          <w:bCs/>
          <w:lang w:val="ru-RU"/>
        </w:rPr>
        <w:br/>
        <w:t>В тумане моря голубом!..</w:t>
      </w:r>
      <w:r w:rsidRPr="00EB2FAE">
        <w:rPr>
          <w:b/>
          <w:bCs/>
          <w:lang w:val="ru-RU"/>
        </w:rPr>
        <w:br/>
        <w:t>Что ищет он в стране далекой?</w:t>
      </w:r>
      <w:r w:rsidRPr="00EB2FAE">
        <w:rPr>
          <w:b/>
          <w:bCs/>
          <w:lang w:val="ru-RU"/>
        </w:rPr>
        <w:br/>
        <w:t>Что кинул он в краю родном?..</w:t>
      </w:r>
      <w:r w:rsidRPr="00EB2FAE">
        <w:rPr>
          <w:b/>
          <w:bCs/>
          <w:lang w:val="ru-RU"/>
        </w:rPr>
        <w:br/>
        <w:t>Б) Сижу за решеткой в темнице сырой.</w:t>
      </w:r>
      <w:r w:rsidRPr="00EB2FAE">
        <w:rPr>
          <w:b/>
          <w:bCs/>
          <w:lang w:val="ru-RU"/>
        </w:rPr>
        <w:br/>
        <w:t>Вскормленный в неволе орел молодой,</w:t>
      </w:r>
      <w:r w:rsidRPr="00EB2FAE">
        <w:rPr>
          <w:b/>
          <w:bCs/>
          <w:lang w:val="ru-RU"/>
        </w:rPr>
        <w:br/>
        <w:t>Мой грустный товарищ, махая крылом,</w:t>
      </w:r>
      <w:r w:rsidRPr="00EB2FAE">
        <w:rPr>
          <w:b/>
          <w:bCs/>
          <w:lang w:val="ru-RU"/>
        </w:rPr>
        <w:br/>
        <w:t>Кровавую пищу клюет под окном, …</w:t>
      </w:r>
      <w:r w:rsidRPr="00EB2FAE">
        <w:rPr>
          <w:b/>
          <w:bCs/>
          <w:lang w:val="ru-RU"/>
        </w:rPr>
        <w:br/>
        <w:t>В) Но, господа, забавный случай сей</w:t>
      </w:r>
      <w:r w:rsidRPr="00EB2FAE">
        <w:rPr>
          <w:b/>
          <w:bCs/>
          <w:lang w:val="ru-RU"/>
        </w:rPr>
        <w:br/>
        <w:t>Другой пример на память мне приводит:</w:t>
      </w:r>
      <w:r w:rsidRPr="00EB2FAE">
        <w:rPr>
          <w:b/>
          <w:bCs/>
          <w:lang w:val="ru-RU"/>
        </w:rPr>
        <w:br/>
        <w:t>Ведь каждый день пред нами солнце ходит,</w:t>
      </w:r>
      <w:r w:rsidRPr="00EB2FAE">
        <w:rPr>
          <w:b/>
          <w:bCs/>
          <w:lang w:val="ru-RU"/>
        </w:rPr>
        <w:br/>
        <w:t>Однако ж прав упрямый Галилей.</w:t>
      </w:r>
      <w:r w:rsidRPr="00EB2FAE">
        <w:rPr>
          <w:b/>
          <w:bCs/>
          <w:lang w:val="ru-RU"/>
        </w:rPr>
        <w:br/>
        <w:t>А</w:t>
      </w:r>
      <w:r w:rsidRPr="00EB2FAE">
        <w:rPr>
          <w:b/>
          <w:bCs/>
          <w:lang w:val="ru-RU"/>
        </w:rPr>
        <w:br/>
        <w:t>Б</w:t>
      </w:r>
      <w:r w:rsidRPr="00EB2FAE">
        <w:rPr>
          <w:b/>
          <w:bCs/>
          <w:lang w:val="ru-RU"/>
        </w:rPr>
        <w:br/>
        <w:t>В</w:t>
      </w:r>
    </w:p>
    <w:p w14:paraId="27B9089D" w14:textId="77777777" w:rsidR="00EB2FAE" w:rsidRPr="00EB2FAE" w:rsidRDefault="00EB2FAE" w:rsidP="00EB2FAE">
      <w:pPr>
        <w:rPr>
          <w:b/>
          <w:bCs/>
          <w:lang w:val="ru-RU"/>
        </w:rPr>
      </w:pPr>
      <w:r w:rsidRPr="00EB2FAE">
        <w:rPr>
          <w:b/>
          <w:bCs/>
          <w:lang w:val="ru-RU"/>
        </w:rPr>
        <w:t>3. Представьте, что вы играете в «Я никогда не…» с известными русскими писателями. Автор, изображенный на картинке, говорит: «Я никогда не писал этих произведений!» Чтобы выиграть,</w:t>
      </w:r>
      <w:r w:rsidRPr="00EB2FAE">
        <w:rPr>
          <w:b/>
          <w:bCs/>
          <w:lang w:val="ru-RU"/>
        </w:rPr>
        <w:br/>
        <w:t>вам необходимо выбрать эти тексты из перечисленных ниже.</w:t>
      </w:r>
    </w:p>
    <w:p w14:paraId="008C2A28" w14:textId="4371F777" w:rsidR="00EB2FAE" w:rsidRPr="00EB2FAE" w:rsidRDefault="00EB2FAE" w:rsidP="00EB2FAE">
      <w:pPr>
        <w:rPr>
          <w:b/>
          <w:bCs/>
          <w:lang w:val="ru-RU"/>
        </w:rPr>
      </w:pPr>
      <w:r w:rsidRPr="00EB2FAE">
        <w:rPr>
          <w:b/>
          <w:bCs/>
          <w:lang w:val="ru-RU"/>
        </w:rPr>
        <w:lastRenderedPageBreak/>
        <mc:AlternateContent>
          <mc:Choice Requires="wps">
            <w:drawing>
              <wp:inline distT="0" distB="0" distL="0" distR="0" wp14:anchorId="6F80BAF9" wp14:editId="2774B5DF">
                <wp:extent cx="5076825" cy="3848100"/>
                <wp:effectExtent l="0" t="0" r="0" b="0"/>
                <wp:docPr id="51538220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7682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1671D" id="Прямоугольник 10" o:spid="_x0000_s1026" style="width:399.75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" filled="f" stroked="f">
                <o:lock v:ext="edit" aspectratio="t"/>
                <w10:anchorlock/>
              </v:rect>
            </w:pict>
          </mc:Fallback>
        </mc:AlternateContent>
      </w:r>
    </w:p>
    <w:p w14:paraId="1C3A0013" w14:textId="77777777" w:rsidR="00EB2FAE" w:rsidRPr="00EB2FAE" w:rsidRDefault="00EB2FAE" w:rsidP="00EB2FAE">
      <w:pPr>
        <w:rPr>
          <w:b/>
          <w:bCs/>
          <w:lang w:val="ru-RU"/>
        </w:rPr>
      </w:pPr>
      <w:r w:rsidRPr="00EB2FAE">
        <w:rPr>
          <w:b/>
          <w:bCs/>
          <w:lang w:val="ru-RU"/>
        </w:rPr>
        <w:t>«Бородино»</w:t>
      </w:r>
      <w:r w:rsidRPr="00EB2FAE">
        <w:rPr>
          <w:b/>
          <w:bCs/>
          <w:lang w:val="ru-RU"/>
        </w:rPr>
        <w:br/>
        <w:t>«Парус»</w:t>
      </w:r>
      <w:r w:rsidRPr="00EB2FAE">
        <w:rPr>
          <w:b/>
          <w:bCs/>
          <w:lang w:val="ru-RU"/>
        </w:rPr>
        <w:br/>
        <w:t>«Муму»</w:t>
      </w:r>
      <w:r w:rsidRPr="00EB2FAE">
        <w:rPr>
          <w:b/>
          <w:bCs/>
          <w:lang w:val="ru-RU"/>
        </w:rPr>
        <w:br/>
        <w:t>«Мороз, красный нос»</w:t>
      </w:r>
    </w:p>
    <w:p w14:paraId="78218D93" w14:textId="77777777" w:rsidR="00EB2FAE" w:rsidRPr="00EB2FAE" w:rsidRDefault="00EB2FAE" w:rsidP="00EB2FAE">
      <w:pPr>
        <w:rPr>
          <w:b/>
          <w:bCs/>
          <w:lang w:val="ru-RU"/>
        </w:rPr>
      </w:pPr>
      <w:r w:rsidRPr="00EB2FAE">
        <w:rPr>
          <w:b/>
          <w:bCs/>
          <w:lang w:val="ru-RU"/>
        </w:rPr>
        <w:t>4. Соотнесите род литературы с его характеристикой.</w:t>
      </w:r>
      <w:r w:rsidRPr="00EB2FAE">
        <w:rPr>
          <w:b/>
          <w:bCs/>
          <w:lang w:val="ru-RU"/>
        </w:rPr>
        <w:br/>
        <w:t>лирика</w:t>
      </w:r>
      <w:r w:rsidRPr="00EB2FAE">
        <w:rPr>
          <w:b/>
          <w:bCs/>
          <w:lang w:val="ru-RU"/>
        </w:rPr>
        <w:br/>
        <w:t>эпос</w:t>
      </w:r>
      <w:r w:rsidRPr="00EB2FAE">
        <w:rPr>
          <w:b/>
          <w:bCs/>
          <w:lang w:val="ru-RU"/>
        </w:rPr>
        <w:br/>
        <w:t>драма</w:t>
      </w:r>
      <w:r w:rsidRPr="00EB2FAE">
        <w:rPr>
          <w:b/>
          <w:bCs/>
          <w:lang w:val="ru-RU"/>
        </w:rPr>
        <w:br/>
        <w:t>*Перетащите элементы на пустые поля сверху</w:t>
      </w:r>
      <w:r w:rsidRPr="00EB2FAE">
        <w:rPr>
          <w:b/>
          <w:bCs/>
          <w:lang w:val="ru-RU"/>
        </w:rPr>
        <w:br/>
        <w:t>для этого рода литературы характерно наличие строфики, ритма и рифмы в текстах</w:t>
      </w:r>
      <w:r w:rsidRPr="00EB2FAE">
        <w:rPr>
          <w:b/>
          <w:bCs/>
          <w:lang w:val="ru-RU"/>
        </w:rPr>
        <w:br/>
        <w:t>главная цель текстов этого рода литературы – стать театральными постановками</w:t>
      </w:r>
      <w:r w:rsidRPr="00EB2FAE">
        <w:rPr>
          <w:b/>
          <w:bCs/>
          <w:lang w:val="ru-RU"/>
        </w:rPr>
        <w:br/>
        <w:t>главные черты этого рода литературы – повествовательность, широта охвата действительности и (часто) ощутимое присутствие Автора</w:t>
      </w:r>
    </w:p>
    <w:p w14:paraId="3A414058" w14:textId="77777777" w:rsidR="00EB2FAE" w:rsidRPr="00EB2FAE" w:rsidRDefault="00EB2FAE" w:rsidP="00EB2FAE">
      <w:pPr>
        <w:rPr>
          <w:b/>
          <w:bCs/>
          <w:lang w:val="ru-RU"/>
        </w:rPr>
      </w:pPr>
      <w:r w:rsidRPr="00EB2FAE">
        <w:rPr>
          <w:b/>
          <w:bCs/>
          <w:lang w:val="ru-RU"/>
        </w:rPr>
        <w:t>5. Одно известное стихотворение попало в вихрь и теперь представляет собой бесформенное «облако» – набор разбросанных слов из этого произведения. Восстановите этот текст, опираясь на ключевые образы, и укажите в ответе фамилию его автора.</w:t>
      </w:r>
    </w:p>
    <w:p w14:paraId="744E3C78" w14:textId="782EAD37" w:rsidR="00EB2FAE" w:rsidRPr="00EB2FAE" w:rsidRDefault="00EB2FAE" w:rsidP="00EB2FAE">
      <w:pPr>
        <w:rPr>
          <w:b/>
          <w:bCs/>
          <w:lang w:val="ru-RU"/>
        </w:rPr>
      </w:pPr>
      <w:r w:rsidRPr="00EB2FAE">
        <w:rPr>
          <w:b/>
          <w:bCs/>
          <w:lang w:val="ru-RU"/>
        </w:rPr>
        <w:lastRenderedPageBreak/>
        <mc:AlternateContent>
          <mc:Choice Requires="wps">
            <w:drawing>
              <wp:inline distT="0" distB="0" distL="0" distR="0" wp14:anchorId="3891CDE8" wp14:editId="0E915320">
                <wp:extent cx="4914900" cy="4895850"/>
                <wp:effectExtent l="0" t="0" r="0" b="0"/>
                <wp:docPr id="162979538"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14900" cy="489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4CC17" id="Прямоугольник 9" o:spid="_x0000_s1026" style="width:387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" filled="f" stroked="f">
                <o:lock v:ext="edit" aspectratio="t"/>
                <w10:anchorlock/>
              </v:rect>
            </w:pict>
          </mc:Fallback>
        </mc:AlternateContent>
      </w:r>
    </w:p>
    <w:p w14:paraId="7872B2E3" w14:textId="77777777" w:rsidR="00EB2FAE" w:rsidRPr="00EB2FAE" w:rsidRDefault="00EB2FAE" w:rsidP="00EB2FAE">
      <w:pPr>
        <w:rPr>
          <w:b/>
          <w:bCs/>
          <w:lang w:val="ru-RU"/>
        </w:rPr>
      </w:pPr>
      <w:r w:rsidRPr="00EB2FAE">
        <w:rPr>
          <w:b/>
          <w:bCs/>
          <w:lang w:val="ru-RU"/>
        </w:rPr>
        <w:t>6. Представьте, что вы работник Третьяковской галереи, где скоро состоится выставка, посвященная великим русским произведениям XIX в. Перед вами – экспозиция из трех объектов (картин или скульптур), в которых кроется одно литературное произведение. Опираясь на свои знания и ассоциации, дайте название этой экспозиции</w:t>
      </w:r>
    </w:p>
    <w:p w14:paraId="6345B2DC" w14:textId="0DE5D513" w:rsidR="00EB2FAE" w:rsidRPr="00EB2FAE" w:rsidRDefault="00EB2FAE" w:rsidP="00EB2FAE">
      <w:pPr>
        <w:rPr>
          <w:b/>
          <w:bCs/>
          <w:lang w:val="ru-RU"/>
        </w:rPr>
      </w:pPr>
      <w:r w:rsidRPr="00EB2FAE">
        <w:rPr>
          <w:b/>
          <w:bCs/>
          <w:lang w:val="ru-RU"/>
        </w:rPr>
        <w:lastRenderedPageBreak/>
        <mc:AlternateContent>
          <mc:Choice Requires="wps">
            <w:drawing>
              <wp:inline distT="0" distB="0" distL="0" distR="0" wp14:anchorId="4C950E6E" wp14:editId="353D5B56">
                <wp:extent cx="5124450" cy="9220200"/>
                <wp:effectExtent l="0" t="0" r="0" b="0"/>
                <wp:docPr id="137756606"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24450" cy="922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7FEB20" id="Прямоугольник 8" o:spid="_x0000_s1026" style="width:403.5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" filled="f" stroked="f">
                <o:lock v:ext="edit" aspectratio="t"/>
                <w10:anchorlock/>
              </v:rect>
            </w:pict>
          </mc:Fallback>
        </mc:AlternateContent>
      </w:r>
      <w:r w:rsidRPr="00EB2FAE">
        <w:rPr>
          <w:b/>
          <w:bCs/>
          <w:lang w:val="ru-RU"/>
        </w:rPr>
        <w:lastRenderedPageBreak/>
        <mc:AlternateContent>
          <mc:Choice Requires="wps">
            <w:drawing>
              <wp:inline distT="0" distB="0" distL="0" distR="0" wp14:anchorId="0D5760F0" wp14:editId="3AF3BA32">
                <wp:extent cx="4133850" cy="1952625"/>
                <wp:effectExtent l="0" t="0" r="0" b="0"/>
                <wp:docPr id="2076594265"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3385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4B3841" id="Прямоугольник 7" o:spid="_x0000_s1026" style="width:325.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" filled="f" stroked="f">
                <o:lock v:ext="edit" aspectratio="t"/>
                <w10:anchorlock/>
              </v:rect>
            </w:pict>
          </mc:Fallback>
        </mc:AlternateContent>
      </w:r>
    </w:p>
    <w:p w14:paraId="03EBA0A1" w14:textId="77777777" w:rsidR="00EB2FAE" w:rsidRPr="00EB2FAE" w:rsidRDefault="00EB2FAE" w:rsidP="00EB2FAE">
      <w:pPr>
        <w:rPr>
          <w:b/>
          <w:bCs/>
          <w:lang w:val="ru-RU"/>
        </w:rPr>
      </w:pPr>
      <w:r w:rsidRPr="00EB2FAE">
        <w:rPr>
          <w:b/>
          <w:bCs/>
          <w:lang w:val="ru-RU"/>
        </w:rPr>
        <w:t>Укажите фамилию автора.</w:t>
      </w:r>
      <w:r w:rsidRPr="00EB2FAE">
        <w:rPr>
          <w:b/>
          <w:bCs/>
          <w:lang w:val="ru-RU"/>
        </w:rPr>
        <w:br/>
        <w:t>Укажите название литературного текста.</w:t>
      </w:r>
    </w:p>
    <w:p w14:paraId="017DF9E3" w14:textId="77777777" w:rsidR="00EB2FAE" w:rsidRPr="00EB2FAE" w:rsidRDefault="00EB2FAE" w:rsidP="00EB2FAE">
      <w:pPr>
        <w:rPr>
          <w:b/>
          <w:bCs/>
          <w:lang w:val="ru-RU"/>
        </w:rPr>
      </w:pPr>
      <w:r w:rsidRPr="00EB2FAE">
        <w:rPr>
          <w:b/>
          <w:bCs/>
          <w:lang w:val="ru-RU"/>
        </w:rPr>
        <w:t>7. В качестве ответа укажите НЕ БОЛЕЕ 4 слов в именительном падеже ЧЕРЕЗ пробел, БЕЗ знаков препинания и дополнительных символов, например: Московская кольцевая автомобильная дорога. «Девочка проваливается в нору и попадает в волшебный мир, где разговаривает со странными животными, видит нелепые вещи и попадает в невероятные ситуации. Например, она присутствует на суде над карточным валетом и присутствует на безумном чаепитии. Кажется, что это все ее сон, но в следующей части она снова попадает в волшебный мир и начинает верить, что чудеса существуют».</w:t>
      </w:r>
    </w:p>
    <w:p w14:paraId="58E8322F" w14:textId="77777777" w:rsidR="00EB2FAE" w:rsidRPr="00EB2FAE" w:rsidRDefault="00EB2FAE" w:rsidP="00EB2FAE">
      <w:pPr>
        <w:rPr>
          <w:b/>
          <w:bCs/>
          <w:lang w:val="ru-RU"/>
        </w:rPr>
      </w:pPr>
      <w:r w:rsidRPr="00EB2FAE">
        <w:rPr>
          <w:b/>
          <w:bCs/>
          <w:lang w:val="ru-RU"/>
        </w:rPr>
        <w:t>8. Перед вами две иллюстрации к одному литературному произведению, которое вам предстоит</w:t>
      </w:r>
      <w:r w:rsidRPr="00EB2FAE">
        <w:rPr>
          <w:b/>
          <w:bCs/>
          <w:lang w:val="ru-RU"/>
        </w:rPr>
        <w:br/>
        <w:t>узнать. Картинки могут показаться странными, но они в точности повторяют описанное в тексте. В</w:t>
      </w:r>
      <w:r w:rsidRPr="00EB2FAE">
        <w:rPr>
          <w:b/>
          <w:bCs/>
          <w:lang w:val="ru-RU"/>
        </w:rPr>
        <w:br/>
        <w:t>ответе укажите фамилию автора и название этого произведения с большой буквы без кавычек.</w:t>
      </w:r>
    </w:p>
    <w:p w14:paraId="5EDA222B" w14:textId="2B6500C2" w:rsidR="00EB2FAE" w:rsidRPr="00EB2FAE" w:rsidRDefault="00EB2FAE" w:rsidP="00EB2FAE">
      <w:pPr>
        <w:rPr>
          <w:b/>
          <w:bCs/>
          <w:lang w:val="ru-RU"/>
        </w:rPr>
      </w:pPr>
      <w:r w:rsidRPr="00EB2FAE">
        <w:rPr>
          <w:b/>
          <w:bCs/>
          <w:lang w:val="ru-RU"/>
        </w:rPr>
        <w:lastRenderedPageBreak/>
        <mc:AlternateContent>
          <mc:Choice Requires="wps">
            <w:drawing>
              <wp:inline distT="0" distB="0" distL="0" distR="0" wp14:anchorId="6C2E9BE5" wp14:editId="2F13F32E">
                <wp:extent cx="2990850" cy="4019550"/>
                <wp:effectExtent l="0" t="0" r="0" b="0"/>
                <wp:docPr id="703904530"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0" cy="401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7659A" id="Прямоугольник 6" o:spid="_x0000_s1026" style="width:235.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" filled="f" stroked="f">
                <o:lock v:ext="edit" aspectratio="t"/>
                <w10:anchorlock/>
              </v:rect>
            </w:pict>
          </mc:Fallback>
        </mc:AlternateContent>
      </w:r>
    </w:p>
    <w:p w14:paraId="715DC2E7" w14:textId="77777777" w:rsidR="00EB2FAE" w:rsidRPr="00EB2FAE" w:rsidRDefault="00EB2FAE" w:rsidP="00EB2FAE">
      <w:pPr>
        <w:rPr>
          <w:b/>
          <w:bCs/>
          <w:lang w:val="ru-RU"/>
        </w:rPr>
      </w:pPr>
      <w:r w:rsidRPr="00EB2FAE">
        <w:rPr>
          <w:b/>
          <w:bCs/>
          <w:lang w:val="ru-RU"/>
        </w:rPr>
        <w:t>Укажите название произведения.</w:t>
      </w:r>
    </w:p>
    <w:p w14:paraId="350B1EB7" w14:textId="77777777" w:rsidR="00EB2FAE" w:rsidRPr="00EB2FAE" w:rsidRDefault="00EB2FAE" w:rsidP="00EB2FAE">
      <w:pPr>
        <w:rPr>
          <w:b/>
          <w:bCs/>
          <w:lang w:val="ru-RU"/>
        </w:rPr>
      </w:pPr>
      <w:r w:rsidRPr="00EB2FAE">
        <w:rPr>
          <w:b/>
          <w:bCs/>
          <w:lang w:val="ru-RU"/>
        </w:rPr>
        <w:t>9. Народные сказки, как вы возможно знаете, бывают разных видов: волшебные, бытовые и о животных. Попробуйте, опираясь на названия сказок и ваш читательский опыт, соотнести каждую сказку с ее видом.</w:t>
      </w:r>
      <w:r w:rsidRPr="00EB2FAE">
        <w:rPr>
          <w:b/>
          <w:bCs/>
          <w:lang w:val="ru-RU"/>
        </w:rPr>
        <w:br/>
        <w:t>Лиса и журавль</w:t>
      </w:r>
      <w:r w:rsidRPr="00EB2FAE">
        <w:rPr>
          <w:b/>
          <w:bCs/>
          <w:lang w:val="ru-RU"/>
        </w:rPr>
        <w:br/>
        <w:t>Марья Моревна</w:t>
      </w:r>
      <w:r w:rsidRPr="00EB2FAE">
        <w:rPr>
          <w:b/>
          <w:bCs/>
          <w:lang w:val="ru-RU"/>
        </w:rPr>
        <w:br/>
        <w:t>Солдатская шинель</w:t>
      </w:r>
      <w:r w:rsidRPr="00EB2FAE">
        <w:rPr>
          <w:b/>
          <w:bCs/>
          <w:lang w:val="ru-RU"/>
        </w:rPr>
        <w:br/>
        <w:t>*Перетащите элементы на пустые поля сверху</w:t>
      </w:r>
      <w:r w:rsidRPr="00EB2FAE">
        <w:rPr>
          <w:b/>
          <w:bCs/>
          <w:lang w:val="ru-RU"/>
        </w:rPr>
        <w:br/>
        <w:t>Бытовая сказка</w:t>
      </w:r>
      <w:r w:rsidRPr="00EB2FAE">
        <w:rPr>
          <w:b/>
          <w:bCs/>
          <w:lang w:val="ru-RU"/>
        </w:rPr>
        <w:br/>
        <w:t>Сказка о животных</w:t>
      </w:r>
      <w:r w:rsidRPr="00EB2FAE">
        <w:rPr>
          <w:b/>
          <w:bCs/>
          <w:lang w:val="ru-RU"/>
        </w:rPr>
        <w:br/>
        <w:t>Волшебная сказка</w:t>
      </w:r>
    </w:p>
    <w:p w14:paraId="06A623A2" w14:textId="77777777" w:rsidR="00EB2FAE" w:rsidRPr="00EB2FAE" w:rsidRDefault="00EB2FAE" w:rsidP="00EB2FAE">
      <w:pPr>
        <w:rPr>
          <w:b/>
          <w:bCs/>
          <w:lang w:val="ru-RU"/>
        </w:rPr>
      </w:pPr>
      <w:r w:rsidRPr="00EB2FAE">
        <w:rPr>
          <w:b/>
          <w:bCs/>
          <w:lang w:val="ru-RU"/>
        </w:rPr>
        <w:t>10. Вы знаете, что герой древнегреческой мифологии Геракл, будучи на службе у трусливого царя Эврисфея, совершил двенадцать великих подвигов. Его могучая сила и находчивый ум помогли ему справиться со всеми испытаниями, которые готовил ему правитель. Перед вами 12 Геракловых подвигов, но не все из них он действительно совершал. Найдите те, которые точно были описаны в мифологии</w:t>
      </w:r>
      <w:r w:rsidRPr="00EB2FAE">
        <w:rPr>
          <w:b/>
          <w:bCs/>
          <w:lang w:val="ru-RU"/>
        </w:rPr>
        <w:br/>
        <w:t>Похитил амазонку</w:t>
      </w:r>
      <w:r w:rsidRPr="00EB2FAE">
        <w:rPr>
          <w:b/>
          <w:bCs/>
          <w:lang w:val="ru-RU"/>
        </w:rPr>
        <w:br/>
        <w:t>Высвободил Стимфалийских вепрей</w:t>
      </w:r>
      <w:r w:rsidRPr="00EB2FAE">
        <w:rPr>
          <w:b/>
          <w:bCs/>
          <w:lang w:val="ru-RU"/>
        </w:rPr>
        <w:br/>
        <w:t>Похитил пояс Ипполиты</w:t>
      </w:r>
      <w:r w:rsidRPr="00EB2FAE">
        <w:rPr>
          <w:b/>
          <w:bCs/>
          <w:lang w:val="ru-RU"/>
        </w:rPr>
        <w:br/>
        <w:t>Долго катил камень в гору</w:t>
      </w:r>
      <w:r w:rsidRPr="00EB2FAE">
        <w:rPr>
          <w:b/>
          <w:bCs/>
          <w:lang w:val="ru-RU"/>
        </w:rPr>
        <w:br/>
        <w:t>Победил кентавра</w:t>
      </w:r>
      <w:r w:rsidRPr="00EB2FAE">
        <w:rPr>
          <w:b/>
          <w:bCs/>
          <w:lang w:val="ru-RU"/>
        </w:rPr>
        <w:br/>
        <w:t>Вывел Кербера (Цербера) из царства мертвых</w:t>
      </w:r>
      <w:r w:rsidRPr="00EB2FAE">
        <w:rPr>
          <w:b/>
          <w:bCs/>
          <w:lang w:val="ru-RU"/>
        </w:rPr>
        <w:br/>
        <w:t>Похитил яблоки раздора из Эдема</w:t>
      </w:r>
      <w:r w:rsidRPr="00EB2FAE">
        <w:rPr>
          <w:b/>
          <w:bCs/>
          <w:lang w:val="ru-RU"/>
        </w:rPr>
        <w:br/>
        <w:t>Построил конюшню царю Мидасу</w:t>
      </w:r>
      <w:r w:rsidRPr="00EB2FAE">
        <w:rPr>
          <w:b/>
          <w:bCs/>
          <w:lang w:val="ru-RU"/>
        </w:rPr>
        <w:br/>
        <w:t>Нашел Керинейскую лань</w:t>
      </w:r>
      <w:r w:rsidRPr="00EB2FAE">
        <w:rPr>
          <w:b/>
          <w:bCs/>
          <w:lang w:val="ru-RU"/>
        </w:rPr>
        <w:br/>
      </w:r>
      <w:r w:rsidRPr="00EB2FAE">
        <w:rPr>
          <w:b/>
          <w:bCs/>
          <w:lang w:val="ru-RU"/>
        </w:rPr>
        <w:lastRenderedPageBreak/>
        <w:t>Задушил Немейского льва</w:t>
      </w:r>
      <w:r w:rsidRPr="00EB2FAE">
        <w:rPr>
          <w:b/>
          <w:bCs/>
          <w:lang w:val="ru-RU"/>
        </w:rPr>
        <w:br/>
        <w:t>Поймал Критского быка</w:t>
      </w:r>
      <w:r w:rsidRPr="00EB2FAE">
        <w:rPr>
          <w:b/>
          <w:bCs/>
          <w:lang w:val="ru-RU"/>
        </w:rPr>
        <w:br/>
        <w:t>Хитростью приручил многоголовую гидру</w:t>
      </w:r>
    </w:p>
    <w:p w14:paraId="2EB1A677" w14:textId="77777777" w:rsidR="00EB2FAE" w:rsidRPr="00EB2FAE" w:rsidRDefault="00EB2FAE" w:rsidP="00EB2FAE">
      <w:pPr>
        <w:rPr>
          <w:b/>
          <w:bCs/>
          <w:lang w:val="ru-RU"/>
        </w:rPr>
      </w:pPr>
      <w:r w:rsidRPr="00EB2FAE">
        <w:rPr>
          <w:b/>
          <w:bCs/>
          <w:lang w:val="ru-RU"/>
        </w:rPr>
        <w:pict w14:anchorId="531F8FAF">
          <v:rect id="_x0000_i1078" style="width:0;height:1.5pt" o:hralign="center" o:hrstd="t" o:hr="t" fillcolor="#a0a0a0" stroked="f"/>
        </w:pict>
      </w:r>
    </w:p>
    <w:p w14:paraId="704BE7F0" w14:textId="77777777" w:rsidR="00EB2FAE" w:rsidRPr="00EB2FAE" w:rsidRDefault="00EB2FAE" w:rsidP="00EB2FAE">
      <w:pPr>
        <w:rPr>
          <w:b/>
          <w:bCs/>
          <w:lang w:val="ru-RU"/>
        </w:rPr>
      </w:pPr>
      <w:r w:rsidRPr="00EB2FAE">
        <w:rPr>
          <w:b/>
          <w:bCs/>
          <w:lang w:val="ru-RU"/>
        </w:rPr>
        <w:t>Официальные задания, ответы Школьного этапа ВСОШ по Литературе для 6 класс 2 вариант, проходящая 12-14.09.2025 в Московской области. Работу пишут на официальном сайте Моя школа – mo.olymponline.ru</w:t>
      </w:r>
    </w:p>
    <w:p w14:paraId="3A7911A5" w14:textId="2C0E8C61" w:rsidR="00A21932" w:rsidRPr="00EB2FAE" w:rsidRDefault="00A21932" w:rsidP="00EB2FAE"/>
    <w:sectPr w:rsidR="00A21932" w:rsidRPr="00EB2FAE">
      <w:pgSz w:w="11906" w:h="16383"/>
      <w:pgMar w:top="851" w:right="144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CD94F11-1611-4DE8-9510-01D5C45E8616}"/>
  </w:font>
  <w:font w:name="Calibri">
    <w:panose1 w:val="020F0502020204030204"/>
    <w:charset w:val="CC"/>
    <w:family w:val="swiss"/>
    <w:pitch w:val="variable"/>
    <w:sig w:usb0="E4002EFF" w:usb1="C000247B" w:usb2="00000009" w:usb3="00000000" w:csb0="000001FF" w:csb1="00000000"/>
    <w:embedRegular r:id="rId2" w:fontKey="{203C15B9-D6CA-4AD9-BE93-8488C0B6CFFF}"/>
    <w:embedBold r:id="rId3" w:fontKey="{01CBE4B7-F978-44C9-83E9-364524CCB8DD}"/>
    <w:embedItalic r:id="rId4" w:fontKey="{509E4F16-7C71-48E7-B302-CE5A01B073D0}"/>
    <w:embedBoldItalic r:id="rId5" w:fontKey="{65866AF4-99E4-475D-A4DA-D28C2069B976}"/>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5294CC23-C80A-4317-9ED5-0AC3061E87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B4D0B"/>
    <w:multiLevelType w:val="multilevel"/>
    <w:tmpl w:val="BD6C8E0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79C714E"/>
    <w:multiLevelType w:val="multilevel"/>
    <w:tmpl w:val="F5AA3A2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1877AED"/>
    <w:multiLevelType w:val="multilevel"/>
    <w:tmpl w:val="4D3458A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3CF6560"/>
    <w:multiLevelType w:val="multilevel"/>
    <w:tmpl w:val="E3F4828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850327F"/>
    <w:multiLevelType w:val="multilevel"/>
    <w:tmpl w:val="E572FA5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9F9741E"/>
    <w:multiLevelType w:val="multilevel"/>
    <w:tmpl w:val="0B30A71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2A46CB"/>
    <w:multiLevelType w:val="multilevel"/>
    <w:tmpl w:val="51E06D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AD1591"/>
    <w:multiLevelType w:val="multilevel"/>
    <w:tmpl w:val="0E4CC06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D07799B"/>
    <w:multiLevelType w:val="multilevel"/>
    <w:tmpl w:val="06F8A69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0C62EEF"/>
    <w:multiLevelType w:val="multilevel"/>
    <w:tmpl w:val="A7864A4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866CB7"/>
    <w:multiLevelType w:val="multilevel"/>
    <w:tmpl w:val="E5DE046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3723A7E"/>
    <w:multiLevelType w:val="multilevel"/>
    <w:tmpl w:val="83DAB2B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D480F17"/>
    <w:multiLevelType w:val="multilevel"/>
    <w:tmpl w:val="159437E8"/>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E705BA3"/>
    <w:multiLevelType w:val="multilevel"/>
    <w:tmpl w:val="76C4B0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68F5519"/>
    <w:multiLevelType w:val="multilevel"/>
    <w:tmpl w:val="CC9AC7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6F16F5A"/>
    <w:multiLevelType w:val="multilevel"/>
    <w:tmpl w:val="567AEC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B3404C1"/>
    <w:multiLevelType w:val="multilevel"/>
    <w:tmpl w:val="1552685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6B7A045A"/>
    <w:multiLevelType w:val="multilevel"/>
    <w:tmpl w:val="328208D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E835BF5"/>
    <w:multiLevelType w:val="multilevel"/>
    <w:tmpl w:val="2BBC4E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2416F26"/>
    <w:multiLevelType w:val="multilevel"/>
    <w:tmpl w:val="A58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094C58"/>
    <w:multiLevelType w:val="multilevel"/>
    <w:tmpl w:val="0AB2B9EC"/>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62D6832"/>
    <w:multiLevelType w:val="multilevel"/>
    <w:tmpl w:val="13ECC3E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6FD0D3E"/>
    <w:multiLevelType w:val="multilevel"/>
    <w:tmpl w:val="5660FD2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64428841">
    <w:abstractNumId w:val="9"/>
  </w:num>
  <w:num w:numId="2" w16cid:durableId="1285694192">
    <w:abstractNumId w:val="2"/>
  </w:num>
  <w:num w:numId="3" w16cid:durableId="953631150">
    <w:abstractNumId w:val="13"/>
  </w:num>
  <w:num w:numId="4" w16cid:durableId="1409687627">
    <w:abstractNumId w:val="21"/>
  </w:num>
  <w:num w:numId="5" w16cid:durableId="656305613">
    <w:abstractNumId w:val="7"/>
  </w:num>
  <w:num w:numId="6" w16cid:durableId="1503199681">
    <w:abstractNumId w:val="6"/>
  </w:num>
  <w:num w:numId="7" w16cid:durableId="1391461601">
    <w:abstractNumId w:val="4"/>
  </w:num>
  <w:num w:numId="8" w16cid:durableId="386078063">
    <w:abstractNumId w:val="8"/>
  </w:num>
  <w:num w:numId="9" w16cid:durableId="1748184113">
    <w:abstractNumId w:val="15"/>
  </w:num>
  <w:num w:numId="10" w16cid:durableId="37318404">
    <w:abstractNumId w:val="20"/>
  </w:num>
  <w:num w:numId="11" w16cid:durableId="445849050">
    <w:abstractNumId w:val="16"/>
  </w:num>
  <w:num w:numId="12" w16cid:durableId="42677775">
    <w:abstractNumId w:val="1"/>
  </w:num>
  <w:num w:numId="13" w16cid:durableId="520705060">
    <w:abstractNumId w:val="18"/>
  </w:num>
  <w:num w:numId="14" w16cid:durableId="1652975798">
    <w:abstractNumId w:val="22"/>
  </w:num>
  <w:num w:numId="15" w16cid:durableId="687102692">
    <w:abstractNumId w:val="3"/>
  </w:num>
  <w:num w:numId="16" w16cid:durableId="1576891054">
    <w:abstractNumId w:val="10"/>
  </w:num>
  <w:num w:numId="17" w16cid:durableId="710112960">
    <w:abstractNumId w:val="11"/>
  </w:num>
  <w:num w:numId="18" w16cid:durableId="1379622554">
    <w:abstractNumId w:val="17"/>
  </w:num>
  <w:num w:numId="19" w16cid:durableId="1583445411">
    <w:abstractNumId w:val="5"/>
  </w:num>
  <w:num w:numId="20" w16cid:durableId="912810940">
    <w:abstractNumId w:val="0"/>
  </w:num>
  <w:num w:numId="21" w16cid:durableId="1617758341">
    <w:abstractNumId w:val="14"/>
  </w:num>
  <w:num w:numId="22" w16cid:durableId="621618943">
    <w:abstractNumId w:val="12"/>
  </w:num>
  <w:num w:numId="23" w16cid:durableId="8650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32"/>
    <w:rsid w:val="00075C09"/>
    <w:rsid w:val="00082EB7"/>
    <w:rsid w:val="001223A7"/>
    <w:rsid w:val="00217FD9"/>
    <w:rsid w:val="00223EB8"/>
    <w:rsid w:val="00343241"/>
    <w:rsid w:val="003D5743"/>
    <w:rsid w:val="004C3A91"/>
    <w:rsid w:val="006C1824"/>
    <w:rsid w:val="006C52D7"/>
    <w:rsid w:val="00700348"/>
    <w:rsid w:val="0071398A"/>
    <w:rsid w:val="00891425"/>
    <w:rsid w:val="00A06EB7"/>
    <w:rsid w:val="00A21932"/>
    <w:rsid w:val="00AA2D76"/>
    <w:rsid w:val="00B14C9C"/>
    <w:rsid w:val="00BA2EB1"/>
    <w:rsid w:val="00D12E7E"/>
    <w:rsid w:val="00D27FB4"/>
    <w:rsid w:val="00DA6BD3"/>
    <w:rsid w:val="00DB3260"/>
    <w:rsid w:val="00DB32BC"/>
    <w:rsid w:val="00E963D5"/>
    <w:rsid w:val="00EB2FAE"/>
    <w:rsid w:val="00F65623"/>
    <w:rsid w:val="00FE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31A3D"/>
  <w15:docId w15:val="{10C6C6E7-C024-49D5-BFB1-C5DFB9B2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b/>
      <w:color w:val="2F5496"/>
      <w:sz w:val="28"/>
      <w:szCs w:val="28"/>
    </w:rPr>
  </w:style>
  <w:style w:type="paragraph" w:styleId="2">
    <w:name w:val="heading 2"/>
    <w:basedOn w:val="a"/>
    <w:next w:val="a"/>
    <w:uiPriority w:val="9"/>
    <w:semiHidden/>
    <w:unhideWhenUsed/>
    <w:qFormat/>
    <w:pPr>
      <w:keepNext/>
      <w:keepLines/>
      <w:spacing w:before="200"/>
      <w:outlineLvl w:val="1"/>
    </w:pPr>
    <w:rPr>
      <w:b/>
      <w:color w:val="4472C4"/>
      <w:sz w:val="26"/>
      <w:szCs w:val="26"/>
    </w:rPr>
  </w:style>
  <w:style w:type="paragraph" w:styleId="3">
    <w:name w:val="heading 3"/>
    <w:basedOn w:val="a"/>
    <w:next w:val="a"/>
    <w:uiPriority w:val="9"/>
    <w:semiHidden/>
    <w:unhideWhenUsed/>
    <w:qFormat/>
    <w:pPr>
      <w:keepNext/>
      <w:keepLines/>
      <w:spacing w:before="200"/>
      <w:outlineLvl w:val="2"/>
    </w:pPr>
    <w:rPr>
      <w:b/>
      <w:color w:val="4472C4"/>
    </w:rPr>
  </w:style>
  <w:style w:type="paragraph" w:styleId="4">
    <w:name w:val="heading 4"/>
    <w:basedOn w:val="a"/>
    <w:next w:val="a"/>
    <w:uiPriority w:val="9"/>
    <w:semiHidden/>
    <w:unhideWhenUsed/>
    <w:qFormat/>
    <w:pPr>
      <w:keepNext/>
      <w:keepLines/>
      <w:spacing w:before="200"/>
      <w:outlineLvl w:val="3"/>
    </w:pPr>
    <w:rPr>
      <w:b/>
      <w:i/>
      <w:color w:val="4472C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pBdr>
        <w:bottom w:val="single" w:sz="8" w:space="4" w:color="4472C4"/>
      </w:pBdr>
      <w:spacing w:after="300"/>
    </w:pPr>
    <w:rPr>
      <w:color w:val="323E4F"/>
      <w:sz w:val="52"/>
      <w:szCs w:val="52"/>
    </w:rPr>
  </w:style>
  <w:style w:type="paragraph" w:styleId="a4">
    <w:name w:val="Subtitle"/>
    <w:basedOn w:val="a"/>
    <w:next w:val="a"/>
    <w:uiPriority w:val="11"/>
    <w:qFormat/>
    <w:pPr>
      <w:ind w:left="86"/>
    </w:pPr>
    <w:rPr>
      <w:i/>
      <w:color w:val="4472C4"/>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ab">
    <w:name w:val="Hyperlink"/>
    <w:basedOn w:val="a0"/>
    <w:uiPriority w:val="99"/>
    <w:unhideWhenUsed/>
    <w:rsid w:val="00700348"/>
    <w:rPr>
      <w:color w:val="0000FF" w:themeColor="hyperlink"/>
      <w:u w:val="single"/>
    </w:rPr>
  </w:style>
  <w:style w:type="character" w:styleId="ac">
    <w:name w:val="Unresolved Mention"/>
    <w:basedOn w:val="a0"/>
    <w:uiPriority w:val="99"/>
    <w:semiHidden/>
    <w:unhideWhenUsed/>
    <w:rsid w:val="00700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651</Words>
  <Characters>3716</Characters>
  <Application>Microsoft Office Word</Application>
  <DocSecurity>0</DocSecurity>
  <Lines>30</Lines>
  <Paragraphs>8</Paragraphs>
  <ScaleCrop>false</ScaleCrop>
  <Company>SPecialiST RePack</Company>
  <LinksUpToDate>false</LinksUpToDate>
  <CharactersWithSpaces>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 Иванов</cp:lastModifiedBy>
  <cp:revision>20</cp:revision>
  <dcterms:created xsi:type="dcterms:W3CDTF">2025-08-27T15:45:00Z</dcterms:created>
  <dcterms:modified xsi:type="dcterms:W3CDTF">2025-09-12T17:06:00Z</dcterms:modified>
</cp:coreProperties>
</file>