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85871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Материалы олимпиады Взлет по Литературе 7 класс 2 вариант для Московской области (задания и ответы)</w:t>
      </w:r>
    </w:p>
    <w:p w14:paraId="3575B9FF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1. Перед вами портреты известных русских литературных деятелей. Догадайтесь, кто на них изображен, и расположите их на хронологической линейке «по старшинству» (от старшего к младшему).</w:t>
      </w:r>
    </w:p>
    <w:p w14:paraId="006D4867" w14:textId="713956B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mc:AlternateContent>
          <mc:Choice Requires="wps">
            <w:drawing>
              <wp:inline distT="0" distB="0" distL="0" distR="0" wp14:anchorId="0A21769A" wp14:editId="32E0B2D5">
                <wp:extent cx="5648325" cy="4962525"/>
                <wp:effectExtent l="0" t="0" r="0" b="0"/>
                <wp:docPr id="1963288520" name="Прямоугольни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48325" cy="496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3E75D4" id="Прямоугольник 34" o:spid="_x0000_s1026" style="width:444.75pt;height:3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" filled="f" stroked="f">
                <o:lock v:ext="edit" aspectratio="t"/>
                <w10:anchorlock/>
              </v:rect>
            </w:pict>
          </mc:Fallback>
        </mc:AlternateContent>
      </w:r>
    </w:p>
    <w:p w14:paraId="7B7F45F2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2. Учитель дал задание своим ученикам – сложить из отдельных строчек строфу одного известного стихотворения М.Ю. Лермонтова. Посмотрите, как они справились, и определите, какой тип рифмовки получился в созданной ими строфе.</w:t>
      </w:r>
      <w:r w:rsidRPr="00DD120E">
        <w:rPr>
          <w:b/>
          <w:bCs/>
          <w:lang w:val="ru-RU"/>
        </w:rPr>
        <w:br/>
        <w:t>Тучки небесные, вечные странники!</w:t>
      </w:r>
      <w:r w:rsidRPr="00DD120E">
        <w:rPr>
          <w:b/>
          <w:bCs/>
          <w:lang w:val="ru-RU"/>
        </w:rPr>
        <w:br/>
        <w:t>Мчитесь вы, будто как я же, изгнанники,</w:t>
      </w:r>
      <w:r w:rsidRPr="00DD120E">
        <w:rPr>
          <w:b/>
          <w:bCs/>
          <w:lang w:val="ru-RU"/>
        </w:rPr>
        <w:br/>
        <w:t>Степью лазурною, цепью жемчужною</w:t>
      </w:r>
      <w:r w:rsidRPr="00DD120E">
        <w:rPr>
          <w:b/>
          <w:bCs/>
          <w:lang w:val="ru-RU"/>
        </w:rPr>
        <w:br/>
        <w:t>С милого севера в сторону южную.</w:t>
      </w:r>
    </w:p>
    <w:p w14:paraId="5CAB4D66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3. Произведение одного известного автора попало в «облако слов» и превратилось в набор отдельных слов и словосочетаний, ключевых для этого текста. Определите, что это за произведение, и найдите автора, который его написал.</w:t>
      </w:r>
    </w:p>
    <w:p w14:paraId="32C52A6E" w14:textId="19BDE01B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40CFA978" wp14:editId="4F6967BF">
                <wp:extent cx="4676775" cy="4800600"/>
                <wp:effectExtent l="0" t="0" r="0" b="0"/>
                <wp:docPr id="515210589" name="Прямоугольни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676775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202107" id="Прямоугольник 33" o:spid="_x0000_s1026" style="width:368.25pt;height:3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" filled="f" stroked="f">
                <o:lock v:ext="edit" aspectratio="t"/>
                <w10:anchorlock/>
              </v:rect>
            </w:pict>
          </mc:Fallback>
        </mc:AlternateContent>
      </w:r>
      <w:r w:rsidRPr="00DD120E">
        <w:rPr>
          <w:b/>
          <w:bCs/>
          <w:lang w:val="ru-RU"/>
        </w:rPr>
        <w:br/>
        <w:t>М.Ю. Лермонтов</w:t>
      </w:r>
      <w:r w:rsidRPr="00DD120E">
        <w:rPr>
          <w:b/>
          <w:bCs/>
          <w:lang w:val="ru-RU"/>
        </w:rPr>
        <w:br/>
        <w:t>А.С. Пушкин</w:t>
      </w:r>
      <w:r w:rsidRPr="00DD120E">
        <w:rPr>
          <w:b/>
          <w:bCs/>
          <w:lang w:val="ru-RU"/>
        </w:rPr>
        <w:br/>
        <w:t>Н.С. Гумилев</w:t>
      </w:r>
      <w:r w:rsidRPr="00DD120E">
        <w:rPr>
          <w:b/>
          <w:bCs/>
          <w:lang w:val="ru-RU"/>
        </w:rPr>
        <w:br/>
        <w:t>Ф.И. Тютчев</w:t>
      </w:r>
    </w:p>
    <w:p w14:paraId="50F998C6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4. В поэзии существует интересное явление – верлибр. С французского верлибр (vers libre) дословно переводится как «свободный стих». Прочитайте верлибр Александра Блока и подумайте, от чего «свободны» его строки.</w:t>
      </w:r>
      <w:r w:rsidRPr="00DD120E">
        <w:rPr>
          <w:b/>
          <w:bCs/>
          <w:lang w:val="ru-RU"/>
        </w:rPr>
        <w:br/>
        <w:t>x x x</w:t>
      </w:r>
      <w:r w:rsidRPr="00DD120E">
        <w:rPr>
          <w:b/>
          <w:bCs/>
          <w:lang w:val="ru-RU"/>
        </w:rPr>
        <w:br/>
        <w:t>Ночь. Город угомонился.</w:t>
      </w:r>
      <w:r w:rsidRPr="00DD120E">
        <w:rPr>
          <w:b/>
          <w:bCs/>
          <w:lang w:val="ru-RU"/>
        </w:rPr>
        <w:br/>
        <w:t>За большим окном</w:t>
      </w:r>
      <w:r w:rsidRPr="00DD120E">
        <w:rPr>
          <w:b/>
          <w:bCs/>
          <w:lang w:val="ru-RU"/>
        </w:rPr>
        <w:br/>
        <w:t>Тихо и торжественно,</w:t>
      </w:r>
      <w:r w:rsidRPr="00DD120E">
        <w:rPr>
          <w:b/>
          <w:bCs/>
          <w:lang w:val="ru-RU"/>
        </w:rPr>
        <w:br/>
        <w:t>Как будто человек умирает.</w:t>
      </w:r>
      <w:r w:rsidRPr="00DD120E">
        <w:rPr>
          <w:b/>
          <w:bCs/>
          <w:lang w:val="ru-RU"/>
        </w:rPr>
        <w:br/>
        <w:t>Но там стоит просто грустный,</w:t>
      </w:r>
      <w:r w:rsidRPr="00DD120E">
        <w:rPr>
          <w:b/>
          <w:bCs/>
          <w:lang w:val="ru-RU"/>
        </w:rPr>
        <w:br/>
        <w:t>Расстроенный неудачей,</w:t>
      </w:r>
      <w:r w:rsidRPr="00DD120E">
        <w:rPr>
          <w:b/>
          <w:bCs/>
          <w:lang w:val="ru-RU"/>
        </w:rPr>
        <w:br/>
        <w:t>С открытым воротом,</w:t>
      </w:r>
      <w:r w:rsidRPr="00DD120E">
        <w:rPr>
          <w:b/>
          <w:bCs/>
          <w:lang w:val="ru-RU"/>
        </w:rPr>
        <w:br/>
        <w:t>И смотрит на звёзды.</w:t>
      </w:r>
      <w:r w:rsidRPr="00DD120E">
        <w:rPr>
          <w:b/>
          <w:bCs/>
          <w:lang w:val="ru-RU"/>
        </w:rPr>
        <w:br/>
        <w:t>«Звёзды, звёзды,</w:t>
      </w:r>
      <w:r w:rsidRPr="00DD120E">
        <w:rPr>
          <w:b/>
          <w:bCs/>
          <w:lang w:val="ru-RU"/>
        </w:rPr>
        <w:br/>
        <w:t>Расскажите причину грусти!»</w:t>
      </w:r>
      <w:r w:rsidRPr="00DD120E">
        <w:rPr>
          <w:b/>
          <w:bCs/>
          <w:lang w:val="ru-RU"/>
        </w:rPr>
        <w:br/>
        <w:t>И на звёзды смотрит.</w:t>
      </w:r>
      <w:r w:rsidRPr="00DD120E">
        <w:rPr>
          <w:b/>
          <w:bCs/>
          <w:lang w:val="ru-RU"/>
        </w:rPr>
        <w:br/>
        <w:t>«Звёзды, звёзды,</w:t>
      </w:r>
      <w:r w:rsidRPr="00DD120E">
        <w:rPr>
          <w:b/>
          <w:bCs/>
          <w:lang w:val="ru-RU"/>
        </w:rPr>
        <w:br/>
        <w:t>Откуда такая тоска?»</w:t>
      </w:r>
      <w:r w:rsidRPr="00DD120E">
        <w:rPr>
          <w:b/>
          <w:bCs/>
          <w:lang w:val="ru-RU"/>
        </w:rPr>
        <w:br/>
        <w:t>И звёзды рассказывают.</w:t>
      </w:r>
      <w:r w:rsidRPr="00DD120E">
        <w:rPr>
          <w:b/>
          <w:bCs/>
          <w:lang w:val="ru-RU"/>
        </w:rPr>
        <w:br/>
      </w:r>
      <w:r w:rsidRPr="00DD120E">
        <w:rPr>
          <w:b/>
          <w:bCs/>
          <w:lang w:val="ru-RU"/>
        </w:rPr>
        <w:lastRenderedPageBreak/>
        <w:t>Всё рассказывают звёзды.</w:t>
      </w:r>
      <w:r w:rsidRPr="00DD120E">
        <w:rPr>
          <w:b/>
          <w:bCs/>
          <w:lang w:val="ru-RU"/>
        </w:rPr>
        <w:br/>
        <w:t>от эпитетов и метафор</w:t>
      </w:r>
      <w:r w:rsidRPr="00DD120E">
        <w:rPr>
          <w:b/>
          <w:bCs/>
          <w:lang w:val="ru-RU"/>
        </w:rPr>
        <w:br/>
        <w:t>от метра и рифмы</w:t>
      </w:r>
      <w:r w:rsidRPr="00DD120E">
        <w:rPr>
          <w:b/>
          <w:bCs/>
          <w:lang w:val="ru-RU"/>
        </w:rPr>
        <w:br/>
        <w:t>от повторов и рифмы</w:t>
      </w:r>
      <w:r w:rsidRPr="00DD120E">
        <w:rPr>
          <w:b/>
          <w:bCs/>
          <w:lang w:val="ru-RU"/>
        </w:rPr>
        <w:br/>
        <w:t>от строфики и звукописи</w:t>
      </w:r>
      <w:r w:rsidRPr="00DD120E">
        <w:rPr>
          <w:b/>
          <w:bCs/>
          <w:lang w:val="ru-RU"/>
        </w:rPr>
        <w:br/>
        <w:t>от риторических вопросов и восклицаний</w:t>
      </w:r>
    </w:p>
    <w:p w14:paraId="1266C377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5. Герои произведений Антона Павловича Чехова часто носят говорящие фамилии и поэтому хорошо запоминаются. Соотнесите фамилию героя и произведение, в котором она присутствует. Обратите внимание: одна фамилия лишняя!</w:t>
      </w:r>
      <w:r w:rsidRPr="00DD120E">
        <w:rPr>
          <w:b/>
          <w:bCs/>
          <w:lang w:val="ru-RU"/>
        </w:rPr>
        <w:br/>
        <w:t>«Хамелеон»</w:t>
      </w:r>
      <w:r w:rsidRPr="00DD120E">
        <w:rPr>
          <w:b/>
          <w:bCs/>
          <w:lang w:val="ru-RU"/>
        </w:rPr>
        <w:br/>
        <w:t>«Смерть чиновника»</w:t>
      </w:r>
      <w:r w:rsidRPr="00DD120E">
        <w:rPr>
          <w:b/>
          <w:bCs/>
          <w:lang w:val="ru-RU"/>
        </w:rPr>
        <w:br/>
        <w:t>«Хирургия»</w:t>
      </w:r>
      <w:r w:rsidRPr="00DD120E">
        <w:rPr>
          <w:b/>
          <w:bCs/>
          <w:lang w:val="ru-RU"/>
        </w:rPr>
        <w:br/>
        <w:t>*Перетащите элементы на пустые поля сверху</w:t>
      </w:r>
      <w:r w:rsidRPr="00DD120E">
        <w:rPr>
          <w:b/>
          <w:bCs/>
          <w:lang w:val="ru-RU"/>
        </w:rPr>
        <w:br/>
        <w:t>Держиморда</w:t>
      </w:r>
      <w:r w:rsidRPr="00DD120E">
        <w:rPr>
          <w:b/>
          <w:bCs/>
          <w:lang w:val="ru-RU"/>
        </w:rPr>
        <w:br/>
        <w:t>Червяков</w:t>
      </w:r>
      <w:r w:rsidRPr="00DD120E">
        <w:rPr>
          <w:b/>
          <w:bCs/>
          <w:lang w:val="ru-RU"/>
        </w:rPr>
        <w:br/>
        <w:t>Египетский</w:t>
      </w:r>
      <w:r w:rsidRPr="00DD120E">
        <w:rPr>
          <w:b/>
          <w:bCs/>
          <w:lang w:val="ru-RU"/>
        </w:rPr>
        <w:br/>
        <w:t>Очумелов</w:t>
      </w:r>
    </w:p>
    <w:p w14:paraId="0B65766A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6. Вы прекрасно знаете, что каждому роду литературы свойственны определенные «внешние» черты и особенности содержания. Например, для эпоса характерны повествовательность и отсутствие рифмы, а для драмы – наличие острого конфликта. Перед вами отрывок из произведения на французском языке. Попробуйте, опираясь лишь на внешние особенности текста (шрифт, расположение строк, слов и т.д.), предположить, к какому роду литературы он относится.</w:t>
      </w:r>
      <w:r w:rsidRPr="00DD120E">
        <w:rPr>
          <w:b/>
          <w:bCs/>
          <w:lang w:val="ru-RU"/>
        </w:rPr>
        <w:br/>
      </w:r>
      <w:r w:rsidRPr="00DD120E">
        <w:rPr>
          <w:b/>
          <w:bCs/>
          <w:lang w:val="en-US"/>
        </w:rPr>
        <w:t>ACTE I</w:t>
      </w:r>
      <w:r w:rsidRPr="00DD120E">
        <w:rPr>
          <w:b/>
          <w:bCs/>
          <w:lang w:val="en-US"/>
        </w:rPr>
        <w:br/>
        <w:t>SCÈNE PREMIÈRE.</w:t>
      </w:r>
      <w:r w:rsidRPr="00DD120E">
        <w:rPr>
          <w:b/>
          <w:bCs/>
          <w:lang w:val="en-US"/>
        </w:rPr>
        <w:br/>
        <w:t>Mme Pernelle, Flipote, Elmire, Mariane, Dorine, Damis, Cléante.</w:t>
      </w:r>
      <w:r w:rsidRPr="00DD120E">
        <w:rPr>
          <w:b/>
          <w:bCs/>
          <w:lang w:val="en-US"/>
        </w:rPr>
        <w:br/>
        <w:t>MADAME PERNELLE.</w:t>
      </w:r>
      <w:r w:rsidRPr="00DD120E">
        <w:rPr>
          <w:b/>
          <w:bCs/>
          <w:lang w:val="en-US"/>
        </w:rPr>
        <w:br/>
        <w:t>Allons, Flipote, allons, que d’eux je me délivre.</w:t>
      </w:r>
      <w:r w:rsidRPr="00DD120E">
        <w:rPr>
          <w:b/>
          <w:bCs/>
          <w:lang w:val="en-US"/>
        </w:rPr>
        <w:br/>
        <w:t>ELMIRE.</w:t>
      </w:r>
      <w:r w:rsidRPr="00DD120E">
        <w:rPr>
          <w:b/>
          <w:bCs/>
          <w:lang w:val="en-US"/>
        </w:rPr>
        <w:br/>
        <w:t>Vous marchez d’un tel pas qu’on a peine à vous suivre.</w:t>
      </w:r>
      <w:r w:rsidRPr="00DD120E">
        <w:rPr>
          <w:b/>
          <w:bCs/>
          <w:lang w:val="en-US"/>
        </w:rPr>
        <w:br/>
        <w:t>MADAME PERNELLE.</w:t>
      </w:r>
      <w:r w:rsidRPr="00DD120E">
        <w:rPr>
          <w:b/>
          <w:bCs/>
          <w:lang w:val="en-US"/>
        </w:rPr>
        <w:br/>
        <w:t>Laissez, ma bru, laissez, ne venez pas plus loin :</w:t>
      </w:r>
      <w:r w:rsidRPr="00DD120E">
        <w:rPr>
          <w:b/>
          <w:bCs/>
          <w:lang w:val="en-US"/>
        </w:rPr>
        <w:br/>
        <w:t>Ce sont toutes façons, dont je n’ai pas besoin.</w:t>
      </w:r>
      <w:r w:rsidRPr="00DD120E">
        <w:rPr>
          <w:b/>
          <w:bCs/>
          <w:lang w:val="en-US"/>
        </w:rPr>
        <w:br/>
        <w:t>ELMIRE.</w:t>
      </w:r>
      <w:r w:rsidRPr="00DD120E">
        <w:rPr>
          <w:b/>
          <w:bCs/>
          <w:lang w:val="en-US"/>
        </w:rPr>
        <w:br/>
        <w:t>De ce que l’on vous doit envers vous on s’acquitte,</w:t>
      </w:r>
      <w:r w:rsidRPr="00DD120E">
        <w:rPr>
          <w:b/>
          <w:bCs/>
          <w:lang w:val="en-US"/>
        </w:rPr>
        <w:br/>
        <w:t>Mais ma Mère, d’où vient que vous sortez si vite ?</w:t>
      </w:r>
      <w:r w:rsidRPr="00DD120E">
        <w:rPr>
          <w:b/>
          <w:bCs/>
          <w:lang w:val="en-US"/>
        </w:rPr>
        <w:br/>
        <w:t>MADAME PERNELLE.</w:t>
      </w:r>
      <w:r w:rsidRPr="00DD120E">
        <w:rPr>
          <w:b/>
          <w:bCs/>
          <w:lang w:val="en-US"/>
        </w:rPr>
        <w:br/>
        <w:t>C’est que je ne puis voir tout ce ménage-ci,</w:t>
      </w:r>
      <w:r w:rsidRPr="00DD120E">
        <w:rPr>
          <w:b/>
          <w:bCs/>
          <w:lang w:val="en-US"/>
        </w:rPr>
        <w:br/>
        <w:t>Et que de me complaire, on ne prend nul souci.</w:t>
      </w:r>
      <w:r w:rsidRPr="00DD120E">
        <w:rPr>
          <w:b/>
          <w:bCs/>
          <w:lang w:val="en-US"/>
        </w:rPr>
        <w:br/>
        <w:t>Oui, je sors de chez vous fort mal édifiée ;</w:t>
      </w:r>
      <w:r w:rsidRPr="00DD120E">
        <w:rPr>
          <w:b/>
          <w:bCs/>
          <w:lang w:val="en-US"/>
        </w:rPr>
        <w:br/>
        <w:t>Dans toutes mes leçons, j’y suis contrariée,</w:t>
      </w:r>
      <w:r w:rsidRPr="00DD120E">
        <w:rPr>
          <w:b/>
          <w:bCs/>
          <w:lang w:val="en-US"/>
        </w:rPr>
        <w:br/>
        <w:t>On n’y respecte rien ; chacun y parle haut,</w:t>
      </w:r>
      <w:r w:rsidRPr="00DD120E">
        <w:rPr>
          <w:b/>
          <w:bCs/>
          <w:lang w:val="en-US"/>
        </w:rPr>
        <w:br/>
        <w:t>Et c’est tout justement la Cour du roi Pétaud.</w:t>
      </w:r>
      <w:r w:rsidRPr="00DD120E">
        <w:rPr>
          <w:b/>
          <w:bCs/>
          <w:lang w:val="en-US"/>
        </w:rPr>
        <w:br/>
        <w:t>DORINE.</w:t>
      </w:r>
      <w:r w:rsidRPr="00DD120E">
        <w:rPr>
          <w:b/>
          <w:bCs/>
          <w:lang w:val="en-US"/>
        </w:rPr>
        <w:br/>
        <w:t>Si…</w:t>
      </w:r>
      <w:r w:rsidRPr="00DD120E">
        <w:rPr>
          <w:b/>
          <w:bCs/>
          <w:lang w:val="en-US"/>
        </w:rPr>
        <w:br/>
        <w:t>MADAME PERNELLE.</w:t>
      </w:r>
      <w:r w:rsidRPr="00DD120E">
        <w:rPr>
          <w:b/>
          <w:bCs/>
          <w:lang w:val="en-US"/>
        </w:rPr>
        <w:br/>
      </w:r>
      <w:r w:rsidRPr="00DD120E">
        <w:rPr>
          <w:b/>
          <w:bCs/>
          <w:lang w:val="en-US"/>
        </w:rPr>
        <w:lastRenderedPageBreak/>
        <w:t>Vous êtes, mamie, une fille suivante</w:t>
      </w:r>
      <w:r w:rsidRPr="00DD120E">
        <w:rPr>
          <w:b/>
          <w:bCs/>
          <w:lang w:val="en-US"/>
        </w:rPr>
        <w:br/>
        <w:t>Un peu trop forte en gueule, et fort impertinente :</w:t>
      </w:r>
      <w:r w:rsidRPr="00DD120E">
        <w:rPr>
          <w:b/>
          <w:bCs/>
          <w:lang w:val="en-US"/>
        </w:rPr>
        <w:br/>
        <w:t>Vous vous mêlez sur tout de dire votre avis.</w:t>
      </w:r>
      <w:r w:rsidRPr="00DD120E">
        <w:rPr>
          <w:b/>
          <w:bCs/>
          <w:lang w:val="en-US"/>
        </w:rPr>
        <w:br/>
      </w:r>
      <w:r w:rsidRPr="00DD120E">
        <w:rPr>
          <w:b/>
          <w:bCs/>
          <w:lang w:val="ru-RU"/>
        </w:rPr>
        <w:t>DAMIS.</w:t>
      </w:r>
      <w:r w:rsidRPr="00DD120E">
        <w:rPr>
          <w:b/>
          <w:bCs/>
          <w:lang w:val="ru-RU"/>
        </w:rPr>
        <w:br/>
        <w:t>Mais…</w:t>
      </w:r>
      <w:r w:rsidRPr="00DD120E">
        <w:rPr>
          <w:b/>
          <w:bCs/>
          <w:lang w:val="ru-RU"/>
        </w:rPr>
        <w:br/>
        <w:t>драма</w:t>
      </w:r>
      <w:r w:rsidRPr="00DD120E">
        <w:rPr>
          <w:b/>
          <w:bCs/>
          <w:lang w:val="ru-RU"/>
        </w:rPr>
        <w:br/>
        <w:t>эпос</w:t>
      </w:r>
      <w:r w:rsidRPr="00DD120E">
        <w:rPr>
          <w:b/>
          <w:bCs/>
          <w:lang w:val="ru-RU"/>
        </w:rPr>
        <w:br/>
        <w:t>лирика</w:t>
      </w:r>
    </w:p>
    <w:p w14:paraId="4E7C6D3D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7. Часто, не успев подготовиться к уроку по литературе как следует, мы с надеждой обращаемся к кратким содержаниям произведений. Определите по ОЧЕНЬ краткому содержанию, о каком произведении идет речь. Напишите фамилию автора и название произведения без кавычек и с заглавной буквы.</w:t>
      </w:r>
      <w:r w:rsidRPr="00DD120E">
        <w:rPr>
          <w:b/>
          <w:bCs/>
          <w:lang w:val="ru-RU"/>
        </w:rPr>
        <w:br/>
        <w:t>«Молодой дворянин был обманом лишен имущества. Он стал разбойником и решил отомстить своему врагу, но влюбился в его дочь. Он пытался спасти ее от нежелательного брака, но не успел этого сделать и уехал из России».</w:t>
      </w:r>
      <w:r w:rsidRPr="00DD120E">
        <w:rPr>
          <w:b/>
          <w:bCs/>
          <w:lang w:val="ru-RU"/>
        </w:rPr>
        <w:br/>
        <w:t>Укажите фамилию автора</w:t>
      </w:r>
      <w:r w:rsidRPr="00DD120E">
        <w:rPr>
          <w:b/>
          <w:bCs/>
          <w:lang w:val="ru-RU"/>
        </w:rPr>
        <w:br/>
        <w:t>Укажите название произведения</w:t>
      </w:r>
    </w:p>
    <w:p w14:paraId="1677A7DC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8. Перед вами фрагмент, взятый из повести Льва Толстого «Детство». Определите, какой вид художественного описания, помогающий раскрыть окружающий и внутренний мир героя, преобладает в этом отрывке.</w:t>
      </w:r>
      <w:r w:rsidRPr="00DD120E">
        <w:rPr>
          <w:b/>
          <w:bCs/>
          <w:lang w:val="ru-RU"/>
        </w:rPr>
        <w:br/>
        <w:t>«Как мне памятен этот угол! Помню заслонку в печи, отдушник в этой заслонке и шум, который он производил, когда его поворачивали. […] В середине комнаты стоял стол, покрытый оборванной черной клеенкой, из-под которой во многих местах виднелись края, изрезанные перочинными ножами. Кругом стола было несколько некрашеных, но от долгого употребления залакированных табуретов. Последняя стена была занята тремя окошками».</w:t>
      </w:r>
    </w:p>
    <w:p w14:paraId="076F6F94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9. Прочитайте отрывок из рассказа И.С. Тургенева «Лес и степь» и соотнесите выделенные цифрами места со средствами художественной выразительности, которые им соответствуют</w:t>
      </w:r>
      <w:r w:rsidRPr="00DD120E">
        <w:rPr>
          <w:b/>
          <w:bCs/>
          <w:lang w:val="ru-RU"/>
        </w:rPr>
        <w:br/>
        <w:t>Весело пробираться по узкой дорожке, между (1) двумя стенами высокой ржи. Колосья тихо бьют вас по лицу, васильки цепляются за ноги, перепела кричат кругом, лошадь бежит ленивой рысью. Вот и лес. Тень и тишина. Статные (2) осины высоко лепечут над вами; длинные, висячие ветки берез едва шевелятся; (3)могучий дуб стоит, (4) как боец, подле красивой липы</w:t>
      </w:r>
      <w:r w:rsidRPr="00DD120E">
        <w:rPr>
          <w:b/>
          <w:bCs/>
          <w:lang w:val="ru-RU"/>
        </w:rPr>
        <w:br/>
        <w:t>двумя стенами высокой ржи</w:t>
      </w:r>
      <w:r w:rsidRPr="00DD120E">
        <w:rPr>
          <w:b/>
          <w:bCs/>
          <w:lang w:val="ru-RU"/>
        </w:rPr>
        <w:br/>
        <w:t>осины лепечут над вами</w:t>
      </w:r>
      <w:r w:rsidRPr="00DD120E">
        <w:rPr>
          <w:b/>
          <w:bCs/>
          <w:lang w:val="ru-RU"/>
        </w:rPr>
        <w:br/>
        <w:t>могучий</w:t>
      </w:r>
      <w:r w:rsidRPr="00DD120E">
        <w:rPr>
          <w:b/>
          <w:bCs/>
          <w:lang w:val="ru-RU"/>
        </w:rPr>
        <w:br/>
        <w:t>как боец</w:t>
      </w:r>
      <w:r w:rsidRPr="00DD120E">
        <w:rPr>
          <w:b/>
          <w:bCs/>
          <w:lang w:val="ru-RU"/>
        </w:rPr>
        <w:br/>
        <w:t>*Перетащите элементы на пустые поля сверху</w:t>
      </w:r>
      <w:r w:rsidRPr="00DD120E">
        <w:rPr>
          <w:b/>
          <w:bCs/>
          <w:lang w:val="ru-RU"/>
        </w:rPr>
        <w:br/>
        <w:t>олицетворение</w:t>
      </w:r>
      <w:r w:rsidRPr="00DD120E">
        <w:rPr>
          <w:b/>
          <w:bCs/>
          <w:lang w:val="ru-RU"/>
        </w:rPr>
        <w:br/>
        <w:t>гипербола</w:t>
      </w:r>
      <w:r w:rsidRPr="00DD120E">
        <w:rPr>
          <w:b/>
          <w:bCs/>
          <w:lang w:val="ru-RU"/>
        </w:rPr>
        <w:br/>
        <w:t>сравнение</w:t>
      </w:r>
      <w:r w:rsidRPr="00DD120E">
        <w:rPr>
          <w:b/>
          <w:bCs/>
          <w:lang w:val="ru-RU"/>
        </w:rPr>
        <w:br/>
        <w:t>литота</w:t>
      </w:r>
    </w:p>
    <w:p w14:paraId="59182D46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Материалы олимпиады Взлет по Литературе 8 класс для Московской области (задания и ответы)</w:t>
      </w:r>
    </w:p>
    <w:p w14:paraId="0F8DAC3A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lastRenderedPageBreak/>
        <w:t>1. Рассмотрите фрагменты портретов известных русских литераторов. Сопоставьте даты рождения</w:t>
      </w:r>
      <w:r w:rsidRPr="00DD120E">
        <w:rPr>
          <w:b/>
          <w:bCs/>
          <w:lang w:val="ru-RU"/>
        </w:rPr>
        <w:br/>
        <w:t>авторов с подходящими картинками.</w:t>
      </w:r>
    </w:p>
    <w:p w14:paraId="4914DFB9" w14:textId="7D327DF9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mc:AlternateContent>
          <mc:Choice Requires="wps">
            <w:drawing>
              <wp:inline distT="0" distB="0" distL="0" distR="0" wp14:anchorId="79A52AEB" wp14:editId="732568CD">
                <wp:extent cx="5076825" cy="3800475"/>
                <wp:effectExtent l="0" t="0" r="0" b="0"/>
                <wp:docPr id="949596712" name="Прямоугольни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76825" cy="380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5D2CBE" id="Прямоугольник 32" o:spid="_x0000_s1026" style="width:399.75pt;height:29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</w:p>
    <w:p w14:paraId="40D78DF4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2. Перед вами фрагмент из одного рассказа XX века. Прочитайте его и выберите средства</w:t>
      </w:r>
      <w:r w:rsidRPr="00DD120E">
        <w:rPr>
          <w:b/>
          <w:bCs/>
          <w:lang w:val="ru-RU"/>
        </w:rPr>
        <w:br/>
        <w:t>выразительности, которые автор использует в тексте: «Это прозвучало, как апельсин в суп. Треснул</w:t>
      </w:r>
      <w:r w:rsidRPr="00DD120E">
        <w:rPr>
          <w:b/>
          <w:bCs/>
          <w:lang w:val="ru-RU"/>
        </w:rPr>
        <w:br/>
        <w:t>стул — так резко повернулся Картреф. За ним и другие, сообразив, из какого угла грянул</w:t>
      </w:r>
      <w:r w:rsidRPr="00DD120E">
        <w:rPr>
          <w:b/>
          <w:bCs/>
          <w:lang w:val="ru-RU"/>
        </w:rPr>
        <w:br/>
        <w:t>насмешливый возглас, обернулись и уставились на неизвестного своими глазами».</w:t>
      </w:r>
      <w:r w:rsidRPr="00DD120E">
        <w:rPr>
          <w:b/>
          <w:bCs/>
          <w:lang w:val="ru-RU"/>
        </w:rPr>
        <w:br/>
        <w:t>Гипербола</w:t>
      </w:r>
      <w:r w:rsidRPr="00DD120E">
        <w:rPr>
          <w:b/>
          <w:bCs/>
          <w:lang w:val="ru-RU"/>
        </w:rPr>
        <w:br/>
        <w:t>Сравнение</w:t>
      </w:r>
      <w:r w:rsidRPr="00DD120E">
        <w:rPr>
          <w:b/>
          <w:bCs/>
          <w:lang w:val="ru-RU"/>
        </w:rPr>
        <w:br/>
        <w:t>Эпитет</w:t>
      </w:r>
      <w:r w:rsidRPr="00DD120E">
        <w:rPr>
          <w:b/>
          <w:bCs/>
          <w:lang w:val="ru-RU"/>
        </w:rPr>
        <w:br/>
        <w:t>Антитеза</w:t>
      </w:r>
    </w:p>
    <w:p w14:paraId="286DAA00" w14:textId="3A978389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3. Русская классика постоянно переиздаётся на иностранных языках. Рассмотрите обложки</w:t>
      </w:r>
      <w:r w:rsidRPr="00DD120E">
        <w:rPr>
          <w:b/>
          <w:bCs/>
          <w:lang w:val="ru-RU"/>
        </w:rPr>
        <w:br/>
        <w:t>переведённых книг и выберите одну лишнюю, принадлежащую иному литератору</w:t>
      </w:r>
      <w:r w:rsidRPr="00DD120E">
        <w:rPr>
          <w:b/>
          <w:bCs/>
          <w:lang w:val="ru-RU"/>
        </w:rPr>
        <w:br/>
      </w:r>
      <w:r w:rsidRPr="00DD120E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506C80C4" wp14:editId="651D92D9">
                <wp:extent cx="1933575" cy="5715000"/>
                <wp:effectExtent l="0" t="0" r="0" b="0"/>
                <wp:docPr id="987244554" name="Прямоугольни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33575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E8C452" id="Прямоугольник 31" o:spid="_x0000_s1026" style="width:152.25pt;height:4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  <w:r w:rsidRPr="00DD120E">
        <w:rPr>
          <w:b/>
          <w:bCs/>
          <w:lang w:val="ru-RU"/>
        </w:rPr>
        <w:br/>
        <w:t>Напишите фамилию автора этого произведения с заглавной буквы (например: Толстой).</w:t>
      </w:r>
    </w:p>
    <w:p w14:paraId="121F8C1B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4. Представьте, что интернет появился на пару веков раньше, и мы с вами получили доступ к</w:t>
      </w:r>
      <w:r w:rsidRPr="00DD120E">
        <w:rPr>
          <w:b/>
          <w:bCs/>
          <w:lang w:val="ru-RU"/>
        </w:rPr>
        <w:br/>
        <w:t>поисковым запросам известных поэтов. Выберите из них те, которые, на ваш взгляд, могли бы</w:t>
      </w:r>
      <w:r w:rsidRPr="00DD120E">
        <w:rPr>
          <w:b/>
          <w:bCs/>
          <w:lang w:val="ru-RU"/>
        </w:rPr>
        <w:br/>
        <w:t>принадлежать Николаю Некрасову.</w:t>
      </w:r>
      <w:r w:rsidRPr="00DD120E">
        <w:rPr>
          <w:b/>
          <w:bCs/>
          <w:lang w:val="ru-RU"/>
        </w:rPr>
        <w:br/>
        <w:t>Основать свою школу: советы экспертов</w:t>
      </w:r>
      <w:r w:rsidRPr="00DD120E">
        <w:rPr>
          <w:b/>
          <w:bCs/>
          <w:lang w:val="ru-RU"/>
        </w:rPr>
        <w:br/>
        <w:t>Железные дороги в России (подробнее)</w:t>
      </w:r>
      <w:r w:rsidRPr="00DD120E">
        <w:rPr>
          <w:b/>
          <w:bCs/>
          <w:lang w:val="ru-RU"/>
        </w:rPr>
        <w:br/>
        <w:t>Почему романтический герой такой странный?</w:t>
      </w:r>
      <w:r w:rsidRPr="00DD120E">
        <w:rPr>
          <w:b/>
          <w:bCs/>
          <w:lang w:val="ru-RU"/>
        </w:rPr>
        <w:br/>
        <w:t>Правила удачной охоты</w:t>
      </w:r>
      <w:r w:rsidRPr="00DD120E">
        <w:rPr>
          <w:b/>
          <w:bCs/>
          <w:lang w:val="ru-RU"/>
        </w:rPr>
        <w:br/>
        <w:t>Лекция «Как писать стихи про народ?»</w:t>
      </w:r>
    </w:p>
    <w:p w14:paraId="5F4EB3EF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5. Вам наверняка известно, что рифмовка — это порядок чередования рифмованных строк в</w:t>
      </w:r>
      <w:r w:rsidRPr="00DD120E">
        <w:rPr>
          <w:b/>
          <w:bCs/>
          <w:lang w:val="ru-RU"/>
        </w:rPr>
        <w:br/>
        <w:t>стихотворении. Соедините типы этих рифмовок с подходящими вариантами.</w:t>
      </w:r>
      <w:r w:rsidRPr="00DD120E">
        <w:rPr>
          <w:b/>
          <w:bCs/>
          <w:lang w:val="ru-RU"/>
        </w:rPr>
        <w:br/>
        <w:t>«Соловей» А. Кольцова</w:t>
      </w:r>
      <w:r w:rsidRPr="00DD120E">
        <w:rPr>
          <w:b/>
          <w:bCs/>
          <w:lang w:val="ru-RU"/>
        </w:rPr>
        <w:br/>
        <w:t>«На холмах Грузии лежит ночная мгла…» А. Пушкина</w:t>
      </w:r>
      <w:r w:rsidRPr="00DD120E">
        <w:rPr>
          <w:b/>
          <w:bCs/>
          <w:lang w:val="ru-RU"/>
        </w:rPr>
        <w:br/>
        <w:t>«Дробись, дробись, волна ночная» М. Лермонтова</w:t>
      </w:r>
      <w:r w:rsidRPr="00DD120E">
        <w:rPr>
          <w:b/>
          <w:bCs/>
          <w:lang w:val="ru-RU"/>
        </w:rPr>
        <w:br/>
        <w:t>*Перетащите элементы на пустые поля сверху</w:t>
      </w:r>
      <w:r w:rsidRPr="00DD120E">
        <w:rPr>
          <w:b/>
          <w:bCs/>
          <w:lang w:val="ru-RU"/>
        </w:rPr>
        <w:br/>
        <w:t>Парная</w:t>
      </w:r>
      <w:r w:rsidRPr="00DD120E">
        <w:rPr>
          <w:b/>
          <w:bCs/>
          <w:lang w:val="ru-RU"/>
        </w:rPr>
        <w:br/>
      </w:r>
      <w:r w:rsidRPr="00DD120E">
        <w:rPr>
          <w:b/>
          <w:bCs/>
          <w:lang w:val="ru-RU"/>
        </w:rPr>
        <w:lastRenderedPageBreak/>
        <w:t>Кольцевая</w:t>
      </w:r>
      <w:r w:rsidRPr="00DD120E">
        <w:rPr>
          <w:b/>
          <w:bCs/>
          <w:lang w:val="ru-RU"/>
        </w:rPr>
        <w:br/>
        <w:t>Перекрёстная</w:t>
      </w:r>
    </w:p>
    <w:p w14:paraId="6959C6A4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6. Выберите из списка два произведения, которые более остальных могут быть названы смешными,</w:t>
      </w:r>
      <w:r w:rsidRPr="00DD120E">
        <w:rPr>
          <w:b/>
          <w:bCs/>
          <w:lang w:val="ru-RU"/>
        </w:rPr>
        <w:br/>
        <w:t>т.е. содержащими достаточно элементов комического.</w:t>
      </w:r>
      <w:r w:rsidRPr="00DD120E">
        <w:rPr>
          <w:b/>
          <w:bCs/>
          <w:lang w:val="ru-RU"/>
        </w:rPr>
        <w:br/>
        <w:t>«Тоска»</w:t>
      </w:r>
      <w:r w:rsidRPr="00DD120E">
        <w:rPr>
          <w:b/>
          <w:bCs/>
          <w:lang w:val="ru-RU"/>
        </w:rPr>
        <w:br/>
        <w:t>«Критики»</w:t>
      </w:r>
      <w:r w:rsidRPr="00DD120E">
        <w:rPr>
          <w:b/>
          <w:bCs/>
          <w:lang w:val="ru-RU"/>
        </w:rPr>
        <w:br/>
        <w:t>«Премудрый пискарь»</w:t>
      </w:r>
      <w:r w:rsidRPr="00DD120E">
        <w:rPr>
          <w:b/>
          <w:bCs/>
          <w:lang w:val="ru-RU"/>
        </w:rPr>
        <w:br/>
        <w:t>«Русский язык»</w:t>
      </w:r>
    </w:p>
    <w:p w14:paraId="34267438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7. Чтобы увеличить изображение, нажмите на него.</w:t>
      </w:r>
      <w:r w:rsidRPr="00DD120E">
        <w:rPr>
          <w:b/>
          <w:bCs/>
          <w:lang w:val="ru-RU"/>
        </w:rPr>
        <w:br/>
        <w:t>Писать стихотворения можно по-разному. Изучите определения необычных стиховых форм из</w:t>
      </w:r>
      <w:r w:rsidRPr="00DD120E">
        <w:rPr>
          <w:b/>
          <w:bCs/>
          <w:lang w:val="ru-RU"/>
        </w:rPr>
        <w:br/>
        <w:t>словаря и сопоставьте термины с подходящими примерами.</w:t>
      </w:r>
      <w:r w:rsidRPr="00DD120E">
        <w:rPr>
          <w:b/>
          <w:bCs/>
          <w:lang w:val="ru-RU"/>
        </w:rPr>
        <w:br/>
        <w:t>АКРОСТИХ — вид стихотворения, первые буквы строк которого складываются в самостоятельное</w:t>
      </w:r>
      <w:r w:rsidRPr="00DD120E">
        <w:rPr>
          <w:b/>
          <w:bCs/>
          <w:lang w:val="ru-RU"/>
        </w:rPr>
        <w:br/>
        <w:t>слово или фразу; разновидность стихотворной загадки.</w:t>
      </w:r>
      <w:r w:rsidRPr="00DD120E">
        <w:rPr>
          <w:b/>
          <w:bCs/>
          <w:lang w:val="ru-RU"/>
        </w:rPr>
        <w:br/>
        <w:t>БЕЛЫЙ СТИХ — нерифмованный, книжный стих с метрической организацией. Организован через</w:t>
      </w:r>
      <w:r w:rsidRPr="00DD120E">
        <w:rPr>
          <w:b/>
          <w:bCs/>
          <w:lang w:val="ru-RU"/>
        </w:rPr>
        <w:br/>
        <w:t>систему ритмически повторяющихся акцентов. Ритмическая организованность таких стихов не</w:t>
      </w:r>
      <w:r w:rsidRPr="00DD120E">
        <w:rPr>
          <w:b/>
          <w:bCs/>
          <w:lang w:val="ru-RU"/>
        </w:rPr>
        <w:br/>
        <w:t>всегда очевидна при чтении «про себя», но легко обнаруживается при устном исполнении.</w:t>
      </w:r>
      <w:r w:rsidRPr="00DD120E">
        <w:rPr>
          <w:b/>
          <w:bCs/>
          <w:lang w:val="ru-RU"/>
        </w:rPr>
        <w:br/>
        <w:t>ВЕРЛИБР — стихотворная форма, стоящая на грани между стихом и прозой: в нём отсутствуют</w:t>
      </w:r>
      <w:r w:rsidRPr="00DD120E">
        <w:rPr>
          <w:b/>
          <w:bCs/>
          <w:lang w:val="ru-RU"/>
        </w:rPr>
        <w:br/>
        <w:t>рифма, а количество слогов в стихотворной строке и строк в строфе может быть произвольным. Из</w:t>
      </w:r>
      <w:r w:rsidRPr="00DD120E">
        <w:rPr>
          <w:b/>
          <w:bCs/>
          <w:lang w:val="ru-RU"/>
        </w:rPr>
        <w:br/>
        <w:t>особенностей стихотворной речи сохраняется деление на строки с выраженной паузой в конце</w:t>
      </w:r>
      <w:r w:rsidRPr="00DD120E">
        <w:rPr>
          <w:b/>
          <w:bCs/>
          <w:lang w:val="ru-RU"/>
        </w:rPr>
        <w:br/>
        <w:t>каждой строки.</w:t>
      </w:r>
      <w:r w:rsidRPr="00DD120E">
        <w:rPr>
          <w:b/>
          <w:bCs/>
          <w:lang w:val="ru-RU"/>
        </w:rPr>
        <w:br/>
        <w:t>ВОЛЬНЫЙ СТИХ — стихотворная форма, в которой нерегулярно чередуются строки разной длины</w:t>
      </w:r>
      <w:r w:rsidRPr="00DD120E">
        <w:rPr>
          <w:b/>
          <w:bCs/>
          <w:lang w:val="ru-RU"/>
        </w:rPr>
        <w:br/>
        <w:t>(обычно четырех-, пяти- и шестистопный ямб, реже – хорей или один из трехсложных размеров).</w:t>
      </w:r>
      <w:r w:rsidRPr="00DD120E">
        <w:rPr>
          <w:b/>
          <w:bCs/>
          <w:lang w:val="ru-RU"/>
        </w:rPr>
        <w:br/>
        <w:t>Исторически связан с жанром басни, использовался и в драматургии.</w:t>
      </w:r>
      <w:r w:rsidRPr="00DD120E">
        <w:rPr>
          <w:b/>
          <w:bCs/>
          <w:lang w:val="ru-RU"/>
        </w:rPr>
        <w:br/>
        <w:t>ФИГУРНЫЙ СТИХ — визуальный поэтический жанр, в образцах которого тема или словесный образ</w:t>
      </w:r>
      <w:r w:rsidRPr="00DD120E">
        <w:rPr>
          <w:b/>
          <w:bCs/>
          <w:lang w:val="ru-RU"/>
        </w:rPr>
        <w:br/>
        <w:t>повторены графическим образом. Возник в творчестве античных александрийских поэтов,</w:t>
      </w:r>
      <w:r w:rsidRPr="00DD120E">
        <w:rPr>
          <w:b/>
          <w:bCs/>
          <w:lang w:val="ru-RU"/>
        </w:rPr>
        <w:br/>
        <w:t>которые складывали строки в различные геометрические фигуры, воспроизводя текстом форму</w:t>
      </w:r>
      <w:r w:rsidRPr="00DD120E">
        <w:rPr>
          <w:b/>
          <w:bCs/>
          <w:lang w:val="ru-RU"/>
        </w:rPr>
        <w:br/>
        <w:t>какого-либо предмета.</w:t>
      </w:r>
      <w:r w:rsidRPr="00DD120E">
        <w:rPr>
          <w:b/>
          <w:bCs/>
          <w:lang w:val="ru-RU"/>
        </w:rPr>
        <w:br/>
        <w:t>ЦЕНТОН — юмористическое стихотворение, составленное из «заготовок» — отрывков разных</w:t>
      </w:r>
      <w:r w:rsidRPr="00DD120E">
        <w:rPr>
          <w:b/>
          <w:bCs/>
          <w:lang w:val="ru-RU"/>
        </w:rPr>
        <w:br/>
        <w:t>текстов одного или нескольких авторов. Новый контекст создаёт новое прочтение уже известных</w:t>
      </w:r>
      <w:r w:rsidRPr="00DD120E">
        <w:rPr>
          <w:b/>
          <w:bCs/>
          <w:lang w:val="ru-RU"/>
        </w:rPr>
        <w:br/>
        <w:t>строчек, одновременно напоминая и о старом контексте.</w:t>
      </w:r>
    </w:p>
    <w:p w14:paraId="42455EBC" w14:textId="174D981F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6D94C1BB" wp14:editId="4B3DA772">
                <wp:extent cx="2886075" cy="2733675"/>
                <wp:effectExtent l="0" t="0" r="0" b="0"/>
                <wp:docPr id="1858986486" name="Прямоугольни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86075" cy="273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25E90B" id="Прямоугольник 30" o:spid="_x0000_s1026" style="width:227.25pt;height:21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" filled="f" stroked="f">
                <o:lock v:ext="edit" aspectratio="t"/>
                <w10:anchorlock/>
              </v:rect>
            </w:pict>
          </mc:Fallback>
        </mc:AlternateContent>
      </w:r>
      <w:r w:rsidRPr="00DD120E">
        <w:rPr>
          <w:b/>
          <w:bCs/>
          <w:lang w:val="ru-RU"/>
        </w:rPr>
        <mc:AlternateContent>
          <mc:Choice Requires="wps">
            <w:drawing>
              <wp:inline distT="0" distB="0" distL="0" distR="0" wp14:anchorId="7ED91DAA" wp14:editId="6D978AD4">
                <wp:extent cx="2819400" cy="2647950"/>
                <wp:effectExtent l="0" t="0" r="0" b="0"/>
                <wp:docPr id="254687402" name="Прямоугольни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1940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8B6D34" id="Прямоугольник 29" o:spid="_x0000_s1026" style="width:222pt;height:20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" filled="f" stroked="f">
                <o:lock v:ext="edit" aspectratio="t"/>
                <w10:anchorlock/>
              </v:rect>
            </w:pict>
          </mc:Fallback>
        </mc:AlternateContent>
      </w:r>
      <w:r w:rsidRPr="00DD120E">
        <w:rPr>
          <w:b/>
          <w:bCs/>
          <w:lang w:val="ru-RU"/>
        </w:rPr>
        <w:br/>
        <w:t>Центон</w:t>
      </w:r>
      <w:r w:rsidRPr="00DD120E">
        <w:rPr>
          <w:b/>
          <w:bCs/>
          <w:lang w:val="ru-RU"/>
        </w:rPr>
        <w:br/>
        <w:t>Акростих</w:t>
      </w:r>
      <w:r w:rsidRPr="00DD120E">
        <w:rPr>
          <w:b/>
          <w:bCs/>
          <w:lang w:val="ru-RU"/>
        </w:rPr>
        <w:br/>
        <w:t>Белый стих</w:t>
      </w:r>
    </w:p>
    <w:p w14:paraId="7A503CB1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8. Читая рассказы в одной неизвестной онлайн-библиотеке, вы обнаружили пару «подделок» —</w:t>
      </w:r>
      <w:r w:rsidRPr="00DD120E">
        <w:rPr>
          <w:b/>
          <w:bCs/>
          <w:lang w:val="ru-RU"/>
        </w:rPr>
        <w:br/>
        <w:t>тексты, которые на самом деле не были написаны заявленным автором. Вам захотелось провести</w:t>
      </w:r>
      <w:r w:rsidRPr="00DD120E">
        <w:rPr>
          <w:b/>
          <w:bCs/>
          <w:lang w:val="ru-RU"/>
        </w:rPr>
        <w:br/>
        <w:t>своё расследование и выяснить, какие из текстов на сайте оригинальные, а какой — лишь</w:t>
      </w:r>
      <w:r w:rsidRPr="00DD120E">
        <w:rPr>
          <w:b/>
          <w:bCs/>
          <w:lang w:val="ru-RU"/>
        </w:rPr>
        <w:br/>
        <w:t>стилизация. Прочитайте два фрагмента и отметьте верное утверждение о них.</w:t>
      </w:r>
    </w:p>
    <w:p w14:paraId="73354FCE" w14:textId="6EDE0FB5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mc:AlternateContent>
          <mc:Choice Requires="wps">
            <w:drawing>
              <wp:inline distT="0" distB="0" distL="0" distR="0" wp14:anchorId="6A53F0FA" wp14:editId="1A594CA5">
                <wp:extent cx="5800725" cy="3314700"/>
                <wp:effectExtent l="0" t="0" r="0" b="0"/>
                <wp:docPr id="1120123719" name="Прямоугольни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0072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0276CB" id="Прямоугольник 28" o:spid="_x0000_s1026" style="width:456.75pt;height:26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" filled="f" stroked="f">
                <o:lock v:ext="edit" aspectratio="t"/>
                <w10:anchorlock/>
              </v:rect>
            </w:pict>
          </mc:Fallback>
        </mc:AlternateContent>
      </w:r>
      <w:r w:rsidRPr="00DD120E">
        <w:rPr>
          <w:b/>
          <w:bCs/>
          <w:lang w:val="ru-RU"/>
        </w:rPr>
        <w:br/>
        <w:t>Один текст — оригинал, другой — подделка</w:t>
      </w:r>
      <w:r w:rsidRPr="00DD120E">
        <w:rPr>
          <w:b/>
          <w:bCs/>
          <w:lang w:val="ru-RU"/>
        </w:rPr>
        <w:br/>
        <w:t>Оба текста — оригинальные</w:t>
      </w:r>
      <w:r w:rsidRPr="00DD120E">
        <w:rPr>
          <w:b/>
          <w:bCs/>
          <w:lang w:val="ru-RU"/>
        </w:rPr>
        <w:br/>
        <w:t>Оба текста — подделки (стилизации)</w:t>
      </w:r>
    </w:p>
    <w:p w14:paraId="5F437544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9. Мы попросили нейросеть зашифровать в семи словах категории из истории литературы.</w:t>
      </w:r>
      <w:r w:rsidRPr="00DD120E">
        <w:rPr>
          <w:b/>
          <w:bCs/>
          <w:lang w:val="ru-RU"/>
        </w:rPr>
        <w:br/>
        <w:t xml:space="preserve">Определите, что было в изначальном запросе, и расположите понятия в хронологическом </w:t>
      </w:r>
      <w:r w:rsidRPr="00DD120E">
        <w:rPr>
          <w:b/>
          <w:bCs/>
          <w:lang w:val="ru-RU"/>
        </w:rPr>
        <w:lastRenderedPageBreak/>
        <w:t>порядке</w:t>
      </w:r>
      <w:r w:rsidRPr="00DD120E">
        <w:rPr>
          <w:b/>
          <w:bCs/>
          <w:lang w:val="ru-RU"/>
        </w:rPr>
        <w:br/>
        <w:t>по мере их появления в литературе (от раннего к позднему).</w:t>
      </w:r>
      <w:r w:rsidRPr="00DD120E">
        <w:rPr>
          <w:b/>
          <w:bCs/>
          <w:lang w:val="ru-RU"/>
        </w:rPr>
        <w:br/>
        <w:t>Разум, порядок, гармония, античность, правила, ясность, подражание</w:t>
      </w:r>
      <w:r w:rsidRPr="00DD120E">
        <w:rPr>
          <w:b/>
          <w:bCs/>
          <w:lang w:val="ru-RU"/>
        </w:rPr>
        <w:br/>
        <w:t>Страсть, природа, свобода, бунт, идеал, тайна, возвышенное</w:t>
      </w:r>
      <w:r w:rsidRPr="00DD120E">
        <w:rPr>
          <w:b/>
          <w:bCs/>
          <w:lang w:val="ru-RU"/>
        </w:rPr>
        <w:br/>
        <w:t>Правда, жизнь, типичность, общество, критика, анализ, объективность</w:t>
      </w:r>
      <w:r w:rsidRPr="00DD120E">
        <w:rPr>
          <w:b/>
          <w:bCs/>
          <w:lang w:val="ru-RU"/>
        </w:rPr>
        <w:br/>
        <w:t>Чувства, природа, искренность, сострадание, мораль, простота, чувствительность</w:t>
      </w:r>
    </w:p>
    <w:p w14:paraId="39F68D0B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10. Если бы герои литературы жили в наше время, они бы наверняка имели странички в соцсетях. Но</w:t>
      </w:r>
      <w:r w:rsidRPr="00DD120E">
        <w:rPr>
          <w:b/>
          <w:bCs/>
          <w:lang w:val="ru-RU"/>
        </w:rPr>
        <w:br/>
        <w:t>не все из них стали бы раскрывать свои настоящие имена. Изучите одну из таких анкет и</w:t>
      </w:r>
      <w:r w:rsidRPr="00DD120E">
        <w:rPr>
          <w:b/>
          <w:bCs/>
          <w:lang w:val="ru-RU"/>
        </w:rPr>
        <w:br/>
        <w:t>определите, кто прячется за этим ником.</w:t>
      </w:r>
      <w:r w:rsidRPr="00DD120E">
        <w:rPr>
          <w:b/>
          <w:bCs/>
          <w:lang w:val="ru-RU"/>
        </w:rPr>
        <w:br/>
        <w:t>Ник: @mamin_simpotyaga</w:t>
      </w:r>
      <w:r w:rsidRPr="00DD120E">
        <w:rPr>
          <w:b/>
          <w:bCs/>
          <w:lang w:val="ru-RU"/>
        </w:rPr>
        <w:br/>
        <w:t>Статус: Учусь быть дворянином</w:t>
      </w:r>
      <w:r w:rsidRPr="00DD120E">
        <w:rPr>
          <w:b/>
          <w:bCs/>
          <w:lang w:val="ru-RU"/>
        </w:rPr>
        <w:br/>
        <w:t>Возраст: 16</w:t>
      </w:r>
      <w:r w:rsidRPr="00DD120E">
        <w:rPr>
          <w:b/>
          <w:bCs/>
          <w:lang w:val="ru-RU"/>
        </w:rPr>
        <w:br/>
        <w:t>Семья и карьера: Живу с родителями, не работаю</w:t>
      </w:r>
      <w:r w:rsidRPr="00DD120E">
        <w:rPr>
          <w:b/>
          <w:bCs/>
          <w:lang w:val="ru-RU"/>
        </w:rPr>
        <w:br/>
        <w:t>Город: не знаю, где-то в России</w:t>
      </w:r>
      <w:r w:rsidRPr="00DD120E">
        <w:rPr>
          <w:b/>
          <w:bCs/>
          <w:lang w:val="ru-RU"/>
        </w:rPr>
        <w:br/>
        <w:t>Интересы: Гонять голубей, релакс, обильное питание</w:t>
      </w:r>
      <w:r w:rsidRPr="00DD120E">
        <w:rPr>
          <w:b/>
          <w:bCs/>
          <w:lang w:val="ru-RU"/>
        </w:rPr>
        <w:br/>
        <w:t>Характер: Инфантильный, себялюбивый, жестокий</w:t>
      </w:r>
      <w:r w:rsidRPr="00DD120E">
        <w:rPr>
          <w:b/>
          <w:bCs/>
          <w:lang w:val="ru-RU"/>
        </w:rPr>
        <w:br/>
        <w:t>Негативно отношусь: Учёба, уважение, любовь</w:t>
      </w:r>
      <w:r w:rsidRPr="00DD120E">
        <w:rPr>
          <w:b/>
          <w:bCs/>
          <w:lang w:val="ru-RU"/>
        </w:rPr>
        <w:br/>
        <w:t>Любимые цитаты: «Ешь, гуляй, женись», «Подростку всё дозволено», «Ты хорошая, я плохой»</w:t>
      </w:r>
      <w:r w:rsidRPr="00DD120E">
        <w:rPr>
          <w:b/>
          <w:bCs/>
          <w:lang w:val="ru-RU"/>
        </w:rPr>
        <w:br/>
        <w:t>В ответе напишите имя героя с заглавной буквы</w:t>
      </w:r>
    </w:p>
    <w:p w14:paraId="428DA295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11. Вы редактор научно-популярного журнала «ProLit». Вам нужно провести фактчекинг (т.е. найти</w:t>
      </w:r>
      <w:r w:rsidRPr="00DD120E">
        <w:rPr>
          <w:b/>
          <w:bCs/>
          <w:lang w:val="ru-RU"/>
        </w:rPr>
        <w:br/>
        <w:t>фактические ошибки) фрагмента статьи о рассказе «Старуха Изергиль».</w:t>
      </w:r>
      <w:r w:rsidRPr="00DD120E">
        <w:rPr>
          <w:b/>
          <w:bCs/>
          <w:lang w:val="ru-RU"/>
        </w:rPr>
        <w:br/>
        <w:t>«Рассказ «Старуха Изергиль» — образец неоромантической прозы, написанный (1) Максимом</w:t>
      </w:r>
      <w:r w:rsidRPr="00DD120E">
        <w:rPr>
          <w:b/>
          <w:bCs/>
          <w:lang w:val="ru-RU"/>
        </w:rPr>
        <w:br/>
        <w:t>Горьким в 1894 году. В рассказ вошли две (2) «былины» о Ларре и Данко, а также рассказ старухи о</w:t>
      </w:r>
      <w:r w:rsidRPr="00DD120E">
        <w:rPr>
          <w:b/>
          <w:bCs/>
          <w:lang w:val="ru-RU"/>
        </w:rPr>
        <w:br/>
        <w:t>мужчинах, которых она любила на протяжении жизни. Для (3) Изергиль актуальна формула «Жить</w:t>
      </w:r>
      <w:r w:rsidRPr="00DD120E">
        <w:rPr>
          <w:b/>
          <w:bCs/>
          <w:lang w:val="ru-RU"/>
        </w:rPr>
        <w:br/>
        <w:t>с людьми и для людей». Но именно она становится для читателя проводником в мир разных</w:t>
      </w:r>
      <w:r w:rsidRPr="00DD120E">
        <w:rPr>
          <w:b/>
          <w:bCs/>
          <w:lang w:val="ru-RU"/>
        </w:rPr>
        <w:br/>
        <w:t>жизненных философий. Ларра — сын женщины и (4) орла, который воплощает собой</w:t>
      </w:r>
      <w:r w:rsidRPr="00DD120E">
        <w:rPr>
          <w:b/>
          <w:bCs/>
          <w:lang w:val="ru-RU"/>
        </w:rPr>
        <w:br/>
        <w:t>бездуховность, и, как итог, он просто перестаёт существовать. Интересен и другой герой по имени</w:t>
      </w:r>
      <w:r w:rsidRPr="00DD120E">
        <w:rPr>
          <w:b/>
          <w:bCs/>
          <w:lang w:val="ru-RU"/>
        </w:rPr>
        <w:br/>
        <w:t>Данко, который вырвал себе (5) лёгкие во имя свободы. Он подобен библейскому пророку (6)</w:t>
      </w:r>
      <w:r w:rsidRPr="00DD120E">
        <w:rPr>
          <w:b/>
          <w:bCs/>
          <w:lang w:val="ru-RU"/>
        </w:rPr>
        <w:br/>
        <w:t>Аврааму, который 40 лет водил евреев по пустыне. Давным-давно одно племя изгнало другое в</w:t>
      </w:r>
      <w:r w:rsidRPr="00DD120E">
        <w:rPr>
          <w:b/>
          <w:bCs/>
          <w:lang w:val="ru-RU"/>
        </w:rPr>
        <w:br/>
        <w:t>лес: вернуться они не могли, но и идти в болото тоже было невозможно. Люди обозлились на</w:t>
      </w:r>
      <w:r w:rsidRPr="00DD120E">
        <w:rPr>
          <w:b/>
          <w:bCs/>
          <w:lang w:val="ru-RU"/>
        </w:rPr>
        <w:br/>
        <w:t>самозванца, который вызвался помочь, и никак не отблагодарили его. В произведении Горького</w:t>
      </w:r>
      <w:r w:rsidRPr="00DD120E">
        <w:rPr>
          <w:b/>
          <w:bCs/>
          <w:lang w:val="ru-RU"/>
        </w:rPr>
        <w:br/>
        <w:t>фигурируют такие черты (7) романтизма, как стремление к идеалу, двоемирие, экзотический</w:t>
      </w:r>
      <w:r w:rsidRPr="00DD120E">
        <w:rPr>
          <w:b/>
          <w:bCs/>
          <w:lang w:val="ru-RU"/>
        </w:rPr>
        <w:br/>
        <w:t>пейзаж».</w:t>
      </w:r>
    </w:p>
    <w:p w14:paraId="4EA301D3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lastRenderedPageBreak/>
        <w:t>12. Сегодня ни для кого не секрет, что книги можно не только читать, но и слушать. В прошлом</w:t>
      </w:r>
      <w:r w:rsidRPr="00DD120E">
        <w:rPr>
          <w:b/>
          <w:bCs/>
          <w:lang w:val="ru-RU"/>
        </w:rPr>
        <w:br/>
        <w:t>столетии были популярны радиоспектакли, а сейчас мир покорили аудиокниги. Они бывают</w:t>
      </w:r>
      <w:r w:rsidRPr="00DD120E">
        <w:rPr>
          <w:b/>
          <w:bCs/>
          <w:lang w:val="ru-RU"/>
        </w:rPr>
        <w:br/>
        <w:t>разные: с чтением по ролям и звуковыми эффектами и традиционные — с монотонным голосом</w:t>
      </w:r>
      <w:r w:rsidRPr="00DD120E">
        <w:rPr>
          <w:b/>
          <w:bCs/>
          <w:lang w:val="ru-RU"/>
        </w:rPr>
        <w:br/>
        <w:t>чтеца. Послушайте кусочек из некой озвученной книги и определите её название.</w:t>
      </w:r>
      <w:r w:rsidRPr="00DD120E">
        <w:rPr>
          <w:b/>
          <w:bCs/>
          <w:lang w:val="ru-RU"/>
        </w:rPr>
        <w:br/>
        <w:t>Напишите название рода литературы, к которому относится оригинал (например: род)</w:t>
      </w:r>
    </w:p>
    <w:p w14:paraId="5E89D15E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13. В качестве ответа укажите НЕ БОЛЕЕ 3 слов в именительном падеже ЧЕРЕЗ пробел, БЕЗ</w:t>
      </w:r>
      <w:r w:rsidRPr="00DD120E">
        <w:rPr>
          <w:b/>
          <w:bCs/>
          <w:lang w:val="ru-RU"/>
        </w:rPr>
        <w:br/>
        <w:t>знаков препинания и дополнительных символов, например, летняя база отдыха.</w:t>
      </w:r>
      <w:r w:rsidRPr="00DD120E">
        <w:rPr>
          <w:b/>
          <w:bCs/>
          <w:lang w:val="ru-RU"/>
        </w:rPr>
        <w:br/>
        <w:t>При копировании текста из словаря обнаружилось, что некоторые слова были утеряны из-за</w:t>
      </w:r>
      <w:r w:rsidRPr="00DD120E">
        <w:rPr>
          <w:b/>
          <w:bCs/>
          <w:lang w:val="ru-RU"/>
        </w:rPr>
        <w:br/>
        <w:t>некорректного написания. Восстановите пропущенные фрагменты, запишите слова в начальной</w:t>
      </w:r>
      <w:r w:rsidRPr="00DD120E">
        <w:rPr>
          <w:b/>
          <w:bCs/>
          <w:lang w:val="ru-RU"/>
        </w:rPr>
        <w:br/>
        <w:t>форме с маленькой буквы (например: новелла).</w:t>
      </w:r>
      <w:r w:rsidRPr="00DD120E">
        <w:rPr>
          <w:b/>
          <w:bCs/>
          <w:lang w:val="ru-RU"/>
        </w:rPr>
        <w:br/>
        <w:t xml:space="preserve">(1) </w:t>
      </w:r>
      <w:r w:rsidRPr="00DD120E">
        <w:rPr>
          <w:b/>
          <w:bCs/>
          <w:i/>
          <w:iCs/>
          <w:lang w:val="ru-RU"/>
        </w:rPr>
        <w:t>— это прозаическое произведение, которое по своему характеру является лирическим</w:t>
      </w:r>
      <w:r w:rsidRPr="00DD120E">
        <w:rPr>
          <w:b/>
          <w:bCs/>
          <w:i/>
          <w:iCs/>
          <w:lang w:val="ru-RU"/>
        </w:rPr>
        <w:br/>
        <w:t xml:space="preserve">текстом. Одним из авторов, работавших в этом (2) </w:t>
      </w:r>
      <w:r w:rsidRPr="00DD120E">
        <w:rPr>
          <w:b/>
          <w:bCs/>
          <w:lang w:val="ru-RU"/>
        </w:rPr>
        <w:t>, является И. С. Тургенев (см. сборник</w:t>
      </w:r>
      <w:r w:rsidRPr="00DD120E">
        <w:rPr>
          <w:b/>
          <w:bCs/>
          <w:lang w:val="ru-RU"/>
        </w:rPr>
        <w:br/>
        <w:t>«Senilia»). Для X важна краткость, рудиментарность сюжета, повышенная выразительность</w:t>
      </w:r>
      <w:r w:rsidRPr="00DD120E">
        <w:rPr>
          <w:b/>
          <w:bCs/>
          <w:lang w:val="ru-RU"/>
        </w:rPr>
        <w:br/>
        <w:t>повествовательного строя речи. Такие тексты могут быть вставлены в общее повествование или</w:t>
      </w:r>
      <w:r w:rsidRPr="00DD120E">
        <w:rPr>
          <w:b/>
          <w:bCs/>
          <w:lang w:val="ru-RU"/>
        </w:rPr>
        <w:br/>
        <w:t>иметь самостоятельное значение. Х не имеют строгой формы: так, произведение «Чернорабочий и</w:t>
      </w:r>
      <w:r w:rsidRPr="00DD120E">
        <w:rPr>
          <w:b/>
          <w:bCs/>
          <w:lang w:val="ru-RU"/>
        </w:rPr>
        <w:br/>
        <w:t>белоручка» написано как диалог, визуально напоминающий род литературы под названием 3)</w:t>
      </w:r>
      <w:r w:rsidRPr="00DD120E">
        <w:rPr>
          <w:b/>
          <w:bCs/>
          <w:lang w:val="ru-RU"/>
        </w:rPr>
        <w:br/>
      </w:r>
      <w:r w:rsidRPr="00DD120E">
        <w:rPr>
          <w:b/>
          <w:bCs/>
          <w:i/>
          <w:iCs/>
          <w:lang w:val="ru-RU"/>
        </w:rPr>
        <w:t>_</w:t>
      </w:r>
      <w:r w:rsidRPr="00DD120E">
        <w:rPr>
          <w:b/>
          <w:bCs/>
          <w:lang w:val="ru-RU"/>
        </w:rPr>
        <w:t>.</w:t>
      </w:r>
    </w:p>
    <w:p w14:paraId="6831FB8E" w14:textId="5D291A49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14. Чтобы увеличить картинку нажмите на нее</w:t>
      </w:r>
      <w:r w:rsidRPr="00DD120E">
        <w:rPr>
          <w:b/>
          <w:bCs/>
          <w:lang w:val="ru-RU"/>
        </w:rPr>
        <w:br/>
        <w:t>Постановка литературного произведения на сцене — задача непростая. Спектакли бывают разные:</w:t>
      </w:r>
      <w:r w:rsidRPr="00DD120E">
        <w:rPr>
          <w:b/>
          <w:bCs/>
          <w:lang w:val="ru-RU"/>
        </w:rPr>
        <w:br/>
        <w:t>мы нашли кукольную интерпретацию одного текста зарубежной литературы. Изучите фотографии</w:t>
      </w:r>
      <w:r w:rsidRPr="00DD120E">
        <w:rPr>
          <w:b/>
          <w:bCs/>
          <w:lang w:val="ru-RU"/>
        </w:rPr>
        <w:br/>
        <w:t>и выберите неверные факты об угаданном вами произведении</w:t>
      </w:r>
      <w:r w:rsidRPr="00DD120E">
        <w:rPr>
          <w:b/>
          <w:bCs/>
          <w:lang w:val="ru-RU"/>
        </w:rPr>
        <w:br/>
      </w:r>
      <w:r w:rsidRPr="00DD120E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31508827" wp14:editId="6E58BBCA">
                <wp:extent cx="4038600" cy="5715000"/>
                <wp:effectExtent l="0" t="0" r="0" b="0"/>
                <wp:docPr id="1966971794" name="Прямоугольни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386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49CA6B" id="Прямоугольник 27" o:spid="_x0000_s1026" style="width:318pt;height:4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" filled="f" stroked="f">
                <o:lock v:ext="edit" aspectratio="t"/>
                <w10:anchorlock/>
              </v:rect>
            </w:pict>
          </mc:Fallback>
        </mc:AlternateContent>
      </w:r>
      <w:r w:rsidRPr="00DD120E">
        <w:rPr>
          <w:b/>
          <w:bCs/>
          <w:lang w:val="ru-RU"/>
        </w:rPr>
        <w:br/>
        <w:t>Автор литературного текста посещал СССР</w:t>
      </w:r>
      <w:r w:rsidRPr="00DD120E">
        <w:rPr>
          <w:b/>
          <w:bCs/>
          <w:lang w:val="ru-RU"/>
        </w:rPr>
        <w:br/>
        <w:t>Главный герой живёт на спутнике</w:t>
      </w:r>
      <w:r w:rsidRPr="00DD120E">
        <w:rPr>
          <w:b/>
          <w:bCs/>
          <w:lang w:val="ru-RU"/>
        </w:rPr>
        <w:br/>
        <w:t>Это текст о завоевании новых планет</w:t>
      </w:r>
      <w:r w:rsidRPr="00DD120E">
        <w:rPr>
          <w:b/>
          <w:bCs/>
          <w:lang w:val="ru-RU"/>
        </w:rPr>
        <w:br/>
        <w:t>«Автор» знаменитой тайны-афоризма — животное</w:t>
      </w:r>
    </w:p>
    <w:p w14:paraId="608C72D1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15. Посмотрите мультфильм Марии Муат «Он и она» (2008), сделанный по мотивам повести Н. В.</w:t>
      </w:r>
      <w:r w:rsidRPr="00DD120E">
        <w:rPr>
          <w:b/>
          <w:bCs/>
          <w:lang w:val="ru-RU"/>
        </w:rPr>
        <w:br/>
        <w:t>Гоголя «Старосветские помещики». Определите, какие герои перед вами: как и чем они живут, что</w:t>
      </w:r>
      <w:r w:rsidRPr="00DD120E">
        <w:rPr>
          <w:b/>
          <w:bCs/>
          <w:lang w:val="ru-RU"/>
        </w:rPr>
        <w:br/>
        <w:t>и почему делают и т.д. Какое существо, символизирующее собой смерть, видится героям? Ответ</w:t>
      </w:r>
      <w:r w:rsidRPr="00DD120E">
        <w:rPr>
          <w:b/>
          <w:bCs/>
          <w:lang w:val="ru-RU"/>
        </w:rPr>
        <w:br/>
        <w:t>запишите с маленькой буквы в начальной форме (например: медведь)</w:t>
      </w:r>
    </w:p>
    <w:p w14:paraId="071D9BEA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pict w14:anchorId="79841821">
          <v:rect id="_x0000_i1187" style="width:0;height:1.5pt" o:hralign="center" o:hrstd="t" o:hr="t" fillcolor="#a0a0a0" stroked="f"/>
        </w:pict>
      </w:r>
    </w:p>
    <w:p w14:paraId="15F30746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Официальные задания, ответы Школьного этапа ВСОШ по Литературе для 8 класс, проходящая 12-14.09.2025 в Московской области. Работу пишут на официальном сайте Моя школа – mo.olymponline.ru</w:t>
      </w:r>
    </w:p>
    <w:p w14:paraId="276AC2CD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lastRenderedPageBreak/>
        <w:t>метафора</w:t>
      </w:r>
      <w:r w:rsidRPr="00DD120E">
        <w:rPr>
          <w:b/>
          <w:bCs/>
          <w:lang w:val="ru-RU"/>
        </w:rPr>
        <w:br/>
        <w:t>эпитет</w:t>
      </w:r>
    </w:p>
    <w:p w14:paraId="45BFF90E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10. Добро пожаловать на кухню русского фольклора! Вам предстоит, внимательно прочитав инструкции, определить засекреченный фольклорный жанр. Определите, какое «блюдо» у вас получилось, и выберите из перечня героев тех, которые появляются в произведениях этого жанра.</w:t>
      </w:r>
      <w:r w:rsidRPr="00DD120E">
        <w:rPr>
          <w:b/>
          <w:bCs/>
          <w:lang w:val="ru-RU"/>
        </w:rPr>
        <w:br/>
        <w:t>Блюдо: ???</w:t>
      </w:r>
      <w:r w:rsidRPr="00DD120E">
        <w:rPr>
          <w:b/>
          <w:bCs/>
          <w:lang w:val="ru-RU"/>
        </w:rPr>
        <w:br/>
        <w:t>Время приготовления: примерно X – XVI вв.</w:t>
      </w:r>
    </w:p>
    <w:p w14:paraId="70C26BF8" w14:textId="59516645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mc:AlternateContent>
          <mc:Choice Requires="wps">
            <w:drawing>
              <wp:inline distT="0" distB="0" distL="0" distR="0" wp14:anchorId="5B9EB3A1" wp14:editId="5303F16B">
                <wp:extent cx="4381500" cy="3533775"/>
                <wp:effectExtent l="0" t="0" r="0" b="0"/>
                <wp:docPr id="1921809018" name="Прямоугольни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381500" cy="353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C28157" id="Прямоугольник 26" o:spid="_x0000_s1026" style="width:345pt;height:27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" filled="f" stroked="f">
                <o:lock v:ext="edit" aspectratio="t"/>
                <w10:anchorlock/>
              </v:rect>
            </w:pict>
          </mc:Fallback>
        </mc:AlternateContent>
      </w:r>
      <w:r w:rsidRPr="00DD120E">
        <w:rPr>
          <w:b/>
          <w:bCs/>
          <w:lang w:val="ru-RU"/>
        </w:rPr>
        <w:br/>
        <w:t>Робин Гуд</w:t>
      </w:r>
      <w:r w:rsidRPr="00DD120E">
        <w:rPr>
          <w:b/>
          <w:bCs/>
          <w:lang w:val="ru-RU"/>
        </w:rPr>
        <w:br/>
        <w:t>Садко</w:t>
      </w:r>
      <w:r w:rsidRPr="00DD120E">
        <w:rPr>
          <w:b/>
          <w:bCs/>
          <w:lang w:val="ru-RU"/>
        </w:rPr>
        <w:br/>
        <w:t>Король Франциск</w:t>
      </w:r>
      <w:r w:rsidRPr="00DD120E">
        <w:rPr>
          <w:b/>
          <w:bCs/>
          <w:lang w:val="ru-RU"/>
        </w:rPr>
        <w:br/>
        <w:t>Святогор</w:t>
      </w:r>
      <w:r w:rsidRPr="00DD120E">
        <w:rPr>
          <w:b/>
          <w:bCs/>
          <w:lang w:val="ru-RU"/>
        </w:rPr>
        <w:br/>
        <w:t>Геракл</w:t>
      </w:r>
    </w:p>
    <w:p w14:paraId="6DB4F9C9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pict w14:anchorId="725E1B40">
          <v:rect id="_x0000_i1189" style="width:0;height:1.5pt" o:hralign="center" o:hrstd="t" o:hr="t" fillcolor="#a0a0a0" stroked="f"/>
        </w:pict>
      </w:r>
    </w:p>
    <w:p w14:paraId="52DF750D" w14:textId="77777777" w:rsidR="00DD120E" w:rsidRPr="00DD120E" w:rsidRDefault="00DD120E" w:rsidP="00DD120E">
      <w:pPr>
        <w:rPr>
          <w:b/>
          <w:bCs/>
          <w:lang w:val="ru-RU"/>
        </w:rPr>
      </w:pPr>
      <w:r w:rsidRPr="00DD120E">
        <w:rPr>
          <w:b/>
          <w:bCs/>
          <w:lang w:val="ru-RU"/>
        </w:rPr>
        <w:t>Официальные задания, ответы Школьного этапа ВСОШ по Литературе для 7 класс 2 вариант, проходящая 12-14.09.2025 в Московской области. Работу пишут на официальном сайте Моя школа – mo.olymponline.ru</w:t>
      </w:r>
    </w:p>
    <w:p w14:paraId="3A7911A5" w14:textId="2C0E8C61" w:rsidR="00A21932" w:rsidRPr="00DD120E" w:rsidRDefault="00A21932" w:rsidP="00DD120E"/>
    <w:sectPr w:rsidR="00A21932" w:rsidRPr="00DD120E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EF7820C-E6C0-4B79-BAB5-49473ED7481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807051B-50D8-4C33-BE0A-C72A1F2510D8}"/>
    <w:embedBold r:id="rId3" w:fontKey="{0CC903C6-E81B-45B2-9E4A-B874FAAC92E2}"/>
    <w:embedItalic r:id="rId4" w:fontKey="{C69F0999-9C4B-45F9-B03A-76165DA20E5C}"/>
    <w:embedBoldItalic r:id="rId5" w:fontKey="{5072A7E3-59F3-4525-BEC2-E081E896A35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C0012363-A519-4E4D-8618-DAFB783917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075C09"/>
    <w:rsid w:val="00082EB7"/>
    <w:rsid w:val="001223A7"/>
    <w:rsid w:val="00217FD9"/>
    <w:rsid w:val="00223EB8"/>
    <w:rsid w:val="00343241"/>
    <w:rsid w:val="003D5743"/>
    <w:rsid w:val="004C3A91"/>
    <w:rsid w:val="006A6369"/>
    <w:rsid w:val="006C1824"/>
    <w:rsid w:val="006C52D7"/>
    <w:rsid w:val="00700348"/>
    <w:rsid w:val="0071398A"/>
    <w:rsid w:val="00891425"/>
    <w:rsid w:val="00A06EB7"/>
    <w:rsid w:val="00A21932"/>
    <w:rsid w:val="00AA2D76"/>
    <w:rsid w:val="00B14C9C"/>
    <w:rsid w:val="00BA2EB1"/>
    <w:rsid w:val="00D12E7E"/>
    <w:rsid w:val="00D27FB4"/>
    <w:rsid w:val="00DA6BD3"/>
    <w:rsid w:val="00DB3260"/>
    <w:rsid w:val="00DB32BC"/>
    <w:rsid w:val="00DD120E"/>
    <w:rsid w:val="00E963D5"/>
    <w:rsid w:val="00EB2FAE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2125</Words>
  <Characters>12115</Characters>
  <Application>Microsoft Office Word</Application>
  <DocSecurity>0</DocSecurity>
  <Lines>100</Lines>
  <Paragraphs>28</Paragraphs>
  <ScaleCrop>false</ScaleCrop>
  <Company>SPecialiST RePack</Company>
  <LinksUpToDate>false</LinksUpToDate>
  <CharactersWithSpaces>14212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24</cp:revision>
  <dcterms:created xsi:type="dcterms:W3CDTF">2025-08-27T15:45:00Z</dcterms:created>
  <dcterms:modified xsi:type="dcterms:W3CDTF">2025-09-12T17:16:00Z</dcterms:modified>
</cp:coreProperties>
</file>