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4CA" w:rsidRDefault="006404CA" w:rsidP="006404CA">
      <w:pPr>
        <w:pStyle w:val="2"/>
      </w:pPr>
      <w:r>
        <w:t>Разбор заданий ВСОШ 8 класса школьного тура с ответами</w:t>
      </w:r>
    </w:p>
    <w:p w:rsidR="006404CA" w:rsidRDefault="006404CA" w:rsidP="006404CA">
      <w:pPr>
        <w:pStyle w:val="a7"/>
      </w:pPr>
      <w:r>
        <w:t>1. Выберите верное утверждение.</w:t>
      </w:r>
      <w:r>
        <w:br/>
        <w:t>Ч. Рихтер обосновал закономерность изменения атмосферного давления с высотой.</w:t>
      </w:r>
      <w:r>
        <w:br/>
        <w:t>А. Гумбольдт является основоположником почвоведения.</w:t>
      </w:r>
      <w:r>
        <w:br/>
        <w:t>Ф. Бофорт разработал шкалу силы землетрясений.</w:t>
      </w:r>
      <w:r>
        <w:br/>
        <w:t xml:space="preserve">А. </w:t>
      </w:r>
      <w:proofErr w:type="spellStart"/>
      <w:r>
        <w:t>Вегенер</w:t>
      </w:r>
      <w:proofErr w:type="spellEnd"/>
      <w:r>
        <w:t xml:space="preserve"> – автор гипотезы дрейфа материков.</w:t>
      </w:r>
    </w:p>
    <w:p w:rsidR="006404CA" w:rsidRDefault="006404CA" w:rsidP="006404CA">
      <w:pPr>
        <w:pStyle w:val="a7"/>
      </w:pPr>
      <w:r>
        <w:t>2. Какую площадь займёт Африка на карте мира масштаба 1:100 000 000?</w:t>
      </w:r>
      <w:r>
        <w:br/>
        <w:t>30 см</w:t>
      </w:r>
      <w:proofErr w:type="gramStart"/>
      <w:r>
        <w:t>2</w:t>
      </w:r>
      <w:proofErr w:type="gramEnd"/>
      <w:r>
        <w:br/>
        <w:t>300 см2</w:t>
      </w:r>
      <w:r>
        <w:br/>
        <w:t>3000 см2</w:t>
      </w:r>
      <w:r>
        <w:br/>
        <w:t>30 000 см2</w:t>
      </w:r>
    </w:p>
    <w:p w:rsidR="006404CA" w:rsidRDefault="006404CA" w:rsidP="006404CA">
      <w:pPr>
        <w:pStyle w:val="a7"/>
      </w:pPr>
      <w:r>
        <w:t>3. Назовите разницу в местном (солнечном) времени между Москвой (56</w:t>
      </w:r>
      <w:r>
        <w:rPr>
          <w:rFonts w:ascii="Cambria Math" w:hAnsi="Cambria Math" w:cs="Cambria Math"/>
        </w:rPr>
        <w:t>∘</w:t>
      </w:r>
      <w:r>
        <w:t> </w:t>
      </w:r>
      <w:proofErr w:type="spellStart"/>
      <w:r>
        <w:t>с.ш</w:t>
      </w:r>
      <w:proofErr w:type="spellEnd"/>
      <w:r>
        <w:t>., 37</w:t>
      </w:r>
      <w:r>
        <w:rPr>
          <w:rFonts w:ascii="Cambria Math" w:hAnsi="Cambria Math" w:cs="Cambria Math"/>
        </w:rPr>
        <w:t>∘</w:t>
      </w:r>
      <w:r>
        <w:t> </w:t>
      </w:r>
      <w:proofErr w:type="spellStart"/>
      <w:r>
        <w:t>в.д</w:t>
      </w:r>
      <w:proofErr w:type="spellEnd"/>
      <w:r>
        <w:t>.) и Пермью (58</w:t>
      </w:r>
      <w:r>
        <w:rPr>
          <w:rFonts w:ascii="Cambria Math" w:hAnsi="Cambria Math" w:cs="Cambria Math"/>
        </w:rPr>
        <w:t>∘</w:t>
      </w:r>
      <w:r>
        <w:t> </w:t>
      </w:r>
      <w:proofErr w:type="spellStart"/>
      <w:r>
        <w:t>с.ш</w:t>
      </w:r>
      <w:proofErr w:type="spellEnd"/>
      <w:r>
        <w:t>., 56</w:t>
      </w:r>
      <w:r>
        <w:rPr>
          <w:rFonts w:ascii="Cambria Math" w:hAnsi="Cambria Math" w:cs="Cambria Math"/>
        </w:rPr>
        <w:t>∘</w:t>
      </w:r>
      <w:r>
        <w:t> </w:t>
      </w:r>
      <w:proofErr w:type="spellStart"/>
      <w:r>
        <w:t>в.д</w:t>
      </w:r>
      <w:proofErr w:type="spellEnd"/>
      <w:r>
        <w:t>.).</w:t>
      </w:r>
      <w:r>
        <w:br/>
        <w:t>8 минут</w:t>
      </w:r>
      <w:r>
        <w:br/>
        <w:t>30 минут</w:t>
      </w:r>
      <w:r>
        <w:br/>
        <w:t>1 час 16 минут</w:t>
      </w:r>
      <w:r>
        <w:br/>
        <w:t>2 часа 4 минуты</w:t>
      </w:r>
    </w:p>
    <w:p w:rsidR="006404CA" w:rsidRDefault="006404CA" w:rsidP="006404CA">
      <w:pPr>
        <w:pStyle w:val="a7"/>
      </w:pPr>
      <w:r>
        <w:t>4. Выберите спутниковые снимки «цветных» морей, в названиях которых есть наименование цвета. Например, таким морем являлось бы Фиолетовое море.</w:t>
      </w:r>
    </w:p>
    <w:p w:rsidR="006404CA" w:rsidRDefault="006404CA" w:rsidP="006404CA">
      <w:r>
        <w:rPr>
          <w:noProof/>
          <w:lang w:eastAsia="ru-RU"/>
        </w:rPr>
        <w:lastRenderedPageBreak/>
        <w:drawing>
          <wp:inline distT="0" distB="0" distL="0" distR="0">
            <wp:extent cx="12582525" cy="10563225"/>
            <wp:effectExtent l="0" t="0" r="9525" b="9525"/>
            <wp:docPr id="32" name="Рисунок 32" descr="https://online.olimpiada.ru/smt-portal/content/_image/cc28d1194baa897bfc51f60de588697dbdd67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online.olimpiada.ru/smt-portal/content/_image/cc28d1194baa897bfc51f60de588697dbdd67a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5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CA" w:rsidRDefault="006404CA" w:rsidP="006404CA">
      <w:pPr>
        <w:pStyle w:val="a7"/>
      </w:pPr>
      <w:r>
        <w:lastRenderedPageBreak/>
        <w:t>5. Выберите народы, большая часть представителей которых проживает в Азии</w:t>
      </w:r>
      <w:proofErr w:type="gramStart"/>
      <w:r>
        <w:t>.</w:t>
      </w:r>
      <w:proofErr w:type="gramEnd"/>
      <w:r>
        <w:br/>
      </w:r>
      <w:proofErr w:type="gramStart"/>
      <w:r>
        <w:t>б</w:t>
      </w:r>
      <w:proofErr w:type="gramEnd"/>
      <w:r>
        <w:t>енгальцы</w:t>
      </w:r>
      <w:r>
        <w:br/>
        <w:t>кечуа</w:t>
      </w:r>
      <w:r>
        <w:br/>
        <w:t>пигмеи</w:t>
      </w:r>
      <w:r>
        <w:br/>
        <w:t>пуштуны</w:t>
      </w:r>
      <w:r>
        <w:br/>
        <w:t>зулусы</w:t>
      </w:r>
      <w:r>
        <w:br/>
        <w:t>непальцы</w:t>
      </w:r>
    </w:p>
    <w:p w:rsidR="006404CA" w:rsidRDefault="006404CA" w:rsidP="006404CA">
      <w:pPr>
        <w:pStyle w:val="a7"/>
      </w:pPr>
      <w:r>
        <w:t>6. Заполните пропуски в тексте словами из выпадающего списка. Ледниковые, тектонические, ледниково-тектонические, Байкал, Ладожское, Каспийское море</w:t>
      </w:r>
      <w:proofErr w:type="gramStart"/>
      <w:r>
        <w:t xml:space="preserve"> С</w:t>
      </w:r>
      <w:proofErr w:type="gramEnd"/>
      <w:r>
        <w:t>амые глубокие озёрные котловины мира – (1) – образуются в результате движений земной коры. На северо-западе нашей страны крупнейшие озёра имеют (2) озёрные котловины. Среди них крупнейшее пресноводное озеро Европы – (3) .</w:t>
      </w:r>
    </w:p>
    <w:p w:rsidR="006404CA" w:rsidRDefault="006404CA" w:rsidP="006404CA">
      <w:pPr>
        <w:pStyle w:val="a7"/>
      </w:pPr>
      <w:r>
        <w:t xml:space="preserve">7. Заполните пропуски в тексте словами из выпадающего списка. </w:t>
      </w:r>
      <w:proofErr w:type="gramStart"/>
      <w:r>
        <w:t>Подзолистые</w:t>
      </w:r>
      <w:proofErr w:type="gramEnd"/>
      <w:r>
        <w:t xml:space="preserve">, целлюлозно-бумажная промышленность, гумус, сельское хозяйство, чернозёмные, осмос. Для природной зоны степей характерны (1) почвы. Они считаются одними из наиболее </w:t>
      </w:r>
      <w:proofErr w:type="gramStart"/>
      <w:r>
        <w:t>плодородных</w:t>
      </w:r>
      <w:proofErr w:type="gramEnd"/>
      <w:r>
        <w:t xml:space="preserve"> в мире благодаря большому количеству (2) , содержащему органические вещества, используемые растениями в процессе роста. Плодородие чернозёмов определяет широкое хозяйственное освоение степей. Большая часть степи распахана и используется в (3).</w:t>
      </w:r>
    </w:p>
    <w:p w:rsidR="006404CA" w:rsidRDefault="006404CA" w:rsidP="006404CA">
      <w:pPr>
        <w:pStyle w:val="a7"/>
      </w:pPr>
      <w:r>
        <w:t>8. Соотнесите геологические памятники России, изображённые на фото, с горными породами, слагающими их.</w:t>
      </w:r>
    </w:p>
    <w:p w:rsidR="006404CA" w:rsidRDefault="006404CA" w:rsidP="006404CA">
      <w:r>
        <w:rPr>
          <w:noProof/>
          <w:lang w:eastAsia="ru-RU"/>
        </w:rPr>
        <w:lastRenderedPageBreak/>
        <w:drawing>
          <wp:inline distT="0" distB="0" distL="0" distR="0">
            <wp:extent cx="13058775" cy="10287000"/>
            <wp:effectExtent l="0" t="0" r="9525" b="0"/>
            <wp:docPr id="31" name="Рисунок 31" descr="https://online.olimpiada.ru/smt-portal/content/_image/89a75c6fd6768306c517636fd765b0928241e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online.olimpiada.ru/smt-portal/content/_image/89a75c6fd6768306c517636fd765b0928241e2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7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CA" w:rsidRDefault="006404CA" w:rsidP="006404CA">
      <w:pPr>
        <w:pStyle w:val="a7"/>
      </w:pPr>
      <w:r>
        <w:lastRenderedPageBreak/>
        <w:t>Ленские столбы, Республика Саха (Якутия)</w:t>
      </w:r>
      <w:r>
        <w:br/>
        <w:t xml:space="preserve">Плато </w:t>
      </w:r>
      <w:proofErr w:type="spellStart"/>
      <w:r>
        <w:t>Маньпупунёр</w:t>
      </w:r>
      <w:proofErr w:type="spellEnd"/>
      <w:r>
        <w:t>, Республика Коми</w:t>
      </w:r>
      <w:r>
        <w:br/>
        <w:t>Петроглифы Онежского озера, Республика Карелия</w:t>
      </w:r>
      <w:r>
        <w:br/>
        <w:t>Мыс Столбчатый, Сахалинская область</w:t>
      </w:r>
      <w:r>
        <w:br/>
        <w:t>известняк</w:t>
      </w:r>
      <w:r>
        <w:br/>
        <w:t>базальт</w:t>
      </w:r>
      <w:r>
        <w:br/>
        <w:t>гранит</w:t>
      </w:r>
      <w:r>
        <w:br/>
        <w:t>сланцы</w:t>
      </w:r>
    </w:p>
    <w:p w:rsidR="006404CA" w:rsidRDefault="006404CA" w:rsidP="006404CA">
      <w:pPr>
        <w:pStyle w:val="a7"/>
      </w:pPr>
      <w:r>
        <w:t>9. Установите соответствия между природными объектами, изображёнными на фото, и их происхождением.</w:t>
      </w:r>
    </w:p>
    <w:p w:rsidR="006404CA" w:rsidRDefault="006404CA" w:rsidP="006404CA">
      <w:r>
        <w:rPr>
          <w:noProof/>
          <w:lang w:eastAsia="ru-RU"/>
        </w:rPr>
        <w:lastRenderedPageBreak/>
        <w:drawing>
          <wp:inline distT="0" distB="0" distL="0" distR="0">
            <wp:extent cx="12830175" cy="9382125"/>
            <wp:effectExtent l="0" t="0" r="9525" b="9525"/>
            <wp:docPr id="30" name="Рисунок 30" descr="https://online.olimpiada.ru/smt-portal/content/_image/1fe546618c290860aeed691b715a1071da8cc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nline.olimpiada.ru/smt-portal/content/_image/1fe546618c290860aeed691b715a1071da8cc2b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17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CA" w:rsidRDefault="006404CA" w:rsidP="006404CA">
      <w:pPr>
        <w:pStyle w:val="a7"/>
      </w:pPr>
      <w:r>
        <w:lastRenderedPageBreak/>
        <w:t>10. Установите соответствия между средней солёностью поверхностных вод и спутниковыми снимками морей.</w:t>
      </w:r>
    </w:p>
    <w:p w:rsidR="006404CA" w:rsidRDefault="006404CA" w:rsidP="006404CA">
      <w:r>
        <w:rPr>
          <w:noProof/>
          <w:lang w:eastAsia="ru-RU"/>
        </w:rPr>
        <w:lastRenderedPageBreak/>
        <w:drawing>
          <wp:inline distT="0" distB="0" distL="0" distR="0">
            <wp:extent cx="9763125" cy="12677775"/>
            <wp:effectExtent l="0" t="0" r="9525" b="9525"/>
            <wp:docPr id="29" name="Рисунок 29" descr="https://online.olimpiada.ru/smt-portal/content/_image/6ea4dbd52f083ae56c90ea60ea0edb62cda3d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nline.olimpiada.ru/smt-portal/content/_image/6ea4dbd52f083ae56c90ea60ea0edb62cda3db3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126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CA" w:rsidRDefault="006404CA" w:rsidP="006404CA">
      <w:pPr>
        <w:pStyle w:val="a7"/>
      </w:pPr>
      <w:r>
        <w:lastRenderedPageBreak/>
        <w:t>11. Установите соответствия между изображениями животных и названиями частей света, где данные животные обитают.</w:t>
      </w:r>
    </w:p>
    <w:p w:rsidR="006404CA" w:rsidRDefault="006404CA" w:rsidP="006404CA">
      <w:r>
        <w:rPr>
          <w:noProof/>
          <w:lang w:eastAsia="ru-RU"/>
        </w:rPr>
        <w:drawing>
          <wp:inline distT="0" distB="0" distL="0" distR="0">
            <wp:extent cx="8343900" cy="8172450"/>
            <wp:effectExtent l="0" t="0" r="0" b="0"/>
            <wp:docPr id="28" name="Рисунок 28" descr="https://online.olimpiada.ru/smt-portal/content/_image/a15dc779ec4503a96fa1ce5d2f64e51f73b45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nline.olimpiada.ru/smt-portal/content/_image/a15dc779ec4503a96fa1ce5d2f64e51f73b45bd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CA" w:rsidRDefault="006404CA" w:rsidP="006404CA">
      <w:pPr>
        <w:pStyle w:val="a7"/>
      </w:pPr>
      <w:r>
        <w:t>12. Установите соответствия между инструментами и приборами и географическими науками, в которых они используются.</w:t>
      </w:r>
    </w:p>
    <w:p w:rsidR="006404CA" w:rsidRDefault="006404CA" w:rsidP="006404CA">
      <w:r>
        <w:rPr>
          <w:noProof/>
          <w:lang w:eastAsia="ru-RU"/>
        </w:rPr>
        <w:lastRenderedPageBreak/>
        <w:drawing>
          <wp:inline distT="0" distB="0" distL="0" distR="0">
            <wp:extent cx="11249025" cy="8153400"/>
            <wp:effectExtent l="0" t="0" r="9525" b="0"/>
            <wp:docPr id="27" name="Рисунок 27" descr="https://online.olimpiada.ru/smt-portal/content/_image/600d03421f7eb46a82f73edb24a7b6262e0f1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online.olimpiada.ru/smt-portal/content/_image/600d03421f7eb46a82f73edb24a7b6262e0f10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0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CA" w:rsidRDefault="006404CA" w:rsidP="006404CA">
      <w:pPr>
        <w:pStyle w:val="a7"/>
      </w:pPr>
      <w:r>
        <w:t>Геодезия</w:t>
      </w:r>
      <w:r>
        <w:br/>
        <w:t>Метеорология</w:t>
      </w:r>
    </w:p>
    <w:p w:rsidR="006404CA" w:rsidRDefault="006404CA" w:rsidP="006404CA">
      <w:pPr>
        <w:pStyle w:val="a7"/>
      </w:pPr>
      <w:r>
        <w:lastRenderedPageBreak/>
        <w:t>13. Перед вами фрагменты топографических карт, построенных в разных масштабах. Расположите фрагменты карт в порядке увеличения масштаба, в котором они были построены (от наиболее мелкого к наиболее крупному).</w:t>
      </w:r>
    </w:p>
    <w:p w:rsidR="006404CA" w:rsidRDefault="006404CA" w:rsidP="006404CA">
      <w:r>
        <w:lastRenderedPageBreak/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10372725" cy="9296400"/>
            <wp:effectExtent l="0" t="0" r="9525" b="0"/>
            <wp:docPr id="26" name="Рисунок 26" descr="https://online.olimpiada.ru/smt-portal/content/_image/cc3cd602fbf3f6e1278db61910544039c7210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nline.olimpiada.ru/smt-portal/content/_image/cc3cd602fbf3f6e1278db61910544039c721048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CA" w:rsidRDefault="006404CA" w:rsidP="006404CA">
      <w:pPr>
        <w:pStyle w:val="a7"/>
      </w:pPr>
      <w:r>
        <w:lastRenderedPageBreak/>
        <w:t>14. Установите соответствия между датами и событиями, произошедшими в середине ХХ века.</w:t>
      </w:r>
      <w:r>
        <w:br/>
        <w:t>7 августа 1947 года</w:t>
      </w:r>
      <w:r>
        <w:br/>
        <w:t>29 мая 1953 года</w:t>
      </w:r>
      <w:r>
        <w:br/>
        <w:t>23 января 1960 года</w:t>
      </w:r>
      <w:r>
        <w:br/>
        <w:t>12 апреля 1961 года</w:t>
      </w:r>
      <w:r>
        <w:br/>
        <w:t>Тур Хейердал на плоту «Кон-Тики» достиг островов Туамоту.</w:t>
      </w:r>
      <w:r>
        <w:br/>
        <w:t xml:space="preserve">Покорение Эвереста новозеландцем Эдмундом Хиллари и шерпом </w:t>
      </w:r>
      <w:proofErr w:type="spellStart"/>
      <w:r>
        <w:t>Тенцингом</w:t>
      </w:r>
      <w:proofErr w:type="spellEnd"/>
      <w:r>
        <w:t xml:space="preserve"> </w:t>
      </w:r>
      <w:proofErr w:type="spellStart"/>
      <w:r>
        <w:t>Норгеем</w:t>
      </w:r>
      <w:proofErr w:type="spellEnd"/>
      <w:r>
        <w:t>.</w:t>
      </w:r>
      <w:r>
        <w:br/>
        <w:t>Первый оборот вокруг Земли на космическом корабле «Восток-1» совершил Юрий Гагарин.</w:t>
      </w:r>
      <w:r>
        <w:br/>
        <w:t xml:space="preserve">Жак Пикар и Дон </w:t>
      </w:r>
      <w:proofErr w:type="spellStart"/>
      <w:r>
        <w:t>Уолш</w:t>
      </w:r>
      <w:proofErr w:type="spellEnd"/>
      <w:r>
        <w:t xml:space="preserve"> впервые погрузились на дно Марианской впадины на батискафе «Триест».</w:t>
      </w:r>
    </w:p>
    <w:p w:rsidR="006404CA" w:rsidRDefault="006404CA" w:rsidP="006404CA">
      <w:pPr>
        <w:pStyle w:val="a7"/>
      </w:pPr>
      <w:r>
        <w:t>15. Облака, даже самые «кучерявые» вверху, снизу являются плоскими. Это связано с тем, что конденсация водяного пара начинается с определённой высоты (высоты границы конденсации), которая зависит от ряда факторов, особенно от температуры и абсолютной влажности воздуха у земной поверхности. Рассчитайте данную высоту, если температура воздуха у земной поверхности составляет +25</w:t>
      </w:r>
      <w:proofErr w:type="gramStart"/>
      <w:r>
        <w:t> </w:t>
      </w:r>
      <w:r>
        <w:rPr>
          <w:rFonts w:ascii="Cambria Math" w:hAnsi="Cambria Math" w:cs="Cambria Math"/>
        </w:rPr>
        <w:t>∘</w:t>
      </w:r>
      <w:r>
        <w:t>С</w:t>
      </w:r>
      <w:proofErr w:type="gramEnd"/>
      <w:r>
        <w:t>, а в воздухе содержится 9,4 г водяного пара в 1 м3. При расчётах учитывайте, что сухой воздух остывает со скоростью 1</w:t>
      </w:r>
      <w:proofErr w:type="gramStart"/>
      <w:r>
        <w:t> </w:t>
      </w:r>
      <w:r>
        <w:rPr>
          <w:rFonts w:ascii="Cambria Math" w:hAnsi="Cambria Math" w:cs="Cambria Math"/>
        </w:rPr>
        <w:t>∘</w:t>
      </w:r>
      <w:r>
        <w:t>С</w:t>
      </w:r>
      <w:proofErr w:type="gramEnd"/>
      <w:r>
        <w:t> каждые 100 м подъёма. Используйте для своих расчётов график максимальной влажности воздуха.</w:t>
      </w:r>
    </w:p>
    <w:p w:rsidR="006404CA" w:rsidRDefault="006404CA" w:rsidP="006404CA">
      <w:r>
        <w:rPr>
          <w:noProof/>
          <w:lang w:eastAsia="ru-RU"/>
        </w:rPr>
        <w:drawing>
          <wp:inline distT="0" distB="0" distL="0" distR="0">
            <wp:extent cx="13125450" cy="5276850"/>
            <wp:effectExtent l="0" t="0" r="0" b="0"/>
            <wp:docPr id="25" name="Рисунок 25" descr="https://online.olimpiada.ru/smt-portal/content/_image/ca70fba4fefe4c40a7ab44ddba2c5457ce1a3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nline.olimpiada.ru/smt-portal/content/_image/ca70fba4fefe4c40a7ab44ddba2c5457ce1a3c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CA" w:rsidRDefault="006404CA" w:rsidP="006404CA">
      <w:r>
        <w:lastRenderedPageBreak/>
        <w:pict>
          <v:rect id="_x0000_i1025" style="width:0;height:1.5pt" o:hralign="center" o:hrstd="t" o:hr="t" fillcolor="#a0a0a0" stroked="f"/>
        </w:pict>
      </w:r>
    </w:p>
    <w:p w:rsidR="006404CA" w:rsidRDefault="006404CA" w:rsidP="006404CA">
      <w:pPr>
        <w:pStyle w:val="a7"/>
      </w:pPr>
      <w:r>
        <w:rPr>
          <w:rStyle w:val="a8"/>
        </w:rPr>
        <w:t xml:space="preserve">Ответы и задания на олимпиаду ВСОШ школьного этапа по Географии 8 класс на 06.10.2025 г. для Москвы на платформе </w:t>
      </w:r>
      <w:proofErr w:type="spellStart"/>
      <w:r>
        <w:rPr>
          <w:rStyle w:val="a8"/>
        </w:rPr>
        <w:t>online.olimpiada</w:t>
      </w:r>
      <w:proofErr w:type="spellEnd"/>
      <w:r>
        <w:rPr>
          <w:rStyle w:val="a8"/>
        </w:rPr>
        <w:t xml:space="preserve"> </w:t>
      </w:r>
      <w:r>
        <w:t>.</w:t>
      </w:r>
    </w:p>
    <w:p w:rsidR="006404CA" w:rsidRDefault="006404CA" w:rsidP="006404CA">
      <w:r>
        <w:t> </w:t>
      </w:r>
    </w:p>
    <w:p w:rsidR="008337F6" w:rsidRPr="006404CA" w:rsidRDefault="008337F6" w:rsidP="006404CA">
      <w:bookmarkStart w:id="0" w:name="_GoBack"/>
      <w:bookmarkEnd w:id="0"/>
    </w:p>
    <w:sectPr w:rsidR="008337F6" w:rsidRPr="00640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522"/>
    <w:multiLevelType w:val="multilevel"/>
    <w:tmpl w:val="3032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01012"/>
    <w:multiLevelType w:val="multilevel"/>
    <w:tmpl w:val="83B0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EE41E8"/>
    <w:multiLevelType w:val="multilevel"/>
    <w:tmpl w:val="3DEE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30366"/>
    <w:rsid w:val="00035351"/>
    <w:rsid w:val="00052C57"/>
    <w:rsid w:val="00075488"/>
    <w:rsid w:val="0007733C"/>
    <w:rsid w:val="0008784B"/>
    <w:rsid w:val="000B1433"/>
    <w:rsid w:val="000B1442"/>
    <w:rsid w:val="000B4AC8"/>
    <w:rsid w:val="000D2FB4"/>
    <w:rsid w:val="00101AA5"/>
    <w:rsid w:val="001071D5"/>
    <w:rsid w:val="00117DDD"/>
    <w:rsid w:val="00120424"/>
    <w:rsid w:val="001248F9"/>
    <w:rsid w:val="00131774"/>
    <w:rsid w:val="00133EF7"/>
    <w:rsid w:val="00141E95"/>
    <w:rsid w:val="0015029A"/>
    <w:rsid w:val="001766AE"/>
    <w:rsid w:val="00192DAA"/>
    <w:rsid w:val="001B1FD1"/>
    <w:rsid w:val="001B3A0D"/>
    <w:rsid w:val="001C4A64"/>
    <w:rsid w:val="001E7B89"/>
    <w:rsid w:val="00203062"/>
    <w:rsid w:val="00205E1E"/>
    <w:rsid w:val="00212C0B"/>
    <w:rsid w:val="0021777E"/>
    <w:rsid w:val="0024454E"/>
    <w:rsid w:val="00260FDD"/>
    <w:rsid w:val="002645D3"/>
    <w:rsid w:val="00265646"/>
    <w:rsid w:val="002678C1"/>
    <w:rsid w:val="00271804"/>
    <w:rsid w:val="0027440E"/>
    <w:rsid w:val="002934F2"/>
    <w:rsid w:val="002A048E"/>
    <w:rsid w:val="002D080D"/>
    <w:rsid w:val="002D7FE7"/>
    <w:rsid w:val="002E594F"/>
    <w:rsid w:val="002F7DED"/>
    <w:rsid w:val="00305BFB"/>
    <w:rsid w:val="00306B1F"/>
    <w:rsid w:val="0031128E"/>
    <w:rsid w:val="00373A65"/>
    <w:rsid w:val="00377907"/>
    <w:rsid w:val="00380CE4"/>
    <w:rsid w:val="003837D1"/>
    <w:rsid w:val="0038663B"/>
    <w:rsid w:val="003907E5"/>
    <w:rsid w:val="003C6F61"/>
    <w:rsid w:val="003E60D3"/>
    <w:rsid w:val="003F4E4E"/>
    <w:rsid w:val="003F71AC"/>
    <w:rsid w:val="004057F2"/>
    <w:rsid w:val="00423625"/>
    <w:rsid w:val="00426221"/>
    <w:rsid w:val="00436163"/>
    <w:rsid w:val="00450173"/>
    <w:rsid w:val="00453344"/>
    <w:rsid w:val="004564A0"/>
    <w:rsid w:val="004710D4"/>
    <w:rsid w:val="00487905"/>
    <w:rsid w:val="004A1A02"/>
    <w:rsid w:val="004A1C5C"/>
    <w:rsid w:val="004A43A3"/>
    <w:rsid w:val="004B3708"/>
    <w:rsid w:val="004B4039"/>
    <w:rsid w:val="004B466A"/>
    <w:rsid w:val="004D6480"/>
    <w:rsid w:val="004E28F2"/>
    <w:rsid w:val="004E5B7B"/>
    <w:rsid w:val="00504180"/>
    <w:rsid w:val="00510CBD"/>
    <w:rsid w:val="00513162"/>
    <w:rsid w:val="0053075D"/>
    <w:rsid w:val="00560141"/>
    <w:rsid w:val="0057008A"/>
    <w:rsid w:val="0057062B"/>
    <w:rsid w:val="00573D46"/>
    <w:rsid w:val="00575AD9"/>
    <w:rsid w:val="00587D49"/>
    <w:rsid w:val="00595426"/>
    <w:rsid w:val="00596416"/>
    <w:rsid w:val="00596707"/>
    <w:rsid w:val="005A15A2"/>
    <w:rsid w:val="005C2608"/>
    <w:rsid w:val="00602F56"/>
    <w:rsid w:val="00623B40"/>
    <w:rsid w:val="006404CA"/>
    <w:rsid w:val="00641EBE"/>
    <w:rsid w:val="00647464"/>
    <w:rsid w:val="00650E94"/>
    <w:rsid w:val="0066292E"/>
    <w:rsid w:val="00664429"/>
    <w:rsid w:val="00690552"/>
    <w:rsid w:val="0069348A"/>
    <w:rsid w:val="006B38F9"/>
    <w:rsid w:val="006B5EDC"/>
    <w:rsid w:val="006C6D6D"/>
    <w:rsid w:val="006E356A"/>
    <w:rsid w:val="006E4F69"/>
    <w:rsid w:val="00704B40"/>
    <w:rsid w:val="00710097"/>
    <w:rsid w:val="00721E58"/>
    <w:rsid w:val="007222AD"/>
    <w:rsid w:val="0074136B"/>
    <w:rsid w:val="00744EA4"/>
    <w:rsid w:val="00753BD3"/>
    <w:rsid w:val="00761982"/>
    <w:rsid w:val="00773B76"/>
    <w:rsid w:val="0078018E"/>
    <w:rsid w:val="00787857"/>
    <w:rsid w:val="007A1388"/>
    <w:rsid w:val="007B2C93"/>
    <w:rsid w:val="007D193E"/>
    <w:rsid w:val="007D4002"/>
    <w:rsid w:val="007F768C"/>
    <w:rsid w:val="00806572"/>
    <w:rsid w:val="0080750D"/>
    <w:rsid w:val="0081368C"/>
    <w:rsid w:val="00821210"/>
    <w:rsid w:val="00822911"/>
    <w:rsid w:val="008337F6"/>
    <w:rsid w:val="00837B69"/>
    <w:rsid w:val="00842CE7"/>
    <w:rsid w:val="00845BC9"/>
    <w:rsid w:val="008576D2"/>
    <w:rsid w:val="00860156"/>
    <w:rsid w:val="00862BFF"/>
    <w:rsid w:val="00872137"/>
    <w:rsid w:val="008825E7"/>
    <w:rsid w:val="00883E7D"/>
    <w:rsid w:val="008868EB"/>
    <w:rsid w:val="008922E2"/>
    <w:rsid w:val="008B592F"/>
    <w:rsid w:val="008D2FA6"/>
    <w:rsid w:val="008D5AC2"/>
    <w:rsid w:val="00923537"/>
    <w:rsid w:val="00924BB8"/>
    <w:rsid w:val="00931045"/>
    <w:rsid w:val="0093222E"/>
    <w:rsid w:val="00932238"/>
    <w:rsid w:val="00940CE5"/>
    <w:rsid w:val="00947A0F"/>
    <w:rsid w:val="00947EA9"/>
    <w:rsid w:val="00957B21"/>
    <w:rsid w:val="00974586"/>
    <w:rsid w:val="00977AFB"/>
    <w:rsid w:val="00983B2D"/>
    <w:rsid w:val="00990573"/>
    <w:rsid w:val="009C12E3"/>
    <w:rsid w:val="009D7F15"/>
    <w:rsid w:val="009F41C9"/>
    <w:rsid w:val="009F48A7"/>
    <w:rsid w:val="00A36206"/>
    <w:rsid w:val="00A37CAD"/>
    <w:rsid w:val="00A40AAC"/>
    <w:rsid w:val="00A7180E"/>
    <w:rsid w:val="00A81597"/>
    <w:rsid w:val="00A82D60"/>
    <w:rsid w:val="00A920C2"/>
    <w:rsid w:val="00A93A0A"/>
    <w:rsid w:val="00AA5811"/>
    <w:rsid w:val="00AA721C"/>
    <w:rsid w:val="00AB0BB7"/>
    <w:rsid w:val="00AB1B8D"/>
    <w:rsid w:val="00AC031E"/>
    <w:rsid w:val="00AD137F"/>
    <w:rsid w:val="00AD3C79"/>
    <w:rsid w:val="00AD727E"/>
    <w:rsid w:val="00AF42DF"/>
    <w:rsid w:val="00AF65AC"/>
    <w:rsid w:val="00B00A9E"/>
    <w:rsid w:val="00B109E5"/>
    <w:rsid w:val="00B1718F"/>
    <w:rsid w:val="00B2375E"/>
    <w:rsid w:val="00B3195A"/>
    <w:rsid w:val="00B66681"/>
    <w:rsid w:val="00B72688"/>
    <w:rsid w:val="00B9325A"/>
    <w:rsid w:val="00BA08AB"/>
    <w:rsid w:val="00BA57DE"/>
    <w:rsid w:val="00BC32DA"/>
    <w:rsid w:val="00BC5BC4"/>
    <w:rsid w:val="00BC6E08"/>
    <w:rsid w:val="00C014EF"/>
    <w:rsid w:val="00C13334"/>
    <w:rsid w:val="00C55985"/>
    <w:rsid w:val="00C55CBC"/>
    <w:rsid w:val="00C95F40"/>
    <w:rsid w:val="00CA5185"/>
    <w:rsid w:val="00CC22E0"/>
    <w:rsid w:val="00CC24BE"/>
    <w:rsid w:val="00CC3839"/>
    <w:rsid w:val="00CD3376"/>
    <w:rsid w:val="00CF36B6"/>
    <w:rsid w:val="00D036EE"/>
    <w:rsid w:val="00D2239D"/>
    <w:rsid w:val="00D31E2B"/>
    <w:rsid w:val="00D4361D"/>
    <w:rsid w:val="00D43BB8"/>
    <w:rsid w:val="00D45D8E"/>
    <w:rsid w:val="00D57FC4"/>
    <w:rsid w:val="00DB185C"/>
    <w:rsid w:val="00DB309B"/>
    <w:rsid w:val="00DB6AC3"/>
    <w:rsid w:val="00DE0BF5"/>
    <w:rsid w:val="00DF4266"/>
    <w:rsid w:val="00DF742C"/>
    <w:rsid w:val="00E04074"/>
    <w:rsid w:val="00E0486F"/>
    <w:rsid w:val="00E13238"/>
    <w:rsid w:val="00E338C9"/>
    <w:rsid w:val="00E35213"/>
    <w:rsid w:val="00E43394"/>
    <w:rsid w:val="00E4511E"/>
    <w:rsid w:val="00E4787A"/>
    <w:rsid w:val="00E524B7"/>
    <w:rsid w:val="00E74587"/>
    <w:rsid w:val="00E85E09"/>
    <w:rsid w:val="00E90259"/>
    <w:rsid w:val="00EB6F05"/>
    <w:rsid w:val="00EB70CF"/>
    <w:rsid w:val="00EC23D5"/>
    <w:rsid w:val="00EE378F"/>
    <w:rsid w:val="00EF7157"/>
    <w:rsid w:val="00F02E38"/>
    <w:rsid w:val="00F075C2"/>
    <w:rsid w:val="00F26440"/>
    <w:rsid w:val="00F327FF"/>
    <w:rsid w:val="00F41B32"/>
    <w:rsid w:val="00F4540E"/>
    <w:rsid w:val="00F568E0"/>
    <w:rsid w:val="00F75369"/>
    <w:rsid w:val="00F86BEB"/>
    <w:rsid w:val="00FA7B93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5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9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3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2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3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4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2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8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6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2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6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6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0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2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4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15</Pages>
  <Words>580</Words>
  <Characters>3310</Characters>
  <Application>Microsoft Office Word</Application>
  <DocSecurity>0</DocSecurity>
  <Lines>27</Lines>
  <Paragraphs>7</Paragraphs>
  <ScaleCrop>false</ScaleCrop>
  <Company/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257</cp:revision>
  <dcterms:created xsi:type="dcterms:W3CDTF">2024-10-16T05:23:00Z</dcterms:created>
  <dcterms:modified xsi:type="dcterms:W3CDTF">2025-10-06T07:04:00Z</dcterms:modified>
</cp:coreProperties>
</file>