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31" w:rsidRDefault="009E2731" w:rsidP="009E2731">
      <w:pPr>
        <w:pStyle w:val="2"/>
      </w:pPr>
      <w:r>
        <w:t>Олимпиада по Праву 13.10.2025 г.</w:t>
      </w:r>
    </w:p>
    <w:p w:rsidR="009E2731" w:rsidRDefault="009E2731" w:rsidP="009E2731">
      <w:pPr>
        <w:pStyle w:val="2"/>
      </w:pPr>
      <w:r>
        <w:t>Ответы к вопросам 7-8 класс</w:t>
      </w:r>
    </w:p>
    <w:p w:rsidR="009E2731" w:rsidRDefault="009E2731" w:rsidP="009E2731">
      <w:pPr>
        <w:pStyle w:val="a7"/>
      </w:pPr>
      <w:r>
        <w:rPr>
          <w:rStyle w:val="a8"/>
        </w:rPr>
        <w:t>Задание 1. Кто возглавляет Центральный Банк Российской Федерации?</w:t>
      </w:r>
      <w:r>
        <w:br/>
        <w:t>Президент РФ</w:t>
      </w:r>
      <w:r>
        <w:br/>
        <w:t>Председатель Банка России</w:t>
      </w:r>
      <w:r>
        <w:br/>
        <w:t>Министр финансов РФ</w:t>
      </w:r>
      <w:r>
        <w:br/>
        <w:t>Совет Федерации</w:t>
      </w:r>
    </w:p>
    <w:p w:rsidR="009E2731" w:rsidRDefault="009E2731" w:rsidP="009E2731">
      <w:pPr>
        <w:pStyle w:val="a7"/>
        <w:spacing w:after="240" w:afterAutospacing="0"/>
      </w:pPr>
      <w:r>
        <w:rPr>
          <w:rStyle w:val="a8"/>
        </w:rPr>
        <w:t>Задание 2. Какой правовой документ определяет устройство, полномочия и порядок деятельности органов государственной власти субъекта РФ?</w:t>
      </w:r>
      <w:r>
        <w:br/>
        <w:t>Конституция РФ</w:t>
      </w:r>
      <w:r>
        <w:br/>
        <w:t>Конституция (или Устав) субъекта РФ</w:t>
      </w:r>
      <w:r>
        <w:br/>
        <w:t>Кодекс субъекта РФ</w:t>
      </w:r>
      <w:r>
        <w:br/>
        <w:t>Закон РФ</w:t>
      </w:r>
    </w:p>
    <w:p w:rsidR="009E2731" w:rsidRDefault="009E2731" w:rsidP="009E2731">
      <w:pPr>
        <w:pStyle w:val="a7"/>
        <w:spacing w:after="240" w:afterAutospacing="0"/>
      </w:pPr>
      <w:r>
        <w:rPr>
          <w:rStyle w:val="a8"/>
        </w:rPr>
        <w:t>Задание 3. Как называется договор, по которому одна сторона обязуется выполнить работу и сдать её результат, а другая – оплатить её?</w:t>
      </w:r>
      <w:r>
        <w:br/>
        <w:t>договор дарения</w:t>
      </w:r>
      <w:r>
        <w:br/>
        <w:t>договор подряда</w:t>
      </w:r>
      <w:r>
        <w:br/>
        <w:t>договор займа</w:t>
      </w:r>
      <w:r>
        <w:br/>
        <w:t>брачный договор</w:t>
      </w:r>
    </w:p>
    <w:p w:rsidR="009E2731" w:rsidRDefault="009E2731" w:rsidP="009E2731">
      <w:pPr>
        <w:pStyle w:val="a7"/>
        <w:spacing w:after="240" w:afterAutospacing="0"/>
      </w:pPr>
      <w:r>
        <w:rPr>
          <w:rStyle w:val="a8"/>
        </w:rPr>
        <w:t xml:space="preserve">Задание 4. </w:t>
      </w:r>
      <w:proofErr w:type="gramStart"/>
      <w:r>
        <w:rPr>
          <w:rStyle w:val="a8"/>
        </w:rPr>
        <w:t>Глава</w:t>
      </w:r>
      <w:proofErr w:type="gramEnd"/>
      <w:r>
        <w:rPr>
          <w:rStyle w:val="a8"/>
        </w:rPr>
        <w:t xml:space="preserve"> какого из перечисленных органов НЕ назначается Президентом РФ?</w:t>
      </w:r>
      <w:r>
        <w:br/>
        <w:t>Генеральная прокуратура РФ</w:t>
      </w:r>
      <w:r>
        <w:br/>
        <w:t>Администрация Президента РФ</w:t>
      </w:r>
      <w:r>
        <w:br/>
        <w:t>Следственный комитет РФ</w:t>
      </w:r>
      <w:r>
        <w:br/>
        <w:t>Государственная Дума Федерального Собрания РФ</w:t>
      </w:r>
    </w:p>
    <w:p w:rsidR="009E2731" w:rsidRDefault="009E2731" w:rsidP="009E2731">
      <w:pPr>
        <w:pStyle w:val="a7"/>
        <w:spacing w:after="240" w:afterAutospacing="0"/>
      </w:pPr>
      <w:r>
        <w:rPr>
          <w:rStyle w:val="a8"/>
        </w:rPr>
        <w:t>Задание 5. С какого возраста в России наступает уголовная ответственность за безбилетный проезд на общественном транспорте?</w:t>
      </w:r>
      <w:r>
        <w:rPr>
          <w:b/>
          <w:bCs/>
        </w:rPr>
        <w:br/>
      </w:r>
      <w:r>
        <w:t>с 12 лет</w:t>
      </w:r>
      <w:r>
        <w:br/>
        <w:t>с 14 лет</w:t>
      </w:r>
      <w:r>
        <w:br/>
        <w:t>с 16 лет</w:t>
      </w:r>
      <w:r>
        <w:br/>
        <w:t>с 18 лет</w:t>
      </w:r>
      <w:r>
        <w:br/>
        <w:t>безбилетный проезд не влечёт уголовной ответственности</w:t>
      </w:r>
    </w:p>
    <w:p w:rsidR="009E2731" w:rsidRDefault="009E2731" w:rsidP="009E2731">
      <w:pPr>
        <w:pStyle w:val="a7"/>
        <w:spacing w:after="240" w:afterAutospacing="0"/>
      </w:pPr>
      <w:r>
        <w:rPr>
          <w:rStyle w:val="a8"/>
        </w:rPr>
        <w:t>Задание 6. По состоянию на 2025 г. НЕ является самостоятельным и полноправным членом Организации Объединённых Наций …</w:t>
      </w:r>
      <w:r>
        <w:rPr>
          <w:b/>
          <w:bCs/>
        </w:rPr>
        <w:br/>
      </w:r>
      <w:r>
        <w:t>Швейцария</w:t>
      </w:r>
      <w:r>
        <w:br/>
        <w:t>Швеция</w:t>
      </w:r>
      <w:r>
        <w:br/>
        <w:t>Австралия</w:t>
      </w:r>
      <w:r>
        <w:br/>
        <w:t>Австрия</w:t>
      </w:r>
      <w:r>
        <w:br/>
        <w:t>Южная Корея</w:t>
      </w:r>
      <w:r>
        <w:br/>
        <w:t>Северная Корея</w:t>
      </w:r>
      <w:r>
        <w:br/>
        <w:t>Гренландия</w:t>
      </w:r>
    </w:p>
    <w:p w:rsidR="009E2731" w:rsidRDefault="009E2731" w:rsidP="009E2731">
      <w:pPr>
        <w:pStyle w:val="a7"/>
        <w:spacing w:after="240" w:afterAutospacing="0"/>
      </w:pPr>
      <w:r>
        <w:rPr>
          <w:rStyle w:val="a8"/>
        </w:rPr>
        <w:t>Задание 7. Выберите обязанности гражданина РФ по Конституции РФ</w:t>
      </w:r>
      <w:proofErr w:type="gramStart"/>
      <w:r>
        <w:rPr>
          <w:rStyle w:val="a8"/>
        </w:rPr>
        <w:t>.</w:t>
      </w:r>
      <w:proofErr w:type="gramEnd"/>
      <w:r>
        <w:rPr>
          <w:b/>
          <w:bCs/>
        </w:rPr>
        <w:br/>
      </w:r>
      <w:proofErr w:type="gramStart"/>
      <w:r>
        <w:t>з</w:t>
      </w:r>
      <w:proofErr w:type="gramEnd"/>
      <w:r>
        <w:t>ащита Отечества</w:t>
      </w:r>
      <w:r>
        <w:br/>
      </w:r>
      <w:r>
        <w:lastRenderedPageBreak/>
        <w:t>уплата законно установленных налогов и сборов</w:t>
      </w:r>
      <w:r>
        <w:br/>
        <w:t>бережное отношение к природным богатствам</w:t>
      </w:r>
      <w:r>
        <w:br/>
        <w:t>получение высшего образования</w:t>
      </w:r>
    </w:p>
    <w:p w:rsidR="009E2731" w:rsidRDefault="009E2731" w:rsidP="009E2731">
      <w:pPr>
        <w:pStyle w:val="a7"/>
        <w:spacing w:after="240" w:afterAutospacing="0"/>
      </w:pPr>
      <w:r>
        <w:rPr>
          <w:rStyle w:val="a8"/>
        </w:rPr>
        <w:t>Задание 8. Какие положения закреплены в Уголовном кодексе РФ?</w:t>
      </w:r>
      <w:r>
        <w:rPr>
          <w:b/>
          <w:bCs/>
        </w:rPr>
        <w:br/>
      </w:r>
      <w:r>
        <w:t>презумпция невиновности</w:t>
      </w:r>
      <w:r>
        <w:br/>
        <w:t>запрет привлечения к уголовной ответственности за невиновное причинение вреда</w:t>
      </w:r>
      <w:r>
        <w:br/>
        <w:t>использование судебного прецедента как источника права</w:t>
      </w:r>
      <w:r>
        <w:br/>
        <w:t>возможность назначения наказания в виде лишения свободы условно</w:t>
      </w:r>
    </w:p>
    <w:p w:rsidR="009E2731" w:rsidRDefault="009E2731" w:rsidP="009E2731">
      <w:pPr>
        <w:pStyle w:val="a7"/>
        <w:spacing w:after="240" w:afterAutospacing="0"/>
      </w:pPr>
      <w:r>
        <w:rPr>
          <w:rStyle w:val="a8"/>
        </w:rPr>
        <w:t>Задание 9. Совершение каких сделок регламентируется Гражданским кодексом РФ?</w:t>
      </w:r>
      <w:r>
        <w:br/>
        <w:t>завещание</w:t>
      </w:r>
      <w:r>
        <w:br/>
        <w:t>доверенность</w:t>
      </w:r>
      <w:r>
        <w:br/>
        <w:t>договор дарения</w:t>
      </w:r>
      <w:r>
        <w:br/>
        <w:t>трудовой договор</w:t>
      </w:r>
      <w:r>
        <w:br/>
      </w:r>
      <w:proofErr w:type="spellStart"/>
      <w:proofErr w:type="gramStart"/>
      <w:r>
        <w:t>договор</w:t>
      </w:r>
      <w:proofErr w:type="spellEnd"/>
      <w:proofErr w:type="gramEnd"/>
      <w:r>
        <w:t xml:space="preserve"> страхования имущества</w:t>
      </w:r>
    </w:p>
    <w:p w:rsidR="009E2731" w:rsidRDefault="009E2731" w:rsidP="009E2731">
      <w:pPr>
        <w:pStyle w:val="a7"/>
      </w:pPr>
      <w:r>
        <w:rPr>
          <w:rStyle w:val="a8"/>
        </w:rPr>
        <w:t>Задание 10. Какие органы власти не избираются населением напрямую?</w:t>
      </w:r>
      <w:r>
        <w:rPr>
          <w:b/>
          <w:bCs/>
        </w:rPr>
        <w:br/>
      </w:r>
      <w:r>
        <w:t>Государственная Дума Федерального собрания РФ</w:t>
      </w:r>
      <w:r>
        <w:br/>
        <w:t>Совет Федерации Федерального собрания РФ</w:t>
      </w:r>
      <w:r>
        <w:br/>
        <w:t>Московская городская Дума</w:t>
      </w:r>
      <w:r>
        <w:br/>
        <w:t>Правительство РФ</w:t>
      </w:r>
      <w:r>
        <w:br/>
        <w:t>Президент РФ</w:t>
      </w:r>
      <w:r>
        <w:br/>
        <w:t>Мэр г. Москвы</w:t>
      </w:r>
    </w:p>
    <w:p w:rsidR="009E2731" w:rsidRDefault="009E2731" w:rsidP="009E2731">
      <w:r>
        <w:pict>
          <v:rect id="_x0000_i1025" style="width:0;height:1.5pt" o:hralign="center" o:hrstd="t" o:hr="t" fillcolor="#a0a0a0" stroked="f"/>
        </w:pict>
      </w:r>
    </w:p>
    <w:p w:rsidR="009E2731" w:rsidRDefault="009E2731" w:rsidP="009E2731">
      <w:pPr>
        <w:pStyle w:val="a7"/>
      </w:pPr>
      <w:r>
        <w:rPr>
          <w:rStyle w:val="a8"/>
        </w:rPr>
        <w:t>Олимпиада «ВСОШ» по Праву 7-8 класс</w:t>
      </w:r>
      <w:r>
        <w:t>, школьный этап для г. Москвы на </w:t>
      </w:r>
      <w:r>
        <w:rPr>
          <w:rStyle w:val="a8"/>
        </w:rPr>
        <w:t>13.10.2025 </w:t>
      </w:r>
      <w:r>
        <w:t>г. Включает в себя авторский разбор вопросов для </w:t>
      </w:r>
      <w:r>
        <w:rPr>
          <w:rStyle w:val="a8"/>
        </w:rPr>
        <w:t>7-8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с online.olimpiada.ru в ознакомительных целях</w:t>
      </w:r>
    </w:p>
    <w:p w:rsidR="008337F6" w:rsidRPr="009E2731" w:rsidRDefault="008337F6" w:rsidP="009E2731">
      <w:bookmarkStart w:id="0" w:name="_GoBack"/>
      <w:bookmarkEnd w:id="0"/>
    </w:p>
    <w:sectPr w:rsidR="008337F6" w:rsidRPr="009E2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04CA"/>
    <w:rsid w:val="00641EBE"/>
    <w:rsid w:val="00647464"/>
    <w:rsid w:val="00650E94"/>
    <w:rsid w:val="0066292E"/>
    <w:rsid w:val="00664429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B2C93"/>
    <w:rsid w:val="007D193E"/>
    <w:rsid w:val="007D4002"/>
    <w:rsid w:val="007F768C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36EE"/>
    <w:rsid w:val="00D06F1B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284</cp:revision>
  <dcterms:created xsi:type="dcterms:W3CDTF">2024-10-16T05:23:00Z</dcterms:created>
  <dcterms:modified xsi:type="dcterms:W3CDTF">2025-10-13T08:49:00Z</dcterms:modified>
</cp:coreProperties>
</file>