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3C" w:rsidRDefault="00EC003C" w:rsidP="00EC003C">
      <w:pPr>
        <w:pStyle w:val="2"/>
      </w:pPr>
      <w:r>
        <w:t>Школьный этап Сириус по Математике для 1-ой группы 16 октября 2025 г.</w:t>
      </w:r>
    </w:p>
    <w:p w:rsidR="00EC003C" w:rsidRDefault="00EC003C" w:rsidP="00EC003C">
      <w:pPr>
        <w:pStyle w:val="3"/>
      </w:pPr>
      <w:r>
        <w:t>Вопросы и ответы 10 класс</w:t>
      </w:r>
    </w:p>
    <w:p w:rsidR="00EC003C" w:rsidRDefault="00EC003C" w:rsidP="00EC003C">
      <w:pPr>
        <w:pStyle w:val="a7"/>
        <w:spacing w:after="240" w:afterAutospacing="0"/>
      </w:pPr>
      <w:r>
        <w:rPr>
          <w:rStyle w:val="a8"/>
        </w:rPr>
        <w:t xml:space="preserve">Задание 1. В распоряжении экспериментатора находятся два сосуда: один объёмом 2 литр, заполнен аммиаком при давлении 1.2 атм. </w:t>
      </w:r>
      <w:r>
        <w:t xml:space="preserve">Второй объёмом 3 литра, заполнен </w:t>
      </w:r>
      <w:proofErr w:type="spellStart"/>
      <w:r>
        <w:t>бромоводородом</w:t>
      </w:r>
      <w:proofErr w:type="spellEnd"/>
      <w:r>
        <w:t xml:space="preserve"> при давлении 1.7 атм. Сосуды соединили. Какое давление установится в системе? Ответ выразите в атмосферах, округлите до десятых. Объёмом соединительного шланга пренебречь. Опыт проводили при температуре 25 </w:t>
      </w:r>
      <w:r>
        <w:rPr>
          <w:rFonts w:ascii="Cambria Math" w:hAnsi="Cambria Math" w:cs="Cambria Math"/>
        </w:rPr>
        <w:t>∘</w:t>
      </w:r>
      <w:r>
        <w:t>C.</w:t>
      </w:r>
    </w:p>
    <w:p w:rsidR="00EC003C" w:rsidRDefault="00EC003C" w:rsidP="00EC003C">
      <w:pPr>
        <w:pStyle w:val="a7"/>
      </w:pPr>
      <w:r>
        <w:rPr>
          <w:rStyle w:val="a8"/>
        </w:rPr>
        <w:t xml:space="preserve">Задание 2. В ребусе зашифрован состав соединения, содержащего кристаллизационную воду. Каждая картинка соответствует одному из элементов. </w:t>
      </w:r>
      <w:r>
        <w:t>Под картинками приведены массовые доли элементов. При расчётах атомные массы элементов округляйте до целых.</w:t>
      </w:r>
      <w:r>
        <w:br/>
        <w:t>Заполните пропуски в таблице символами элементов.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2354"/>
        <w:gridCol w:w="2354"/>
        <w:gridCol w:w="2369"/>
      </w:tblGrid>
      <w:tr w:rsidR="00EC003C" w:rsidTr="00EC00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7500" cy="2133600"/>
                  <wp:effectExtent l="0" t="0" r="0" b="0"/>
                  <wp:docPr id="21" name="Рисунок 21" descr="https://uts.sirius.online/smt-portal/content/_image/7e6525ce5f6805637cb6d1cd7bb7dfab39c890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uts.sirius.online/smt-portal/content/_image/7e6525ce5f6805637cb6d1cd7bb7dfab39c890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7500" cy="3076575"/>
                  <wp:effectExtent l="0" t="0" r="0" b="9525"/>
                  <wp:docPr id="20" name="Рисунок 20" descr="https://uts.sirius.online/smt-portal/content/_image/5c931e529476a941d00cec72cde34bf6136ecf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uts.sirius.online/smt-portal/content/_image/5c931e529476a941d00cec72cde34bf6136ecf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7500" cy="2886075"/>
                  <wp:effectExtent l="0" t="0" r="0" b="9525"/>
                  <wp:docPr id="19" name="Рисунок 19" descr="https://uts.sirius.online/smt-portal/content/_image/0c429324e79fc605f03dab0a3c8050351c5850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uts.sirius.online/smt-portal/content/_image/0c429324e79fc605f03dab0a3c8050351c5850c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7500" cy="1628775"/>
                  <wp:effectExtent l="0" t="0" r="0" b="9525"/>
                  <wp:docPr id="18" name="Рисунок 18" descr="https://uts.sirius.online/smt-portal/content/_image/3a78941ada5a2dcefbc1de68c6492b91c084d2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uts.sirius.online/smt-portal/content/_image/3a78941ada5a2dcefbc1de68c6492b91c084d2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03C" w:rsidTr="00EC00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11.6 %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59.5 %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2.5 %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26.4 %</w:t>
            </w:r>
          </w:p>
        </w:tc>
      </w:tr>
      <w:tr w:rsidR="00EC003C" w:rsidTr="00EC00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C003C" w:rsidRDefault="00EC003C" w:rsidP="00EC003C">
      <w:pPr>
        <w:pStyle w:val="a7"/>
        <w:spacing w:after="240" w:afterAutospacing="0"/>
      </w:pPr>
      <w:r>
        <w:rPr>
          <w:rStyle w:val="a8"/>
        </w:rPr>
        <w:t>Запишите формулу вещества c указанием числа молекул кристаллизационной воды.</w:t>
      </w:r>
      <w:r>
        <w:rPr>
          <w:b/>
          <w:bCs/>
        </w:rPr>
        <w:br/>
      </w:r>
      <w:r>
        <w:t> </w:t>
      </w:r>
      <w:r>
        <w:rPr>
          <w:rFonts w:ascii="Cambria Math" w:hAnsi="Cambria Math" w:cs="Cambria Math"/>
        </w:rPr>
        <w:t>⋅⋅</w:t>
      </w:r>
      <w:r>
        <w:t>  H2O</w:t>
      </w:r>
    </w:p>
    <w:p w:rsidR="00EC003C" w:rsidRDefault="00EC003C" w:rsidP="00EC003C">
      <w:pPr>
        <w:pStyle w:val="a7"/>
        <w:spacing w:after="240" w:afterAutospacing="0"/>
      </w:pPr>
      <w:r>
        <w:rPr>
          <w:rStyle w:val="a8"/>
        </w:rPr>
        <w:t>Задание 3. Охарактеризуйте пространственную структуру данных соединений.</w:t>
      </w:r>
      <w:r>
        <w:rPr>
          <w:b/>
          <w:bCs/>
        </w:rPr>
        <w:br/>
      </w:r>
      <w:r>
        <w:t>Оксид серы (VI)</w:t>
      </w:r>
      <w:r>
        <w:br/>
        <w:t>Метан</w:t>
      </w:r>
      <w:r>
        <w:br/>
        <w:t>Аммиак</w:t>
      </w:r>
      <w:r>
        <w:br/>
        <w:t>Сернистый газ</w:t>
      </w:r>
      <w:r>
        <w:br/>
        <w:t>Сероводород</w:t>
      </w:r>
      <w:r>
        <w:br/>
        <w:t>Углекислый газ</w:t>
      </w:r>
      <w:r>
        <w:br/>
        <w:t>Треугольная</w:t>
      </w:r>
      <w:r>
        <w:br/>
      </w:r>
      <w:r>
        <w:lastRenderedPageBreak/>
        <w:t>Линейная</w:t>
      </w:r>
      <w:r>
        <w:br/>
        <w:t>Пирамидальная</w:t>
      </w:r>
      <w:r>
        <w:br/>
        <w:t>Уголковая</w:t>
      </w:r>
    </w:p>
    <w:p w:rsidR="00EC003C" w:rsidRDefault="00EC003C" w:rsidP="00EC003C">
      <w:pPr>
        <w:pStyle w:val="a7"/>
        <w:spacing w:after="240" w:afterAutospacing="0"/>
      </w:pPr>
      <w:r>
        <w:rPr>
          <w:rStyle w:val="a8"/>
        </w:rPr>
        <w:t xml:space="preserve">Задание 4. Углеводород сожгли в избытке кислорода, продукты сгорания последовательно пропустили сначала через колонку, заполненную оксидом фосфора (V) , а затем через колонку, заполненную твёрдым гидроксидом натрия. </w:t>
      </w:r>
      <w:r>
        <w:t>При этом массы колонок увеличились на 0.225 г и 0.44 г соответственно. Запишите брутто</w:t>
      </w:r>
      <w:r>
        <w:noBreakHyphen/>
        <w:t>формулу углеводорода. Ответ</w:t>
      </w:r>
      <w:proofErr w:type="gramStart"/>
      <w:r>
        <w:t xml:space="preserve"> Н</w:t>
      </w:r>
      <w:proofErr w:type="gramEnd"/>
      <w:r>
        <w:t>асколько увеличится масса колонки с твёрдым гидроксидом натрия после пропускания продуктов сгорания, если колонки поменять местами? Ответ выразите в граммах, округлите до тысячных.</w:t>
      </w:r>
    </w:p>
    <w:p w:rsidR="00EC003C" w:rsidRDefault="00EC003C" w:rsidP="00EC003C">
      <w:pPr>
        <w:pStyle w:val="a7"/>
        <w:spacing w:after="240" w:afterAutospacing="0"/>
      </w:pPr>
      <w:r>
        <w:rPr>
          <w:rStyle w:val="a8"/>
        </w:rPr>
        <w:t xml:space="preserve">Задание 5. </w:t>
      </w:r>
      <w:proofErr w:type="spellStart"/>
      <w:r>
        <w:rPr>
          <w:rStyle w:val="a8"/>
        </w:rPr>
        <w:t>Эквимолярную</w:t>
      </w:r>
      <w:proofErr w:type="spellEnd"/>
      <w:r>
        <w:rPr>
          <w:rStyle w:val="a8"/>
        </w:rPr>
        <w:t xml:space="preserve"> смесь этилена и водорода нагрели в присутствии каталитического количества платины.</w:t>
      </w:r>
      <w:r>
        <w:t xml:space="preserve"> Через некоторое время реакцию остановили, средняя молярная масса газовой смеси составила 28г/моль. Найдите степень протекания реакции. Ответ выразите в процентах, округлите до целых. Считайте, что платина поглощает пренебрежимо малое количество водорода.</w:t>
      </w:r>
    </w:p>
    <w:p w:rsidR="00EC003C" w:rsidRDefault="00EC003C" w:rsidP="00EC003C">
      <w:pPr>
        <w:pStyle w:val="a7"/>
        <w:spacing w:after="240" w:afterAutospacing="0"/>
      </w:pPr>
      <w:r>
        <w:rPr>
          <w:rStyle w:val="a8"/>
        </w:rPr>
        <w:t xml:space="preserve">Задание 6. Имеется ряд углеводородов и некоторая характеристика каждого из них, выраженная числом. Заполните пропуск. </w:t>
      </w:r>
      <w:r>
        <w:rPr>
          <w:b/>
          <w:bCs/>
        </w:rPr>
        <w:br/>
      </w:r>
      <w:r>
        <w:t>этан 2, пропан 4, бутан 6, изобутан 3, пентан</w:t>
      </w:r>
      <w:proofErr w:type="gramStart"/>
      <w:r>
        <w:t> О</w:t>
      </w:r>
      <w:proofErr w:type="gramEnd"/>
      <w:r>
        <w:t> какой характеристике идёт речь?</w:t>
      </w:r>
      <w:r>
        <w:br/>
        <w:t xml:space="preserve">Число </w:t>
      </w:r>
      <w:proofErr w:type="spellStart"/>
      <w:r>
        <w:t>моногалогенпроизводных</w:t>
      </w:r>
      <w:proofErr w:type="spellEnd"/>
      <w:r>
        <w:br/>
        <w:t xml:space="preserve">Число </w:t>
      </w:r>
      <w:proofErr w:type="spellStart"/>
      <w:r>
        <w:t>дигалогенпроизводных</w:t>
      </w:r>
      <w:proofErr w:type="spellEnd"/>
      <w:r>
        <w:br/>
        <w:t>Число изомеров</w:t>
      </w:r>
      <w:r>
        <w:br/>
        <w:t xml:space="preserve">Число </w:t>
      </w:r>
      <w:proofErr w:type="spellStart"/>
      <w:r>
        <w:t>метильных</w:t>
      </w:r>
      <w:proofErr w:type="spellEnd"/>
      <w:r>
        <w:t xml:space="preserve"> групп</w:t>
      </w:r>
      <w:r>
        <w:br/>
        <w:t>Число атомов водорода, делённое на 2</w:t>
      </w:r>
    </w:p>
    <w:p w:rsidR="00EC003C" w:rsidRDefault="00EC003C" w:rsidP="00EC003C">
      <w:pPr>
        <w:pStyle w:val="a7"/>
      </w:pPr>
      <w:r>
        <w:rPr>
          <w:rStyle w:val="a8"/>
        </w:rPr>
        <w:t>Задание 7. Решив предложенный кроссворд, в выделенных по вертикали клетках вы получите имя и фамилию известного химика, принимавшего самое непосредственное участие в открытии элементов или веществ, загаданных в кроссворде по горизонтали.</w:t>
      </w:r>
    </w:p>
    <w:p w:rsidR="00EC003C" w:rsidRDefault="00EC003C" w:rsidP="00EC003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486400" cy="3324225"/>
                <wp:effectExtent l="0" t="0" r="0" b="0"/>
                <wp:docPr id="17" name="Прямоугольник 17" descr="https://pndexam.ru/wp-content/uploads/2025/10/image-1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332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https://pndexam.ru/wp-content/uploads/2025/10/image-110.png" style="width:6in;height:2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EC003C" w:rsidRDefault="00EC003C" w:rsidP="00EC003C">
      <w:pPr>
        <w:pStyle w:val="a7"/>
        <w:spacing w:after="240" w:afterAutospacing="0"/>
      </w:pPr>
      <w:r>
        <w:lastRenderedPageBreak/>
        <w:t>1. Самый распространённый элемент на земле: </w:t>
      </w:r>
      <w:r>
        <w:br/>
        <w:t>2. Элемент, соединения которого используют при рентгеноскопии пищеварительного тракта: </w:t>
      </w:r>
      <w:r>
        <w:br/>
        <w:t>3. Ядовитый газ с чесночным запахом: </w:t>
      </w:r>
      <w:r>
        <w:br/>
        <w:t>4. Самый тугоплавкий металл: </w:t>
      </w:r>
      <w:r>
        <w:br/>
        <w:t>5. Страна, где жил химик, загаданный в кроссворде: </w:t>
      </w:r>
      <w:r>
        <w:br/>
        <w:t>6. Элемент побочной подгруппы, атомы которого входят в состав сильного окислителя, часто используемого в химических лабораториях: </w:t>
      </w:r>
      <w:r>
        <w:br/>
        <w:t>7. Редкий элемент</w:t>
      </w:r>
      <w:proofErr w:type="gramStart"/>
      <w:r>
        <w:t> —— </w:t>
      </w:r>
      <w:proofErr w:type="gramEnd"/>
      <w:r>
        <w:t>металл 66-ой группы, придающий сплавам жаропрочность: </w:t>
      </w:r>
      <w:r>
        <w:br/>
        <w:t xml:space="preserve">8. Элемент, входящий в состав </w:t>
      </w:r>
      <w:proofErr w:type="spellStart"/>
      <w:r>
        <w:t>галита</w:t>
      </w:r>
      <w:proofErr w:type="spellEnd"/>
      <w:r>
        <w:t>: </w:t>
      </w:r>
      <w:r>
        <w:br/>
        <w:t>9. Вещество, получаемое гидролизом жиров: </w:t>
      </w:r>
      <w:r>
        <w:br/>
        <w:t>Запишите имя и фамилию учёного.</w:t>
      </w:r>
    </w:p>
    <w:p w:rsidR="00EC003C" w:rsidRDefault="00EC003C" w:rsidP="00EC003C">
      <w:pPr>
        <w:pStyle w:val="a7"/>
        <w:spacing w:after="240" w:afterAutospacing="0"/>
      </w:pPr>
      <w:r>
        <w:rPr>
          <w:rStyle w:val="a8"/>
        </w:rPr>
        <w:t>Задание 8. В молекуле предельного углеводорода первичных углеродных атомов в три раза больше, чем четвертичных.</w:t>
      </w:r>
      <w:r>
        <w:t xml:space="preserve"> Этот углеводород не может быть получен гидрированием </w:t>
      </w:r>
      <w:proofErr w:type="gramStart"/>
      <w:r>
        <w:t>соответствующего</w:t>
      </w:r>
      <w:proofErr w:type="gramEnd"/>
      <w:r>
        <w:t xml:space="preserve"> </w:t>
      </w:r>
      <w:proofErr w:type="spellStart"/>
      <w:r>
        <w:t>алкена</w:t>
      </w:r>
      <w:proofErr w:type="spellEnd"/>
      <w:r>
        <w:t>. Сколько первичных углеродных атомов в молекуле наименьшего по молекулярной массе углеводорода, отвечающего этому описанию?</w:t>
      </w:r>
    </w:p>
    <w:p w:rsidR="00EC003C" w:rsidRDefault="00EC003C" w:rsidP="00EC003C">
      <w:pPr>
        <w:pStyle w:val="a7"/>
      </w:pPr>
      <w:r>
        <w:rPr>
          <w:rStyle w:val="a8"/>
        </w:rPr>
        <w:t>Задание 9. Некий химик решил заняться литературным творчеством, но все использованные им средства художественной выразительности имели налёт профессиональной деформации. Заполните пропуски в описаниях.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2495"/>
        <w:gridCol w:w="1061"/>
        <w:gridCol w:w="2510"/>
      </w:tblGrid>
      <w:tr w:rsidR="00EC003C" w:rsidTr="00EC00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Глаза синие, как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фосфат натрия</w:t>
            </w:r>
            <w:r>
              <w:br/>
              <w:t>лакмус</w:t>
            </w:r>
            <w:r>
              <w:br/>
              <w:t>фенолфталеин</w:t>
            </w:r>
            <w:r>
              <w:br/>
              <w:t>метилоранж</w:t>
            </w:r>
            <w:r>
              <w:br/>
              <w:t>нитрат меди 3-водный</w:t>
            </w:r>
            <w:r>
              <w:br/>
              <w:t>хромат калия</w:t>
            </w:r>
            <w:r>
              <w:br/>
              <w:t>дихромат натрия</w:t>
            </w:r>
            <w:r>
              <w:br/>
              <w:t>карбонат </w:t>
            </w:r>
            <w:proofErr w:type="spellStart"/>
            <w:r>
              <w:t>гидроксосвинца</w:t>
            </w:r>
            <w:proofErr w:type="spellEnd"/>
            <w:r>
              <w:br/>
              <w:t>бромид серебра</w:t>
            </w:r>
            <w:r>
              <w:br/>
              <w:t>оксид меди (II)</w:t>
            </w:r>
            <w:r>
              <w:br/>
              <w:t>оксид меди (I)</w:t>
            </w:r>
            <w:r>
              <w:br/>
              <w:t>иодид свинца</w:t>
            </w:r>
            <w:r>
              <w:br/>
              <w:t>хлорид хрома (III)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EC003C" w:rsidTr="00EC00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Румянец малиновый, как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фосфат натрия</w:t>
            </w:r>
            <w:r>
              <w:br/>
              <w:t>лакмус</w:t>
            </w:r>
            <w:r>
              <w:br/>
              <w:t>фенолфталеин</w:t>
            </w:r>
            <w:r>
              <w:br/>
              <w:t>метилоранж</w:t>
            </w:r>
            <w:r>
              <w:br/>
              <w:t>нитрат меди 3-водный</w:t>
            </w:r>
            <w:r>
              <w:br/>
              <w:t>хромат калия</w:t>
            </w:r>
            <w:r>
              <w:br/>
              <w:t>дихромат натрия</w:t>
            </w:r>
            <w:r>
              <w:br/>
              <w:t>карбонат </w:t>
            </w:r>
            <w:proofErr w:type="spellStart"/>
            <w:r>
              <w:t>гидроксосвинца</w:t>
            </w:r>
            <w:proofErr w:type="spellEnd"/>
            <w:r>
              <w:br/>
              <w:t>бромид серебра</w:t>
            </w:r>
            <w:r>
              <w:br/>
              <w:t>оксид меди (II)</w:t>
            </w:r>
            <w:r>
              <w:br/>
              <w:t>оксид меди (I)</w:t>
            </w:r>
            <w:r>
              <w:br/>
              <w:t>иодид свинца</w:t>
            </w:r>
            <w:r>
              <w:br/>
              <w:t>хлорид хрома (III)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в растворе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фосфат натрия</w:t>
            </w:r>
            <w:r>
              <w:br/>
              <w:t>лакмус</w:t>
            </w:r>
            <w:r>
              <w:br/>
              <w:t>фенолфталеин</w:t>
            </w:r>
            <w:r>
              <w:br/>
              <w:t>метилоранж</w:t>
            </w:r>
            <w:r>
              <w:br/>
              <w:t>нитрат меди 3-водный</w:t>
            </w:r>
            <w:r>
              <w:br/>
              <w:t>хромат калия</w:t>
            </w:r>
            <w:r>
              <w:br/>
              <w:t>дихромат натрия</w:t>
            </w:r>
            <w:r>
              <w:br/>
              <w:t>карбонат </w:t>
            </w:r>
            <w:proofErr w:type="spellStart"/>
            <w:r>
              <w:t>гидроксосвинца</w:t>
            </w:r>
            <w:proofErr w:type="spellEnd"/>
            <w:r>
              <w:br/>
              <w:t>бромид серебра</w:t>
            </w:r>
            <w:r>
              <w:br/>
              <w:t>оксид меди (II)</w:t>
            </w:r>
            <w:r>
              <w:br/>
              <w:t>оксид меди (I)</w:t>
            </w:r>
            <w:r>
              <w:br/>
              <w:t>иодид свинца</w:t>
            </w:r>
            <w:r>
              <w:br/>
              <w:t>хлорид хрома (III)</w:t>
            </w:r>
          </w:p>
        </w:tc>
      </w:tr>
      <w:tr w:rsidR="00EC003C" w:rsidTr="00EC00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lastRenderedPageBreak/>
              <w:t>Брови чёрные, как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фосфат натрия</w:t>
            </w:r>
            <w:r>
              <w:br/>
              <w:t>лакмус</w:t>
            </w:r>
            <w:r>
              <w:br/>
              <w:t>фенолфталеин</w:t>
            </w:r>
            <w:r>
              <w:br/>
              <w:t>метилоранж</w:t>
            </w:r>
            <w:r>
              <w:br/>
              <w:t>нитрат меди 3-водный</w:t>
            </w:r>
            <w:r>
              <w:br/>
              <w:t>хромат калия</w:t>
            </w:r>
            <w:r>
              <w:br/>
              <w:t>дихромат натрия</w:t>
            </w:r>
            <w:r>
              <w:br/>
              <w:t>карбонат </w:t>
            </w:r>
            <w:proofErr w:type="spellStart"/>
            <w:r>
              <w:t>гидроксосвинца</w:t>
            </w:r>
            <w:proofErr w:type="spellEnd"/>
            <w:r>
              <w:br/>
              <w:t>бромид серебра</w:t>
            </w:r>
            <w:r>
              <w:br/>
              <w:t>оксид меди (II)</w:t>
            </w:r>
            <w:r>
              <w:br/>
              <w:t>оксид меди (I)</w:t>
            </w:r>
            <w:r>
              <w:br/>
              <w:t>иодид свинца</w:t>
            </w:r>
            <w:r>
              <w:br/>
              <w:t>хлорид хрома (III)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EC003C" w:rsidTr="00EC00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Волосы золотистые, как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фосфат натрия</w:t>
            </w:r>
            <w:r>
              <w:br/>
              <w:t>лакмус</w:t>
            </w:r>
            <w:r>
              <w:br/>
              <w:t>фенолфталеин</w:t>
            </w:r>
            <w:r>
              <w:br/>
              <w:t>метилоранж</w:t>
            </w:r>
            <w:r>
              <w:br/>
              <w:t>нитрат меди 3-водный</w:t>
            </w:r>
            <w:r>
              <w:br/>
              <w:t>хромат калия</w:t>
            </w:r>
            <w:r>
              <w:br/>
              <w:t>дихромат натрия</w:t>
            </w:r>
            <w:r>
              <w:br/>
              <w:t>карбонат </w:t>
            </w:r>
            <w:proofErr w:type="spellStart"/>
            <w:r>
              <w:t>гидроксосвинца</w:t>
            </w:r>
            <w:proofErr w:type="spellEnd"/>
            <w:r>
              <w:br/>
              <w:t>бромид серебра</w:t>
            </w:r>
            <w:r>
              <w:br/>
              <w:t>оксид меди (II)</w:t>
            </w:r>
            <w:r>
              <w:br/>
              <w:t>оксид меди (I)</w:t>
            </w:r>
            <w:r>
              <w:br/>
              <w:t>иодид свинца</w:t>
            </w:r>
            <w:r>
              <w:br/>
              <w:t>хлорид хрома (III)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C003C" w:rsidRDefault="00EC003C">
            <w:pPr>
              <w:rPr>
                <w:sz w:val="20"/>
                <w:szCs w:val="20"/>
              </w:rPr>
            </w:pPr>
          </w:p>
        </w:tc>
      </w:tr>
    </w:tbl>
    <w:p w:rsidR="00EC003C" w:rsidRDefault="00EC003C" w:rsidP="00EC003C">
      <w:pPr>
        <w:pStyle w:val="a7"/>
        <w:spacing w:after="240" w:afterAutospacing="0"/>
      </w:pPr>
    </w:p>
    <w:p w:rsidR="00EC003C" w:rsidRDefault="00EC003C" w:rsidP="00EC003C">
      <w:pPr>
        <w:pStyle w:val="a7"/>
      </w:pPr>
      <w:r>
        <w:rPr>
          <w:rStyle w:val="a8"/>
        </w:rPr>
        <w:t>Задание 10. Дана цепочка превращений:</w:t>
      </w:r>
      <w:r>
        <w:rPr>
          <w:b/>
          <w:bCs/>
        </w:rPr>
        <w:br/>
      </w:r>
      <w:r>
        <w:t xml:space="preserve">Определите молярную массу соединения X3. Ответ выразите в </w:t>
      </w:r>
      <w:proofErr w:type="gramStart"/>
      <w:r>
        <w:t>г</w:t>
      </w:r>
      <w:proofErr w:type="gramEnd"/>
      <w:r>
        <w:t>/моль.</w:t>
      </w:r>
    </w:p>
    <w:p w:rsidR="00EC003C" w:rsidRDefault="00EC003C" w:rsidP="00EC003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600700" cy="847725"/>
                <wp:effectExtent l="0" t="0" r="0" b="0"/>
                <wp:docPr id="16" name="Прямоугольник 16" descr="https://pndexam.ru/wp-content/uploads/2025/10/image-1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007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https://pndexam.ru/wp-content/uploads/2025/10/image-111.png" style="width:441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EC003C" w:rsidRDefault="00EC003C" w:rsidP="00EC003C">
      <w:pPr>
        <w:pStyle w:val="a7"/>
      </w:pPr>
      <w:r>
        <w:t>Запишите название структурного изомера вещества X5, в молекуле которого содержатся только вторичные углеродные атомы.</w:t>
      </w:r>
    </w:p>
    <w:p w:rsidR="00EC003C" w:rsidRDefault="00EC003C" w:rsidP="00EC003C">
      <w:r>
        <w:pict>
          <v:rect id="_x0000_i1025" style="width:0;height:1.5pt" o:hralign="center" o:hrstd="t" o:hr="t" fillcolor="#a0a0a0" stroked="f"/>
        </w:pict>
      </w:r>
    </w:p>
    <w:p w:rsidR="00EC003C" w:rsidRDefault="00EC003C" w:rsidP="00EC003C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Химии 10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1 группа от</w:t>
      </w:r>
      <w:r>
        <w:rPr>
          <w:rStyle w:val="a8"/>
        </w:rPr>
        <w:t xml:space="preserve"> 16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EC003C" w:rsidRDefault="008337F6" w:rsidP="00EC003C">
      <w:bookmarkStart w:id="0" w:name="_GoBack"/>
      <w:bookmarkEnd w:id="0"/>
    </w:p>
    <w:sectPr w:rsidR="008337F6" w:rsidRPr="00EC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227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4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303</cp:revision>
  <dcterms:created xsi:type="dcterms:W3CDTF">2024-10-16T05:23:00Z</dcterms:created>
  <dcterms:modified xsi:type="dcterms:W3CDTF">2025-10-16T06:13:00Z</dcterms:modified>
</cp:coreProperties>
</file>