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41" w:rsidRDefault="00362D41" w:rsidP="00362D41">
      <w:pPr>
        <w:pStyle w:val="2"/>
      </w:pPr>
      <w:r>
        <w:t>Школьный этап Сириус по Информатике для 4-ой группы 21 октября 2025 г.</w:t>
      </w:r>
    </w:p>
    <w:p w:rsidR="00362D41" w:rsidRDefault="00362D41" w:rsidP="00362D41">
      <w:pPr>
        <w:pStyle w:val="3"/>
      </w:pPr>
      <w:r>
        <w:t>Вопросы и ответы 5-6 класс</w:t>
      </w:r>
    </w:p>
    <w:p w:rsidR="00362D41" w:rsidRDefault="00362D41" w:rsidP="00362D41">
      <w:pPr>
        <w:pStyle w:val="4"/>
      </w:pPr>
      <w:r>
        <w:t>Задания раздела: Искусственный интеллект</w:t>
      </w:r>
    </w:p>
    <w:p w:rsidR="00362D41" w:rsidRDefault="00362D41" w:rsidP="00362D41">
      <w:pPr>
        <w:pStyle w:val="a7"/>
        <w:spacing w:after="240" w:afterAutospacing="0"/>
      </w:pPr>
      <w:r>
        <w:rPr>
          <w:rStyle w:val="a8"/>
        </w:rPr>
        <w:t>Задание 1. У Кости на рабочем столе десять объектов. Каждый из этих объектов либо файл, либо папка. В каждой из таких папок содержится по пять файлов.</w:t>
      </w:r>
      <w:r>
        <w:t xml:space="preserve"> Известно, что у Кости ровно 42 файла (в таких папках и на рабочем столе). Сколько папок у Кости на рабочем столе?</w:t>
      </w:r>
    </w:p>
    <w:p w:rsidR="00362D41" w:rsidRDefault="00362D41" w:rsidP="00362D41">
      <w:pPr>
        <w:pStyle w:val="a7"/>
        <w:spacing w:after="240" w:afterAutospacing="0"/>
      </w:pPr>
      <w:r>
        <w:rPr>
          <w:rStyle w:val="a8"/>
        </w:rPr>
        <w:t xml:space="preserve">Задание 2. Есть изначально белый квадрат 8×8. Рассмотрим следующий алгоритм закрашивания его клеток в чёрный цвет. На первом шаге закрашивается произвольная клетка. </w:t>
      </w:r>
      <w:r>
        <w:t>На каждом следующем шаге закрашивается одна из тех клеток, которые граничат по стороне с закрашенной на предыдущем шаге клеткой. Если таких клеток нет, процесс закрашивания завершается. Какое наименьшее число клеток может быть закрашено данным алгоритмом?</w:t>
      </w:r>
    </w:p>
    <w:p w:rsidR="00362D41" w:rsidRDefault="00362D41" w:rsidP="00362D41">
      <w:pPr>
        <w:pStyle w:val="a7"/>
        <w:spacing w:after="240" w:afterAutospacing="0"/>
      </w:pPr>
      <w:r>
        <w:rPr>
          <w:rStyle w:val="a8"/>
        </w:rPr>
        <w:t>Задание 3. Рассмотрим строку из 70 символов. Пусть среди первых 40 символов в этой строке ровно m различных.</w:t>
      </w:r>
      <w:r>
        <w:t xml:space="preserve"> Модель ИИ по величине m делает предсказание (выдаёт целое число, зависящее лишь от m) о количестве различных символов во всей строке. Будем называть ошибкой отличие между ответом модели и верным ответом. При каком наименьшем N существует модель, ошибка которой не превосходит N для любой исходной строки?</w:t>
      </w:r>
    </w:p>
    <w:p w:rsidR="00362D41" w:rsidRDefault="00362D41" w:rsidP="00362D41">
      <w:pPr>
        <w:pStyle w:val="a7"/>
        <w:spacing w:after="240" w:afterAutospacing="0"/>
      </w:pPr>
      <w:r>
        <w:rPr>
          <w:rStyle w:val="a8"/>
        </w:rPr>
        <w:t>Задание 4. Учитель решил проверить тест автоматически. Предполагалось, что оценка «Сдано» выставляется, если не менее 50 % заданий выполнено верно.</w:t>
      </w:r>
      <w:r>
        <w:t xml:space="preserve"> Однако проверяющая программа была написана с ошибкой. Она проверяет задания по одному, и если после проверки очередного задания среди проверенных заданий оказывается менее 50 % выполненных верно, то программа выставляет оценку «Не сдано» и заканчивает проверку. Всего в тесте было 20 вопросов. Вася получил оценку «Сдано», Петя получил оценку «Не сдано», при этом Петя дал на N правильных ответов больше, чем Вася. Найдите наибольшее возможное значение N .</w:t>
      </w:r>
    </w:p>
    <w:p w:rsidR="00362D41" w:rsidRDefault="00362D41" w:rsidP="00362D41">
      <w:pPr>
        <w:pStyle w:val="a7"/>
        <w:spacing w:after="240" w:afterAutospacing="0"/>
      </w:pPr>
      <w:r>
        <w:rPr>
          <w:rStyle w:val="a8"/>
        </w:rPr>
        <w:t xml:space="preserve">Задание 5. Четыре модели искусственного интеллекта соревновались в решении задач международной олимпиады по математике. </w:t>
      </w:r>
      <w:r>
        <w:t>Эта олимпиада состоит из шести задач, каждая задача оценивается целым числом баллов от 0 до 7. Награждение медалями и грамотами в зависимости от результатов происходило по следующему принципу:</w:t>
      </w:r>
      <w:r>
        <w:br/>
        <w:t>золотая медаль не менее 35 баллов;</w:t>
      </w:r>
      <w:r>
        <w:br/>
        <w:t>серебряная медаль не менее 28 баллов и не более 34 баллов</w:t>
      </w:r>
      <w:r>
        <w:br/>
        <w:t>бронзовая медаль не менее 19 баллов и не более 27 баллов;</w:t>
      </w:r>
      <w:r>
        <w:br/>
        <w:t>похвальная грамота не более 18 баллов, но за хотя бы одну задачу 7 баллов.</w:t>
      </w:r>
      <w:r>
        <w:br/>
        <w:t>Первой модели была присуждена золотая медаль, второй серебряная медаль, третьей бронзовая медаль, четвёртой похвальная грамота. Известно, что первая и четвёртая модели в сумме набрали на 19 баллов меньше, чем вторая и третья. Сколько баллов могли набрать все четыре модели в сумме? Укажите все подходящие варианты. Каждый ответ записывайте в отдельное поле, добавляя их при необходимости. Если описанная в условии ситуация невозможна, в ответ запишите 0.</w:t>
      </w:r>
    </w:p>
    <w:p w:rsidR="00362D41" w:rsidRDefault="00362D41" w:rsidP="00362D41">
      <w:pPr>
        <w:pStyle w:val="a7"/>
      </w:pPr>
      <w:r>
        <w:rPr>
          <w:rStyle w:val="a8"/>
        </w:rPr>
        <w:lastRenderedPageBreak/>
        <w:t xml:space="preserve">Задание 6. Стозначное число записывается цифрами 1 и 2 . Модель ИИ по запросу «Верно ли, что пар стоящих рядом единиц столько же, сколько и пар рядом стоящих двоек» выдаёт ответ ДА, если единиц ровно 50, и ответ НЕТ в противном случае. </w:t>
      </w:r>
      <w:r>
        <w:t>Найдите наименьшее стозначное число, для которого модель выдаёт неверный ответ. В ответ запишите сумму 10 его последних цифр.</w:t>
      </w:r>
    </w:p>
    <w:p w:rsidR="00362D41" w:rsidRDefault="00362D41" w:rsidP="00362D41">
      <w:r>
        <w:pict>
          <v:rect id="_x0000_i1025" style="width:0;height:1.5pt" o:hralign="center" o:hrstd="t" o:hr="t" fillcolor="#a0a0a0" stroked="f"/>
        </w:pict>
      </w:r>
    </w:p>
    <w:p w:rsidR="00362D41" w:rsidRDefault="00362D41" w:rsidP="00362D41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Искусственный интеллект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21 октября 2025 года</w:t>
      </w:r>
      <w:r>
        <w:t>. Официальный вариант взятый с UTS.SIRIUS</w:t>
      </w:r>
    </w:p>
    <w:p w:rsidR="008337F6" w:rsidRPr="00362D41" w:rsidRDefault="008337F6" w:rsidP="00362D41">
      <w:bookmarkStart w:id="0" w:name="_GoBack"/>
      <w:bookmarkEnd w:id="0"/>
    </w:p>
    <w:sectPr w:rsidR="008337F6" w:rsidRPr="0036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319</cp:revision>
  <dcterms:created xsi:type="dcterms:W3CDTF">2024-10-16T05:23:00Z</dcterms:created>
  <dcterms:modified xsi:type="dcterms:W3CDTF">2025-10-21T04:57:00Z</dcterms:modified>
</cp:coreProperties>
</file>