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43A" w:rsidRDefault="00F7643A" w:rsidP="00F7643A">
      <w:pPr>
        <w:pStyle w:val="2"/>
      </w:pPr>
      <w:r>
        <w:t>Школьный этап Сириус по Информатике для 4-ой группы 21 октября 2025 г.</w:t>
      </w:r>
    </w:p>
    <w:p w:rsidR="00F7643A" w:rsidRDefault="00F7643A" w:rsidP="00F7643A">
      <w:pPr>
        <w:pStyle w:val="3"/>
      </w:pPr>
      <w:r>
        <w:t>Вопросы и ответы 9-11 класс</w:t>
      </w:r>
    </w:p>
    <w:p w:rsidR="00F7643A" w:rsidRDefault="00F7643A" w:rsidP="00F7643A">
      <w:pPr>
        <w:pStyle w:val="4"/>
      </w:pPr>
      <w:r>
        <w:t>Задания раздела: Искусственный интеллект</w:t>
      </w:r>
    </w:p>
    <w:p w:rsidR="00F7643A" w:rsidRDefault="00F7643A" w:rsidP="00F7643A">
      <w:pPr>
        <w:pStyle w:val="a7"/>
        <w:spacing w:after="240" w:afterAutospacing="0"/>
      </w:pPr>
      <w:r>
        <w:rPr>
          <w:rStyle w:val="a8"/>
        </w:rPr>
        <w:t>Задание 1. Чат</w:t>
      </w:r>
      <w:r>
        <w:rPr>
          <w:rStyle w:val="a8"/>
        </w:rPr>
        <w:noBreakHyphen/>
        <w:t xml:space="preserve">бот программа, которая читает текст и пишет ответы, за один раз может обработать не более 128000 условных единиц текста. </w:t>
      </w:r>
      <w:r>
        <w:t xml:space="preserve">Примем, что одно слово это одна условная единица. В уже начатой беседе хранится история объёмом 500 слов. Вы хотите загрузить документ, на каждой странице которого ровно по 400 слов. Ответ системы должен быть равен по длине исходному тексту; промежуточные рассуждения составляют 15% от длины исходного текста. </w:t>
      </w:r>
      <w:proofErr w:type="gramStart"/>
      <w:r>
        <w:t>Документ</w:t>
      </w:r>
      <w:proofErr w:type="gramEnd"/>
      <w:r>
        <w:t xml:space="preserve"> какого максимального объёма можно обработать так, чтобы общая сумма (история +исходный текст + рассуждения + ответ) условных единиц не превысила 128000? Ответ выразите в страницах.</w:t>
      </w:r>
    </w:p>
    <w:p w:rsidR="00F7643A" w:rsidRDefault="00F7643A" w:rsidP="00F7643A">
      <w:pPr>
        <w:pStyle w:val="a7"/>
        <w:spacing w:after="240" w:afterAutospacing="0"/>
      </w:pPr>
      <w:r>
        <w:rPr>
          <w:rStyle w:val="a8"/>
        </w:rPr>
        <w:t xml:space="preserve">Задание 2. Смартфон в автоматическом режиме камеры </w:t>
      </w:r>
      <w:proofErr w:type="gramStart"/>
      <w:r>
        <w:rPr>
          <w:rStyle w:val="a8"/>
        </w:rPr>
        <w:t>оценивает каждое изображение по двум параметрам x и y выставляя</w:t>
      </w:r>
      <w:proofErr w:type="gramEnd"/>
      <w:r>
        <w:rPr>
          <w:rStyle w:val="a8"/>
        </w:rPr>
        <w:t xml:space="preserve"> целочисленные баллы от 1 до 6. </w:t>
      </w:r>
      <w:r>
        <w:t xml:space="preserve">Считается, что все 36 комбинаций </w:t>
      </w:r>
      <w:proofErr w:type="gramStart"/>
      <w:r>
        <w:t xml:space="preserve">( </w:t>
      </w:r>
      <w:proofErr w:type="gramEnd"/>
      <w:r>
        <w:t xml:space="preserve">x , y) встречаются одинаково часто (как при броске двух игральных кубиков: каждая комбинация граней </w:t>
      </w:r>
      <w:proofErr w:type="spellStart"/>
      <w:r>
        <w:t>равновозможна</w:t>
      </w:r>
      <w:proofErr w:type="spellEnd"/>
      <w:r>
        <w:t>). Камера размывает фон, если x+y</w:t>
      </w:r>
      <w:r>
        <w:rPr>
          <w:rFonts w:ascii="Cambria Math" w:hAnsi="Cambria Math" w:cs="Cambria Math"/>
        </w:rPr>
        <w:t>⩾</w:t>
      </w:r>
      <w:r>
        <w:t>7. Петя, не зная y, пользуется упрощённым правилом: он смотрит только на x и говорит «размытие будет» тогда и только тогда, когда x</w:t>
      </w:r>
      <w:r>
        <w:rPr>
          <w:rFonts w:ascii="Cambria Math" w:hAnsi="Cambria Math" w:cs="Cambria Math"/>
        </w:rPr>
        <w:t>⩾</w:t>
      </w:r>
      <w:r>
        <w:t>4. С какой вероятностью ответ Пети совпадёт с решением смартфона для случайно выбранной фотографии?</w:t>
      </w:r>
    </w:p>
    <w:p w:rsidR="00F7643A" w:rsidRDefault="00F7643A" w:rsidP="00F7643A">
      <w:pPr>
        <w:pStyle w:val="a7"/>
      </w:pPr>
      <w:r>
        <w:rPr>
          <w:rStyle w:val="a8"/>
        </w:rPr>
        <w:t xml:space="preserve">Задание 3. В </w:t>
      </w:r>
      <w:proofErr w:type="gramStart"/>
      <w:r>
        <w:rPr>
          <w:rStyle w:val="a8"/>
        </w:rPr>
        <w:t>обучении программ по примерам</w:t>
      </w:r>
      <w:proofErr w:type="gramEnd"/>
      <w:r>
        <w:rPr>
          <w:rStyle w:val="a8"/>
        </w:rPr>
        <w:t xml:space="preserve"> (это называют машинным обучением) бывает ошибка: в примерах для тренировки случайно оказываются правильные ответы. </w:t>
      </w:r>
      <w:r>
        <w:t xml:space="preserve">Тогда программа не учится рассуждать, а просто запоминает ответы и проваливается на новых задачах. Аналогичная ситуация и у школьников: можно честно разбираться в теме, а можно списывать из «готовых домашних заданий» (ГДЗ). </w:t>
      </w:r>
      <w:proofErr w:type="gramStart"/>
      <w:r>
        <w:t>Списывая, легко получать высокие оценки, но знаний мало, и на контрольной это скажется.</w:t>
      </w:r>
      <w:proofErr w:type="gramEnd"/>
      <w:r>
        <w:t xml:space="preserve"> У школьника 10 домашних заданий и одна контрольная. Для каждого домашнего задания он выбирает: решить самостоятельно (Ч) или списать из ГДЗ (Г). Пусть </w:t>
      </w:r>
      <w:proofErr w:type="spellStart"/>
      <w:r>
        <w:t>Kt</w:t>
      </w:r>
      <w:proofErr w:type="spellEnd"/>
      <w:r>
        <w:t xml:space="preserve"> уровень знаний перед t</w:t>
      </w:r>
      <w:r>
        <w:noBreakHyphen/>
        <w:t xml:space="preserve">м домашним заданием </w:t>
      </w:r>
      <w:proofErr w:type="gramStart"/>
      <w:r>
        <w:t xml:space="preserve">( </w:t>
      </w:r>
      <w:proofErr w:type="gramEnd"/>
      <w:r>
        <w:t xml:space="preserve">t = 1 , …, 10). Если ученик сам решает задание t , то его уровень знаний повышается на один, иначе уровень знаний не повышается, K1=0 . Оценка за t-е домашнее задание считается так: если решено честно, то </w:t>
      </w:r>
      <w:proofErr w:type="spellStart"/>
      <w:r>
        <w:t>Ht</w:t>
      </w:r>
      <w:proofErr w:type="spellEnd"/>
      <w:r>
        <w:t>=1.5+0.3Kt</w:t>
      </w:r>
      <w:proofErr w:type="gramStart"/>
      <w:r>
        <w:t xml:space="preserve"> ;</w:t>
      </w:r>
      <w:proofErr w:type="gramEnd"/>
      <w:r>
        <w:t xml:space="preserve"> если домашнее задание списано, то </w:t>
      </w:r>
      <w:proofErr w:type="spellStart"/>
      <w:r>
        <w:t>Ht</w:t>
      </w:r>
      <w:proofErr w:type="spellEnd"/>
      <w:r>
        <w:t>=4.5. Оценка за контрольную работу зависит только от знаний после последнего домашнего задания K11:</w:t>
      </w:r>
      <w:r>
        <w:br/>
        <w:t>E=</w:t>
      </w:r>
      <w:proofErr w:type="spellStart"/>
      <w:r>
        <w:t>min</w:t>
      </w:r>
      <w:proofErr w:type="spellEnd"/>
      <w:r>
        <w:t>{1+0.5K11,5}.</w:t>
      </w:r>
      <w:r>
        <w:br/>
        <w:t xml:space="preserve">Итоговый средний балл: 40% за домашние, 60% за </w:t>
      </w:r>
      <w:proofErr w:type="gramStart"/>
      <w:r>
        <w:t>контрольную</w:t>
      </w:r>
      <w:proofErr w:type="gramEnd"/>
      <w:r>
        <w:t>:</w:t>
      </w:r>
      <w:r>
        <w:br/>
        <w:t>S=0.4</w:t>
      </w:r>
      <w:r>
        <w:rPr>
          <w:rFonts w:ascii="Cambria Math" w:hAnsi="Cambria Math" w:cs="Cambria Math"/>
        </w:rPr>
        <w:t>⋅</w:t>
      </w:r>
      <w:r>
        <w:t>H1+H2+</w:t>
      </w:r>
      <w:r>
        <w:rPr>
          <w:rFonts w:ascii="Cambria Math" w:hAnsi="Cambria Math" w:cs="Cambria Math"/>
        </w:rPr>
        <w:t>⋯</w:t>
      </w:r>
      <w:r>
        <w:t>+H1010+0.6</w:t>
      </w:r>
      <w:r>
        <w:rPr>
          <w:rFonts w:ascii="Cambria Math" w:hAnsi="Cambria Math" w:cs="Cambria Math"/>
        </w:rPr>
        <w:t>⋅</w:t>
      </w:r>
      <w:r>
        <w:t>E.</w:t>
      </w:r>
      <w:r>
        <w:br/>
        <w:t>Найдите максимальное значение SS. Ответ округлите до тысячных.</w:t>
      </w:r>
      <w:r>
        <w:br/>
        <w:t>Найдите оптимальное число честно выполненных домашних заданий, при котором SS максимально.</w:t>
      </w:r>
    </w:p>
    <w:p w:rsidR="00F7643A" w:rsidRDefault="00F7643A" w:rsidP="00F7643A">
      <w:pPr>
        <w:pStyle w:val="a7"/>
        <w:spacing w:after="240" w:afterAutospacing="0"/>
      </w:pPr>
      <w:r>
        <w:rPr>
          <w:rStyle w:val="a8"/>
        </w:rPr>
        <w:t>Задание 4. Учитель объясняет детям, что если они хотят проверить гипотезу, её нужно пытаться опровергнуть.</w:t>
      </w:r>
      <w:r>
        <w:t xml:space="preserve"> Он загадал правило, которому удовлетворяет тройка целых чисел 1, 2, 4. Известно, что это правило одно из четырёх:</w:t>
      </w:r>
      <w:r>
        <w:br/>
        <w:t>числа строго возрастают;</w:t>
      </w:r>
      <w:r>
        <w:br/>
        <w:t>все числа положительные;</w:t>
      </w:r>
      <w:r>
        <w:br/>
        <w:t>подходят любые три числа;</w:t>
      </w:r>
      <w:r>
        <w:br/>
        <w:t>произведение первого и последнего чисел равно квадрату второго.</w:t>
      </w:r>
      <w:r>
        <w:br/>
      </w:r>
      <w:r>
        <w:lastRenderedPageBreak/>
        <w:t>Выберите две тройки чисел так, чтобы по паре ответов «да/нет» можно было однозначно понять, какое именно из четырёх правил загадано:</w:t>
      </w:r>
    </w:p>
    <w:p w:rsidR="00F7643A" w:rsidRDefault="00F7643A" w:rsidP="00F7643A">
      <w:pPr>
        <w:pStyle w:val="a7"/>
        <w:spacing w:after="240" w:afterAutospacing="0"/>
      </w:pPr>
      <w:r>
        <w:rPr>
          <w:rStyle w:val="a8"/>
        </w:rPr>
        <w:t>Задание 5. В задаче бинарной классификации (разделения объектов на 2 класса) дано всего N=800 объектов, из них положительных P=200 и отрицательных N−P=600. </w:t>
      </w:r>
      <w:r>
        <w:t>Пусть:</w:t>
      </w:r>
      <w:r>
        <w:br/>
        <w:t>TP верно предсказанные положительные объекты (</w:t>
      </w:r>
      <w:proofErr w:type="spellStart"/>
      <w:r>
        <w:t>True</w:t>
      </w:r>
      <w:proofErr w:type="spellEnd"/>
      <w:r>
        <w:t xml:space="preserve"> </w:t>
      </w:r>
      <w:proofErr w:type="spellStart"/>
      <w:r>
        <w:t>Positives</w:t>
      </w:r>
      <w:proofErr w:type="spellEnd"/>
      <w:r>
        <w:t>);</w:t>
      </w:r>
      <w:r>
        <w:br/>
        <w:t>FP отрицательные объекты, ошибочно предсказанные как положительные (</w:t>
      </w:r>
      <w:proofErr w:type="spellStart"/>
      <w:r>
        <w:t>False</w:t>
      </w:r>
      <w:proofErr w:type="spellEnd"/>
      <w:r>
        <w:t xml:space="preserve"> </w:t>
      </w:r>
      <w:proofErr w:type="spellStart"/>
      <w:r>
        <w:t>Positives</w:t>
      </w:r>
      <w:proofErr w:type="spellEnd"/>
      <w:r>
        <w:t>);</w:t>
      </w:r>
      <w:r>
        <w:br/>
        <w:t>FN — положительные объекты, ошибочно предсказанные как отрицательные (</w:t>
      </w:r>
      <w:proofErr w:type="spellStart"/>
      <w:r>
        <w:t>False</w:t>
      </w:r>
      <w:proofErr w:type="spellEnd"/>
      <w:r>
        <w:t xml:space="preserve"> </w:t>
      </w:r>
      <w:proofErr w:type="spellStart"/>
      <w:r>
        <w:t>Negatives</w:t>
      </w:r>
      <w:proofErr w:type="spellEnd"/>
      <w:r>
        <w:t>);</w:t>
      </w:r>
      <w:r>
        <w:br/>
        <w:t>TN — верно предсказанные отрицательные объекты (</w:t>
      </w:r>
      <w:proofErr w:type="spellStart"/>
      <w:r>
        <w:t>True</w:t>
      </w:r>
      <w:proofErr w:type="spellEnd"/>
      <w:r>
        <w:t xml:space="preserve"> </w:t>
      </w:r>
      <w:proofErr w:type="spellStart"/>
      <w:r>
        <w:t>Negatives</w:t>
      </w:r>
      <w:proofErr w:type="spellEnd"/>
      <w:r>
        <w:t>).</w:t>
      </w:r>
      <w:r>
        <w:br/>
        <w:t>Метрики:</w:t>
      </w:r>
      <w:r>
        <w:br/>
      </w:r>
      <w:proofErr w:type="spellStart"/>
      <w:r>
        <w:t>Precision</w:t>
      </w:r>
      <w:proofErr w:type="spellEnd"/>
      <w:r>
        <w:t xml:space="preserve"> (точность по положительному классу) =TPTP+FP,</w:t>
      </w:r>
      <w:r>
        <w:br/>
      </w:r>
      <w:proofErr w:type="spellStart"/>
      <w:r>
        <w:t>Accuracy</w:t>
      </w:r>
      <w:proofErr w:type="spellEnd"/>
      <w:r>
        <w:t xml:space="preserve"> (доля верных ответов) =TP+TNN.</w:t>
      </w:r>
      <w:r>
        <w:br/>
        <w:t>Известно, что </w:t>
      </w:r>
      <w:proofErr w:type="spellStart"/>
      <w:r>
        <w:t>Precision</w:t>
      </w:r>
      <w:proofErr w:type="spellEnd"/>
      <w:r>
        <w:t> =0.5</w:t>
      </w:r>
      <w:proofErr w:type="gramStart"/>
      <w:r>
        <w:br/>
        <w:t>Н</w:t>
      </w:r>
      <w:proofErr w:type="gramEnd"/>
      <w:r>
        <w:t xml:space="preserve">айдите диапазон возможных значений </w:t>
      </w:r>
      <w:proofErr w:type="spellStart"/>
      <w:r>
        <w:t>Accuracy</w:t>
      </w:r>
      <w:proofErr w:type="spellEnd"/>
      <w:r>
        <w:t>.</w:t>
      </w:r>
    </w:p>
    <w:p w:rsidR="00F7643A" w:rsidRDefault="00F7643A" w:rsidP="00F7643A">
      <w:pPr>
        <w:pStyle w:val="a7"/>
      </w:pPr>
      <w:r>
        <w:rPr>
          <w:rStyle w:val="a8"/>
        </w:rPr>
        <w:t xml:space="preserve">Задание 6. Данные для выполнения этого задания находятся в файле электронной таблицы. </w:t>
      </w:r>
      <w:r>
        <w:t>Вы можете скачать файл в одном из трёх форматов: XLSX, ODS, CSV. В документе каждая строка содержит два числа: вероятность положительного исхода </w:t>
      </w:r>
      <w:proofErr w:type="spellStart"/>
      <w:r>
        <w:t>pp</w:t>
      </w:r>
      <w:proofErr w:type="spellEnd"/>
      <w:r>
        <w:t xml:space="preserve"> (число от 0 до 1) и правильную отметку y (0 отрицательный исход, 1 положительный исход). Зададим простое правило предсказания: если p </w:t>
      </w:r>
      <w:r>
        <w:rPr>
          <w:rFonts w:ascii="Cambria Math" w:hAnsi="Cambria Math" w:cs="Cambria Math"/>
        </w:rPr>
        <w:t>⩾</w:t>
      </w:r>
      <w:r>
        <w:t xml:space="preserve"> 0.6, считаем предсказание равным 1, иначе 0. Найдите количество строк, для которых предсказание совпадает с правильной отметкой y.</w:t>
      </w:r>
    </w:p>
    <w:p w:rsidR="00F7643A" w:rsidRDefault="00F7643A" w:rsidP="00F7643A">
      <w:r>
        <w:pict>
          <v:rect id="_x0000_i1025" style="width:0;height:1.5pt" o:hralign="center" o:hrstd="t" o:hr="t" fillcolor="#a0a0a0" stroked="f"/>
        </w:pict>
      </w:r>
    </w:p>
    <w:p w:rsidR="00F7643A" w:rsidRDefault="00F7643A" w:rsidP="00F7643A">
      <w:pPr>
        <w:pStyle w:val="a7"/>
      </w:pPr>
      <w:r>
        <w:t>Олимпиада «</w:t>
      </w:r>
      <w:r>
        <w:rPr>
          <w:rStyle w:val="a8"/>
        </w:rPr>
        <w:t>Сириус</w:t>
      </w:r>
      <w:r>
        <w:t xml:space="preserve">» ответы, вопросы по </w:t>
      </w:r>
      <w:r>
        <w:rPr>
          <w:rStyle w:val="a8"/>
        </w:rPr>
        <w:t>Информатике — Искусственный интеллект 9, 10, 11</w:t>
      </w:r>
      <w:r>
        <w:t xml:space="preserve"> класс, школьный этапа </w:t>
      </w:r>
      <w:r>
        <w:rPr>
          <w:rStyle w:val="a8"/>
        </w:rPr>
        <w:t>Всероссийской олимпиады</w:t>
      </w:r>
      <w:r>
        <w:t xml:space="preserve"> 4 группа от</w:t>
      </w:r>
      <w:r>
        <w:rPr>
          <w:rStyle w:val="a8"/>
        </w:rPr>
        <w:t xml:space="preserve"> 21 октября 2025 года</w:t>
      </w:r>
      <w:r>
        <w:t xml:space="preserve">. Официальный </w:t>
      </w:r>
      <w:proofErr w:type="gramStart"/>
      <w:r>
        <w:t>вариант</w:t>
      </w:r>
      <w:proofErr w:type="gramEnd"/>
      <w:r>
        <w:t xml:space="preserve"> взятый с UTS.SIRIUS</w:t>
      </w:r>
    </w:p>
    <w:p w:rsidR="008337F6" w:rsidRPr="00F7643A" w:rsidRDefault="008337F6" w:rsidP="00F7643A">
      <w:bookmarkStart w:id="0" w:name="_GoBack"/>
      <w:bookmarkEnd w:id="0"/>
    </w:p>
    <w:sectPr w:rsidR="008337F6" w:rsidRPr="00F76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606A6"/>
    <w:rsid w:val="0016182F"/>
    <w:rsid w:val="001766AE"/>
    <w:rsid w:val="00192DAA"/>
    <w:rsid w:val="001B1FD1"/>
    <w:rsid w:val="001B3A0D"/>
    <w:rsid w:val="001C4A64"/>
    <w:rsid w:val="001D6BFD"/>
    <w:rsid w:val="001E7B89"/>
    <w:rsid w:val="00202ECF"/>
    <w:rsid w:val="00203062"/>
    <w:rsid w:val="00205E1E"/>
    <w:rsid w:val="00212C0B"/>
    <w:rsid w:val="00215191"/>
    <w:rsid w:val="0021777E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D080D"/>
    <w:rsid w:val="002D7FE7"/>
    <w:rsid w:val="002E594F"/>
    <w:rsid w:val="002F7DED"/>
    <w:rsid w:val="00301993"/>
    <w:rsid w:val="00305BFB"/>
    <w:rsid w:val="00306B1F"/>
    <w:rsid w:val="0031128E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6F61"/>
    <w:rsid w:val="003E60D3"/>
    <w:rsid w:val="003F4227"/>
    <w:rsid w:val="003F4E4E"/>
    <w:rsid w:val="003F71AC"/>
    <w:rsid w:val="004000C4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7DF9"/>
    <w:rsid w:val="004D6480"/>
    <w:rsid w:val="004E28F2"/>
    <w:rsid w:val="004E5B7B"/>
    <w:rsid w:val="00504180"/>
    <w:rsid w:val="00510CBD"/>
    <w:rsid w:val="00513162"/>
    <w:rsid w:val="00517B14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33590"/>
    <w:rsid w:val="0063383D"/>
    <w:rsid w:val="006404CA"/>
    <w:rsid w:val="00641EBE"/>
    <w:rsid w:val="00647464"/>
    <w:rsid w:val="00650E94"/>
    <w:rsid w:val="006535A7"/>
    <w:rsid w:val="0066292E"/>
    <w:rsid w:val="00664429"/>
    <w:rsid w:val="0068617B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F095D"/>
    <w:rsid w:val="007F768C"/>
    <w:rsid w:val="00803EA1"/>
    <w:rsid w:val="00806572"/>
    <w:rsid w:val="0080750D"/>
    <w:rsid w:val="0081368C"/>
    <w:rsid w:val="00821210"/>
    <w:rsid w:val="00822911"/>
    <w:rsid w:val="008337F6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7F84"/>
    <w:rsid w:val="00990573"/>
    <w:rsid w:val="009C12E3"/>
    <w:rsid w:val="009D7F15"/>
    <w:rsid w:val="009E2731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C031E"/>
    <w:rsid w:val="00AD137F"/>
    <w:rsid w:val="00AD3C79"/>
    <w:rsid w:val="00AD727E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13334"/>
    <w:rsid w:val="00C55985"/>
    <w:rsid w:val="00C55CBC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D002B1"/>
    <w:rsid w:val="00D036EE"/>
    <w:rsid w:val="00D06F1B"/>
    <w:rsid w:val="00D14769"/>
    <w:rsid w:val="00D2239D"/>
    <w:rsid w:val="00D31E2B"/>
    <w:rsid w:val="00D4361D"/>
    <w:rsid w:val="00D43BB8"/>
    <w:rsid w:val="00D45D8E"/>
    <w:rsid w:val="00D57FC4"/>
    <w:rsid w:val="00D944A2"/>
    <w:rsid w:val="00DB185C"/>
    <w:rsid w:val="00DB309B"/>
    <w:rsid w:val="00DB6AC3"/>
    <w:rsid w:val="00DE0BF5"/>
    <w:rsid w:val="00DE50F6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52EE"/>
    <w:rsid w:val="00E85E09"/>
    <w:rsid w:val="00E90259"/>
    <w:rsid w:val="00EB6F05"/>
    <w:rsid w:val="00EB70CF"/>
    <w:rsid w:val="00EC003C"/>
    <w:rsid w:val="00EC23D5"/>
    <w:rsid w:val="00EE378F"/>
    <w:rsid w:val="00EF6C1A"/>
    <w:rsid w:val="00EF7157"/>
    <w:rsid w:val="00F02E38"/>
    <w:rsid w:val="00F075C2"/>
    <w:rsid w:val="00F26440"/>
    <w:rsid w:val="00F327FF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95CB8"/>
    <w:rsid w:val="00FA7B93"/>
    <w:rsid w:val="00FB7A8B"/>
    <w:rsid w:val="00FC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1449</TotalTime>
  <Pages>2</Pages>
  <Words>667</Words>
  <Characters>3803</Characters>
  <Application>Microsoft Office Word</Application>
  <DocSecurity>0</DocSecurity>
  <Lines>31</Lines>
  <Paragraphs>8</Paragraphs>
  <ScaleCrop>false</ScaleCrop>
  <Company/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321</cp:revision>
  <dcterms:created xsi:type="dcterms:W3CDTF">2024-10-16T05:23:00Z</dcterms:created>
  <dcterms:modified xsi:type="dcterms:W3CDTF">2025-10-21T05:40:00Z</dcterms:modified>
</cp:coreProperties>
</file>