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8A" w:rsidRDefault="00E8378A" w:rsidP="00E8378A">
      <w:pPr>
        <w:pStyle w:val="2"/>
      </w:pPr>
      <w:r>
        <w:t>Школьный этап Сириус по Информатике для 2-ой группы 21 октября 2025 г.</w:t>
      </w:r>
    </w:p>
    <w:p w:rsidR="00E8378A" w:rsidRDefault="00E8378A" w:rsidP="00E8378A">
      <w:pPr>
        <w:pStyle w:val="3"/>
      </w:pPr>
      <w:r>
        <w:t>Вопросы и ответы 7-8 класс</w:t>
      </w:r>
    </w:p>
    <w:p w:rsidR="00E8378A" w:rsidRDefault="00E8378A" w:rsidP="00E8378A">
      <w:r>
        <w:t> </w:t>
      </w:r>
    </w:p>
    <w:p w:rsidR="00E8378A" w:rsidRDefault="00E8378A" w:rsidP="00E8378A">
      <w:pPr>
        <w:pStyle w:val="4"/>
      </w:pPr>
      <w:r>
        <w:t>Задания раздела: Робототехника</w:t>
      </w:r>
    </w:p>
    <w:p w:rsidR="00E8378A" w:rsidRDefault="00E8378A" w:rsidP="00E8378A">
      <w:pPr>
        <w:pStyle w:val="a7"/>
      </w:pPr>
      <w:r>
        <w:rPr>
          <w:rStyle w:val="a8"/>
        </w:rPr>
        <w:t>Задание 1. Робот учится вкручивать лампочки разных цветов в патроны. Патроны обозначены цифрами 1, 2, 3, 4, 5. Порядок лампочек до начала работы программы показан на схеме.</w:t>
      </w:r>
    </w:p>
    <w:p w:rsidR="00E8378A" w:rsidRDefault="00E8378A" w:rsidP="00E8378A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400425" cy="1400175"/>
                <wp:effectExtent l="0" t="0" r="0" b="0"/>
                <wp:docPr id="6" name="Прямоугольник 6" descr="https://pndexam.ru/wp-content/uploads/2025/10/image-15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004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s://pndexam.ru/wp-content/uploads/2025/10/image-156.png" style="width:267.75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E8378A" w:rsidRDefault="00E8378A" w:rsidP="00E8378A">
      <w:pPr>
        <w:pStyle w:val="a7"/>
        <w:spacing w:after="240" w:afterAutospacing="0"/>
      </w:pPr>
      <w:r>
        <w:t>Робот выполнил следующую программу:</w:t>
      </w:r>
      <w:r>
        <w:br/>
        <w:t>НАЧАЛО</w:t>
      </w:r>
      <w:r>
        <w:br/>
        <w:t>ПОМЕНЯТЬ(1,4)</w:t>
      </w:r>
      <w:r>
        <w:br/>
      </w:r>
      <w:proofErr w:type="gramStart"/>
      <w:r>
        <w:t>ПОВТОРИТЬ 3 РАЗА</w:t>
      </w:r>
      <w:r>
        <w:br/>
        <w:t> ПОМЕНЯТЬ</w:t>
      </w:r>
      <w:proofErr w:type="gramEnd"/>
      <w:r>
        <w:t>(2,3)</w:t>
      </w:r>
      <w:r>
        <w:br/>
        <w:t> ПОМЕНЯТЬ(1,5)</w:t>
      </w:r>
      <w:r>
        <w:br/>
        <w:t> ПОМЕНЯТЬ(3,5)</w:t>
      </w:r>
      <w:r>
        <w:br/>
        <w:t>КОНЕЦ_ПОВТОРИТЬ</w:t>
      </w:r>
      <w:r>
        <w:br/>
        <w:t>КОНЕЦ</w:t>
      </w:r>
      <w:r>
        <w:br/>
      </w:r>
      <w:r>
        <w:rPr>
          <w:rStyle w:val="aa"/>
        </w:rPr>
        <w:t>Примечание</w:t>
      </w:r>
      <w:r>
        <w:t>.</w:t>
      </w:r>
      <w:r>
        <w:br/>
        <w:t>Команда ПОМЕНЯТЬ (2,3) меняет местами лампочки в патронах 2 и 3.</w:t>
      </w:r>
      <w:r>
        <w:br/>
        <w:t>В каком порядке будут находиться лампочки после окончания работы робота?</w:t>
      </w:r>
    </w:p>
    <w:p w:rsidR="00E8378A" w:rsidRDefault="00E8378A" w:rsidP="00E8378A">
      <w:pPr>
        <w:pStyle w:val="a7"/>
      </w:pPr>
      <w:r>
        <w:rPr>
          <w:rStyle w:val="a8"/>
        </w:rPr>
        <w:t>Задание 2. Робот анализирует маркер из 25 чёрных и белых элементов одинакового размера, кодирующий число. Элементы маркера, расположенные на периферии, — всегда чёрные.</w:t>
      </w:r>
      <w:r>
        <w:t xml:space="preserve"> Четыре элемента, находящиеся в углах внутреннего квадрата 3×3, определяют ориентацию маркера; только один из них может быть белым. Пронумерованные 5 элементов маркера кодируют число по правилу: номера элементов, имеющих белый цвет, нужно перемножить. Нумерация элементов привязана к ориентации маркера и показана на рисунке слева.</w:t>
      </w:r>
    </w:p>
    <w:p w:rsidR="00E8378A" w:rsidRDefault="00E8378A" w:rsidP="00E8378A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676525" cy="1400175"/>
                <wp:effectExtent l="0" t="0" r="0" b="0"/>
                <wp:docPr id="5" name="Прямоугольник 5" descr="https://pndexam.ru/wp-content/uploads/2025/10/image-15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765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s://pndexam.ru/wp-content/uploads/2025/10/image-157.png" style="width:210.75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E8378A" w:rsidRDefault="00E8378A" w:rsidP="00E8378A">
      <w:pPr>
        <w:pStyle w:val="a7"/>
        <w:spacing w:after="240" w:afterAutospacing="0"/>
      </w:pPr>
      <w:r>
        <w:lastRenderedPageBreak/>
        <w:t>Какое число закодировано на рисунке справа?</w:t>
      </w:r>
    </w:p>
    <w:p w:rsidR="00E8378A" w:rsidRDefault="00E8378A" w:rsidP="00E8378A">
      <w:pPr>
        <w:pStyle w:val="a7"/>
        <w:spacing w:after="240" w:afterAutospacing="0"/>
      </w:pPr>
      <w:r>
        <w:rPr>
          <w:rStyle w:val="a8"/>
        </w:rPr>
        <w:t xml:space="preserve">Задание 3. Скорость вращения мотора составляет 29 оборотов в секунду. Колесо робота должно вращаться с частотой не менее 120 оборотов в секунду. </w:t>
      </w:r>
      <w:r>
        <w:t>Вращение от оси мотора к оси колеса передаётся через одноступенчатую зубчатую передачу. Какая </w:t>
      </w:r>
      <w:r>
        <w:rPr>
          <w:rStyle w:val="a8"/>
        </w:rPr>
        <w:t>пара</w:t>
      </w:r>
      <w:r>
        <w:t> шестерёнок сможет обеспечить наименьшую подходящую скорость вращения колеса?</w:t>
      </w:r>
      <w:r>
        <w:br/>
        <w:t>Количество зубьев у ведущей шестерни: </w:t>
      </w:r>
      <w:r>
        <w:br/>
        <w:t>Количество зубьев у ведомой шестерни: </w:t>
      </w:r>
    </w:p>
    <w:p w:rsidR="00E8378A" w:rsidRDefault="00E8378A" w:rsidP="00E8378A">
      <w:pPr>
        <w:pStyle w:val="a7"/>
      </w:pPr>
      <w:r>
        <w:rPr>
          <w:rStyle w:val="a8"/>
        </w:rPr>
        <w:t xml:space="preserve">Задание 4. На метровую балку нанесли фломастером отметки на равном расстоянии друг от друга. </w:t>
      </w:r>
      <w:r>
        <w:t>Балку установили посередине на опору и с двух сторон к ней подвесили кубы и шары. Все кубы имеют одинаковую массу. Все шары имеют одинаковую массу. В результате балка приняла горизонтальное положение.</w:t>
      </w:r>
    </w:p>
    <w:p w:rsidR="00E8378A" w:rsidRDefault="00E8378A" w:rsidP="00E8378A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495925" cy="885825"/>
                <wp:effectExtent l="0" t="0" r="0" b="0"/>
                <wp:docPr id="4" name="Прямоугольник 4" descr="https://pndexam.ru/wp-content/uploads/2025/10/image-1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95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ndexam.ru/wp-content/uploads/2025/10/image-158.png" style="width:432.7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E8378A" w:rsidRDefault="00E8378A" w:rsidP="00E8378A">
      <w:pPr>
        <w:pStyle w:val="a7"/>
        <w:spacing w:after="240" w:afterAutospacing="0"/>
      </w:pPr>
      <w:r>
        <w:t>Выберите верное утверждение:</w:t>
      </w:r>
      <w:r>
        <w:br/>
        <w:t>Куб легче шара</w:t>
      </w:r>
      <w:r>
        <w:br/>
        <w:t>Куб тяжелее шара</w:t>
      </w:r>
      <w:r>
        <w:br/>
        <w:t>Куб и шар имеют одинаковую массу</w:t>
      </w:r>
      <w:proofErr w:type="gramStart"/>
      <w:r>
        <w:br/>
        <w:t>Н</w:t>
      </w:r>
      <w:proofErr w:type="gramEnd"/>
      <w:r>
        <w:t>ельзя сделать однозначный вывод о соотношении масс куба и шара</w:t>
      </w:r>
    </w:p>
    <w:p w:rsidR="00E8378A" w:rsidRDefault="00E8378A" w:rsidP="00E8378A">
      <w:pPr>
        <w:pStyle w:val="a7"/>
        <w:spacing w:after="240" w:afterAutospacing="0"/>
      </w:pPr>
      <w:r>
        <w:rPr>
          <w:rStyle w:val="a8"/>
        </w:rPr>
        <w:t>Задание 5. Робот с четырьмя колёсами движется прямолинейно. Радиус окружности каждого из колёс робота равен 12 см. Каждое из колёс повернулось на 3420</w:t>
      </w:r>
      <w:r>
        <w:rPr>
          <w:rStyle w:val="a8"/>
          <w:rFonts w:ascii="Cambria Math" w:hAnsi="Cambria Math" w:cs="Cambria Math"/>
        </w:rPr>
        <w:t>∘</w:t>
      </w:r>
      <w:r>
        <w:rPr>
          <w:rStyle w:val="a8"/>
        </w:rPr>
        <w:t>.</w:t>
      </w:r>
      <w:r>
        <w:t xml:space="preserve"> Примите π≈3.14. На какое расстояние переместился робот? Ответ выразите в сантиметрах, округлите до целых.</w:t>
      </w:r>
    </w:p>
    <w:p w:rsidR="00E8378A" w:rsidRDefault="00E8378A" w:rsidP="00E8378A">
      <w:pPr>
        <w:pStyle w:val="a7"/>
        <w:spacing w:after="240" w:afterAutospacing="0"/>
      </w:pPr>
      <w:r>
        <w:rPr>
          <w:rStyle w:val="a8"/>
        </w:rPr>
        <w:t>Задание 6. У робота два независимых колеса радиусом по 12 см, напрямую подсоединённых к моторам. Левым колесом управляет мотор</w:t>
      </w:r>
      <w:proofErr w:type="gramStart"/>
      <w:r>
        <w:rPr>
          <w:rStyle w:val="a8"/>
        </w:rPr>
        <w:t> А</w:t>
      </w:r>
      <w:proofErr w:type="gramEnd"/>
      <w:r>
        <w:rPr>
          <w:rStyle w:val="a8"/>
        </w:rPr>
        <w:t xml:space="preserve">, правым колесом управляет мотор В. </w:t>
      </w:r>
      <w:r>
        <w:t>Ось мотора А зафиксирована. Ось мотора</w:t>
      </w:r>
      <w:proofErr w:type="gramStart"/>
      <w:r>
        <w:t> В</w:t>
      </w:r>
      <w:proofErr w:type="gramEnd"/>
      <w:r>
        <w:t> повернулась на 120</w:t>
      </w:r>
      <w:r>
        <w:rPr>
          <w:rFonts w:ascii="Cambria Math" w:hAnsi="Cambria Math" w:cs="Cambria Math"/>
        </w:rPr>
        <w:t>∘</w:t>
      </w:r>
      <w:r>
        <w:t>. Ширина колеи равна 30 см. На какой угол повернулся робот? Ответ выразите в градусах.</w:t>
      </w:r>
    </w:p>
    <w:p w:rsidR="00E8378A" w:rsidRDefault="00E8378A" w:rsidP="00E8378A">
      <w:pPr>
        <w:pStyle w:val="a7"/>
      </w:pPr>
      <w:r>
        <w:rPr>
          <w:rStyle w:val="a8"/>
        </w:rPr>
        <w:t xml:space="preserve">Задание 7. Собственная скорость </w:t>
      </w:r>
      <w:proofErr w:type="spellStart"/>
      <w:r>
        <w:rPr>
          <w:rStyle w:val="a8"/>
        </w:rPr>
        <w:t>беспилотника</w:t>
      </w:r>
      <w:proofErr w:type="spellEnd"/>
      <w:r>
        <w:rPr>
          <w:rStyle w:val="a8"/>
        </w:rPr>
        <w:t> равна 5 м/</w:t>
      </w:r>
      <w:proofErr w:type="gramStart"/>
      <w:r>
        <w:rPr>
          <w:rStyle w:val="a8"/>
        </w:rPr>
        <w:t>с</w:t>
      </w:r>
      <w:proofErr w:type="gramEnd"/>
      <w:r>
        <w:rPr>
          <w:rStyle w:val="a8"/>
        </w:rPr>
        <w:t xml:space="preserve">. Скорость ветра равна 2 м/с. </w:t>
      </w:r>
      <w:proofErr w:type="spellStart"/>
      <w:r>
        <w:t>Беспилотник</w:t>
      </w:r>
      <w:proofErr w:type="spellEnd"/>
      <w:r>
        <w:t xml:space="preserve"> летел 3 минуты при попутном ветре, а потом 4 минуты при встречном. Какой путь преодолел </w:t>
      </w:r>
      <w:proofErr w:type="spellStart"/>
      <w:r>
        <w:t>беспилотник</w:t>
      </w:r>
      <w:proofErr w:type="spellEnd"/>
      <w:r>
        <w:t>? Ответ выразите в метрах.</w:t>
      </w:r>
    </w:p>
    <w:p w:rsidR="00E8378A" w:rsidRDefault="00E8378A" w:rsidP="00E8378A">
      <w:r>
        <w:pict>
          <v:rect id="_x0000_i1025" style="width:0;height:1.5pt" o:hralign="center" o:hrstd="t" o:hr="t" fillcolor="#a0a0a0" stroked="f"/>
        </w:pict>
      </w:r>
    </w:p>
    <w:p w:rsidR="00E8378A" w:rsidRDefault="00E8378A" w:rsidP="00E8378A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Робототехника 7-8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21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E8378A" w:rsidRDefault="008337F6" w:rsidP="00E8378A">
      <w:bookmarkStart w:id="0" w:name="_GoBack"/>
      <w:bookmarkEnd w:id="0"/>
    </w:p>
    <w:sectPr w:rsidR="008337F6" w:rsidRPr="00E8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326</cp:revision>
  <dcterms:created xsi:type="dcterms:W3CDTF">2024-10-16T05:23:00Z</dcterms:created>
  <dcterms:modified xsi:type="dcterms:W3CDTF">2025-10-21T08:44:00Z</dcterms:modified>
</cp:coreProperties>
</file>