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6A" w:rsidRDefault="0093136A" w:rsidP="0093136A">
      <w:pPr>
        <w:pStyle w:val="2"/>
      </w:pPr>
      <w:r>
        <w:t>Школьный этап Сириус по Информатике для 2-ой группы 22 октября 2025 г.</w:t>
      </w:r>
    </w:p>
    <w:p w:rsidR="0093136A" w:rsidRDefault="0093136A" w:rsidP="0093136A">
      <w:pPr>
        <w:pStyle w:val="3"/>
      </w:pPr>
      <w:r>
        <w:t>Вопросы и ответы 5-6 класс</w:t>
      </w:r>
    </w:p>
    <w:p w:rsidR="0093136A" w:rsidRDefault="0093136A" w:rsidP="0093136A">
      <w:pPr>
        <w:pStyle w:val="4"/>
      </w:pPr>
      <w:r>
        <w:t>Задания раздела: Программирование</w:t>
      </w:r>
    </w:p>
    <w:p w:rsidR="0093136A" w:rsidRDefault="0093136A" w:rsidP="0093136A">
      <w:pPr>
        <w:pStyle w:val="a7"/>
        <w:spacing w:after="240" w:afterAutospacing="0"/>
      </w:pPr>
      <w:r>
        <w:rPr>
          <w:rStyle w:val="a8"/>
        </w:rPr>
        <w:t>Задание 1. Шифровка Илья придумал для Сергея способ шифрования слов с помощью чисел.</w:t>
      </w:r>
      <w:r>
        <w:t xml:space="preserve"> Он начал нумеровать буквы с числа 14: 14 — а, 15 — б, 16 — в, 17 — г, 18 — д, …, 46 — я. После числа 46 алфавит снова повторяется по тому же порядку: 47 — а, 48 — б, 49 — в, … и так далее. Таким образом, каждая буква русского алфавита (включая «ё») обозначается числом, а когда алфавит заканчивается, нумерация повторяется заново. Илья отправил Сергею зашифрованное сообщение: 28, 128, 1024, 9933, 906, 10000, 8275 Помогите Сергею расшифровать сообщение по этому правилу и запишите получившееся слово. Русский алфавит: а, б, в, г, д, е, ё, ж, з, и, й, к, л, м, н, о, п, р, с, т, у, ф, х, ц, ч, ш, щ, ъ, ы, ь, э, ю, я</w:t>
      </w:r>
    </w:p>
    <w:p w:rsidR="0093136A" w:rsidRDefault="0093136A" w:rsidP="0093136A">
      <w:pPr>
        <w:pStyle w:val="a7"/>
        <w:spacing w:after="240" w:afterAutospacing="0"/>
      </w:pPr>
      <w:r>
        <w:rPr>
          <w:rStyle w:val="a8"/>
        </w:rPr>
        <w:t>Задание 2. Итоги года Ученики лицея информационных технологий в течение года активно участвовали в городских конкурсах: одни читали стихи на конкурсе чтецов, другие представляли свои исследования на математической конференции, а третьи создавали программы на хакатоне.</w:t>
      </w:r>
      <w:r>
        <w:t xml:space="preserve"> Всего 125 человек участвовали в конкурсе чтецов, 95 — в конференции и 116 — в хакатоне. Известно, что школьников, участвовавших ровно в двух конкурсах, было в четыре раза меньше, чем тех, кто участвовал только в одном. А тех, кто побывал сразу на всех трёх конкурсах, оказалось в шесть раз меньше, чем участников только одного конкурса. Сколько школьников участвовало ровно в одном конкурсе? Сколько школьников участвовало сразу в трёх конкурсах? Сколько школьников участвовало хотя бы в одном конкурсе? Сколько школьников участвовало только в хакатоне, если известно, что в любых двух конкурсах одновременно участвовало одинаковое количество человек?</w:t>
      </w:r>
    </w:p>
    <w:p w:rsidR="0093136A" w:rsidRDefault="0093136A" w:rsidP="0093136A">
      <w:pPr>
        <w:pStyle w:val="a7"/>
      </w:pPr>
      <w:r>
        <w:rPr>
          <w:rStyle w:val="a8"/>
        </w:rPr>
        <w:t xml:space="preserve">Задание 3. Конфеты София подготовила конфеты для подарка маме: часть из них в форме звезды, часть — круглые, а часть — квадратные. </w:t>
      </w:r>
      <w:r>
        <w:t>Она хочет выбрать четыре конфеты и разложить их в коробку 2×2. Каждая ячейка имеет своё положение (верхняя левая, верхняя правая и т. д.), поэтому разные расположения считаются разными, даже если коробку повернуть. В каждую ячейку кладётся по одной конфете. При этом в любом горизонтальном и вертикальном ряду не должно быть двух конфет одинаковой формы. Пример двух коробок с разным расположением конфет:</w:t>
      </w:r>
    </w:p>
    <w:p w:rsidR="0093136A" w:rsidRDefault="0093136A" w:rsidP="0093136A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657600" cy="1866900"/>
                <wp:effectExtent l="0" t="0" r="0" b="0"/>
                <wp:docPr id="2" name="Прямоугольник 2" descr="https://pndexam.ru/wp-content/uploads/2025/10/image-19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5/10/image-199.png" style="width:4in;height:1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93136A" w:rsidRDefault="0093136A" w:rsidP="0093136A">
      <w:pPr>
        <w:pStyle w:val="a7"/>
        <w:spacing w:after="240" w:afterAutospacing="0"/>
      </w:pPr>
      <w:r>
        <w:t>Сколько существует различных способов выбрать четыре конфеты и разложить их в коробке?</w:t>
      </w:r>
    </w:p>
    <w:p w:rsidR="0093136A" w:rsidRDefault="0093136A" w:rsidP="0093136A">
      <w:pPr>
        <w:pStyle w:val="a7"/>
      </w:pPr>
      <w:r>
        <w:rPr>
          <w:rStyle w:val="a8"/>
        </w:rPr>
        <w:lastRenderedPageBreak/>
        <w:t xml:space="preserve">Задание 4. Путешествие лягушонка Среди туманного болота, где под утренним солнцем дрожат зелёные зеркала воды, жил лягушонок по имени Тимо. </w:t>
      </w:r>
      <w:r>
        <w:t>Он был известен своей неугомонной любознательностью и мечтал увидеть, что скрывается на самом краю болота — там, где последняя кочка уходит под старый корень и начинается суша. Кочки разбросаны по болотцу неровно — всё болото словно разделено на множество маленьких ячеек. В одних блестит вода, в других прячутся плотные кочки. Лягушонок может стоять только на кочках и прыгать с одной на другую — вниз или вправо. Иногда он делает короткий прыжок в соседнюю ячейку, а иногда — перепрыгивает через одну, будь то вода или кочка. Главное, чтобы приземлиться он всегда мог на надёжную кочку.</w:t>
      </w:r>
    </w:p>
    <w:p w:rsidR="0093136A" w:rsidRDefault="0093136A" w:rsidP="0093136A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686050" cy="2476500"/>
                <wp:effectExtent l="0" t="0" r="0" b="0"/>
                <wp:docPr id="1" name="Прямоугольник 1" descr="https://pndexam.ru/wp-content/uploads/2025/10/D56B1C01-FD9B-4E30-96A8-713F67F8D97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8605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5/10/D56B1C01-FD9B-4E30-96A8-713F67F8D977.png" style="width:211.5pt;height:1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</w:p>
    <w:p w:rsidR="0093136A" w:rsidRDefault="0093136A" w:rsidP="0093136A">
      <w:pPr>
        <w:pStyle w:val="a7"/>
        <w:spacing w:after="240" w:afterAutospacing="0"/>
      </w:pPr>
      <w:r>
        <w:t>Теперь Тимо стоит на самой верхней левой кочке. Его цель — добраться до самой нижней правой, не нарушая собственных правил прыжков.</w:t>
      </w:r>
      <w:r>
        <w:br/>
        <w:t>Сколько разных путей сможет найти лягушонок, чтобы достичь своей цели?</w:t>
      </w:r>
      <w:r>
        <w:br/>
        <w:t>Сколько разных путей сможет найти лягушонок, если он обязательно хочет побывать на кочках с жёлтой травой?</w:t>
      </w:r>
    </w:p>
    <w:p w:rsidR="0093136A" w:rsidRDefault="0093136A" w:rsidP="0093136A">
      <w:pPr>
        <w:pStyle w:val="a7"/>
      </w:pPr>
      <w:r>
        <w:rPr>
          <w:rStyle w:val="a8"/>
        </w:rPr>
        <w:t xml:space="preserve">Задание 5. Оптимальная загрузка призов Школьник Линар выиграл много призов на олимпиаде по программированию — целых nn коробок! </w:t>
      </w:r>
      <w:r>
        <w:t>Для их перевозки домой он заказал несколько микроавтобусов. Каждый микроавтобус может увезти ровно k коробок. В i</w:t>
      </w:r>
      <w:r>
        <w:noBreakHyphen/>
        <w:t>й коробке находится ci килограммов сладостей. Коробки изначально стоят в ряд в спортзале. Погрузка будет происходить строго по порядку: первые k коробок грузятся в первый микроавтобус, следующие k — во второй и так далее. Линар — очень рациональный человек. Он хочет так переставить коробки перед погрузкой, чтобы: Общий вес в первом микроавтобусе был максимально возможным. Общий вес во втором микроавтобусе был максимально возможным из того, что осталось после первого. И так далее для всех остальных микроавтобусов. Он может взять любую коробку и переставить её в любое место в последовательности. Каждая такая операция (взять одну коробку и переставить её) считается за одно действие. Определите минимальное количество действий, которые нужно совершить Линару в каждом из четырёх случаев, чтобы добиться желаемого порядка коробок. Если вы не знаете ответ для теста, в ответ запишите −1.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1096"/>
        <w:gridCol w:w="3492"/>
        <w:gridCol w:w="606"/>
      </w:tblGrid>
      <w:tr w:rsidR="0093136A" w:rsidTr="009313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Номер примера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Значение k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Ответ</w:t>
            </w:r>
          </w:p>
        </w:tc>
      </w:tr>
      <w:tr w:rsidR="0093136A" w:rsidTr="009313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[10, 5, 12, 8]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93136A" w:rsidTr="009313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[1, 2, 3, 4, 5]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93136A" w:rsidTr="009313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[100, 200, 50, 300, 400, 250, 350, 500]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93136A" w:rsidTr="009313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[10, 80, 20, 90, 30, 100, 40, 70, 50, 60]</w:t>
            </w:r>
          </w:p>
        </w:tc>
        <w:tc>
          <w:tcPr>
            <w:tcW w:w="0" w:type="auto"/>
            <w:vAlign w:val="center"/>
            <w:hideMark/>
          </w:tcPr>
          <w:p w:rsidR="0093136A" w:rsidRDefault="0093136A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93136A" w:rsidRDefault="0093136A" w:rsidP="0093136A">
      <w:r>
        <w:pict>
          <v:rect id="_x0000_i1025" style="width:0;height:1.5pt" o:hralign="center" o:hrstd="t" o:hr="t" fillcolor="#a0a0a0" stroked="f"/>
        </w:pict>
      </w:r>
    </w:p>
    <w:p w:rsidR="0093136A" w:rsidRDefault="0093136A" w:rsidP="0093136A"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Программирование 5-6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22 октября 2025 года</w:t>
      </w:r>
      <w:r>
        <w:t>. Официальный вариант взятый с UTS.SIRIUS</w:t>
      </w:r>
    </w:p>
    <w:p w:rsidR="0093136A" w:rsidRDefault="0093136A" w:rsidP="0093136A">
      <w:r>
        <w:t> </w:t>
      </w:r>
    </w:p>
    <w:p w:rsidR="008337F6" w:rsidRPr="0093136A" w:rsidRDefault="008337F6" w:rsidP="0093136A">
      <w:bookmarkStart w:id="0" w:name="_GoBack"/>
      <w:bookmarkEnd w:id="0"/>
    </w:p>
    <w:sectPr w:rsidR="008337F6" w:rsidRPr="0093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3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332</cp:revision>
  <dcterms:created xsi:type="dcterms:W3CDTF">2024-10-16T05:23:00Z</dcterms:created>
  <dcterms:modified xsi:type="dcterms:W3CDTF">2025-10-22T08:05:00Z</dcterms:modified>
</cp:coreProperties>
</file>