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3F7F" w14:textId="77777777" w:rsidR="008136CA" w:rsidRPr="008136CA" w:rsidRDefault="008136CA" w:rsidP="008136CA">
      <w:pPr>
        <w:rPr>
          <w:b/>
          <w:bCs/>
        </w:rPr>
      </w:pPr>
      <w:r w:rsidRPr="008136CA">
        <w:rPr>
          <w:b/>
          <w:bCs/>
        </w:rPr>
        <w:t>Муниципальный этап ВСОШ по Обществознанию 15.11.2025 г.</w:t>
      </w:r>
    </w:p>
    <w:p w14:paraId="6704C81F" w14:textId="77777777" w:rsidR="008136CA" w:rsidRPr="008136CA" w:rsidRDefault="008136CA" w:rsidP="008136CA">
      <w:pPr>
        <w:rPr>
          <w:b/>
          <w:bCs/>
        </w:rPr>
      </w:pPr>
      <w:r w:rsidRPr="008136CA">
        <w:rPr>
          <w:b/>
          <w:bCs/>
        </w:rPr>
        <w:t>Ответы к вопросам 11 класс</w:t>
      </w:r>
    </w:p>
    <w:p w14:paraId="3D7E3710" w14:textId="77777777" w:rsidR="008136CA" w:rsidRPr="008136CA" w:rsidRDefault="008136CA" w:rsidP="008136CA">
      <w:pPr>
        <w:rPr>
          <w:b/>
          <w:bCs/>
        </w:rPr>
      </w:pPr>
      <w:r w:rsidRPr="008136CA">
        <w:rPr>
          <w:b/>
          <w:bCs/>
        </w:rPr>
        <w:t>Задание 1. Определите истинность или ложность суждения.</w:t>
      </w:r>
      <w:r w:rsidRPr="008136CA">
        <w:rPr>
          <w:b/>
          <w:bCs/>
        </w:rPr>
        <w:br/>
        <w:t>1.1. Прагматизм Уильяма Джеймса оценивает истинность идеи по её полезности.</w:t>
      </w:r>
      <w:r w:rsidRPr="008136CA">
        <w:rPr>
          <w:b/>
          <w:bCs/>
        </w:rPr>
        <w:br/>
        <w:t>1.2. Гражданин Российской Федерации может быть членом только одной политической партии.</w:t>
      </w:r>
      <w:r w:rsidRPr="008136CA">
        <w:rPr>
          <w:b/>
          <w:bCs/>
        </w:rPr>
        <w:br/>
        <w:t>1.3. Неналоговые поступления (в том числе от продажи природных ресурсов) являются основным источником доходов государственного бюджета в Российской Федерации.</w:t>
      </w:r>
      <w:r w:rsidRPr="008136CA">
        <w:rPr>
          <w:b/>
          <w:bCs/>
        </w:rPr>
        <w:br/>
        <w:t>1.4. Трудовой договор по общему правилу может быть заключен только в письменной форме.</w:t>
      </w:r>
      <w:r w:rsidRPr="008136CA">
        <w:rPr>
          <w:b/>
          <w:bCs/>
        </w:rPr>
        <w:br/>
        <w:t>1.5. Джентрификация — это однозначно позитивный процесс, который улучшает городскую среду, приводит к благоустройству территорий и повышению стоимости недвижимости и способствует преодолению неравенства в агломерации</w:t>
      </w:r>
    </w:p>
    <w:p w14:paraId="2E132692" w14:textId="77777777" w:rsidR="008136CA" w:rsidRPr="008136CA" w:rsidRDefault="008136CA" w:rsidP="008136CA">
      <w:pPr>
        <w:rPr>
          <w:b/>
          <w:bCs/>
        </w:rPr>
      </w:pPr>
      <w:r w:rsidRPr="008136CA">
        <w:rPr>
          <w:b/>
          <w:bCs/>
        </w:rPr>
        <w:t>Задание 2. Определите лишнее понятие в ряду представленных. Свой ответ обоснуйте. Для остальных понятий определите общее понятие.</w:t>
      </w:r>
      <w:r w:rsidRPr="008136CA">
        <w:rPr>
          <w:b/>
          <w:bCs/>
        </w:rPr>
        <w:br/>
        <w:t>2.1. Личное поручительство, привод, наблюдение командования воинской части, залог.</w:t>
      </w:r>
      <w:r w:rsidRPr="008136CA">
        <w:rPr>
          <w:b/>
          <w:bCs/>
        </w:rPr>
        <w:br/>
        <w:t>2.2. Фрикционная, структурная, технологическая, циклическая.</w:t>
      </w:r>
      <w:r w:rsidRPr="008136CA">
        <w:rPr>
          <w:b/>
          <w:bCs/>
        </w:rPr>
        <w:br/>
        <w:t xml:space="preserve">2.3. </w:t>
      </w:r>
      <w:proofErr w:type="spellStart"/>
      <w:r w:rsidRPr="008136CA">
        <w:rPr>
          <w:b/>
          <w:bCs/>
        </w:rPr>
        <w:t>Парокиальная</w:t>
      </w:r>
      <w:proofErr w:type="spellEnd"/>
      <w:r w:rsidRPr="008136CA">
        <w:rPr>
          <w:b/>
          <w:bCs/>
        </w:rPr>
        <w:t xml:space="preserve">, </w:t>
      </w:r>
      <w:proofErr w:type="spellStart"/>
      <w:r w:rsidRPr="008136CA">
        <w:rPr>
          <w:b/>
          <w:bCs/>
        </w:rPr>
        <w:t>подданическая</w:t>
      </w:r>
      <w:proofErr w:type="spellEnd"/>
      <w:r w:rsidRPr="008136CA">
        <w:rPr>
          <w:b/>
          <w:bCs/>
        </w:rPr>
        <w:t xml:space="preserve">, </w:t>
      </w:r>
      <w:proofErr w:type="spellStart"/>
      <w:r w:rsidRPr="008136CA">
        <w:rPr>
          <w:b/>
          <w:bCs/>
        </w:rPr>
        <w:t>партиципаторная</w:t>
      </w:r>
      <w:proofErr w:type="spellEnd"/>
      <w:r w:rsidRPr="008136CA">
        <w:rPr>
          <w:b/>
          <w:bCs/>
        </w:rPr>
        <w:t>, аффективная.</w:t>
      </w:r>
    </w:p>
    <w:p w14:paraId="2FBB8D00" w14:textId="77777777" w:rsidR="008136CA" w:rsidRPr="008136CA" w:rsidRDefault="008136CA" w:rsidP="008136CA">
      <w:pPr>
        <w:rPr>
          <w:b/>
          <w:bCs/>
        </w:rPr>
      </w:pPr>
      <w:r w:rsidRPr="008136CA">
        <w:rPr>
          <w:b/>
          <w:bCs/>
        </w:rPr>
        <w:pict w14:anchorId="7FC17DCE">
          <v:rect id="_x0000_i1060" style="width:0;height:1.5pt" o:hralign="center" o:hrstd="t" o:hr="t" fillcolor="#a0a0a0" stroked="f"/>
        </w:pict>
      </w:r>
    </w:p>
    <w:p w14:paraId="491D0A4C" w14:textId="77777777" w:rsidR="008136CA" w:rsidRPr="008136CA" w:rsidRDefault="008136CA" w:rsidP="008136CA">
      <w:pPr>
        <w:rPr>
          <w:b/>
          <w:bCs/>
        </w:rPr>
      </w:pPr>
      <w:r w:rsidRPr="008136CA">
        <w:rPr>
          <w:b/>
          <w:bCs/>
        </w:rPr>
        <w:t>Разбор заданий: ответы к Олимпиаде ВСОШ по Обществознанию 11 класс, муниципальный этап для Московской области на 15.11.2025 г. Включает в себя авторский разбор вопросов для 11 класса. Материалы являются официальными взяты и опубликованы в ознакомительных целях</w:t>
      </w:r>
    </w:p>
    <w:p w14:paraId="0BC2BB37" w14:textId="40F3AEDA" w:rsidR="00FE6519" w:rsidRPr="008136CA" w:rsidRDefault="00FE6519" w:rsidP="008136CA"/>
    <w:sectPr w:rsidR="00FE6519" w:rsidRPr="00813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E9"/>
    <w:rsid w:val="000E24EE"/>
    <w:rsid w:val="00156CBA"/>
    <w:rsid w:val="00310FA0"/>
    <w:rsid w:val="00355681"/>
    <w:rsid w:val="003D1DB3"/>
    <w:rsid w:val="004A294B"/>
    <w:rsid w:val="005549AB"/>
    <w:rsid w:val="005B1D7B"/>
    <w:rsid w:val="00650AA1"/>
    <w:rsid w:val="006A2532"/>
    <w:rsid w:val="007A39A0"/>
    <w:rsid w:val="007E0A2F"/>
    <w:rsid w:val="008136CA"/>
    <w:rsid w:val="008D75E7"/>
    <w:rsid w:val="009413E9"/>
    <w:rsid w:val="009C1396"/>
    <w:rsid w:val="00A37CA0"/>
    <w:rsid w:val="00AE19C2"/>
    <w:rsid w:val="00B37EC6"/>
    <w:rsid w:val="00D02653"/>
    <w:rsid w:val="00F91F23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A1F78-D806-4C18-A63F-3022CC3D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94B"/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1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E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E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E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E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413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413E9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413E9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413E9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413E9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413E9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413E9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41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13E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413E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13E9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41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13E9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413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13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13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13E9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413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Алексей Иванов</cp:lastModifiedBy>
  <cp:revision>15</cp:revision>
  <dcterms:created xsi:type="dcterms:W3CDTF">2025-10-02T04:13:00Z</dcterms:created>
  <dcterms:modified xsi:type="dcterms:W3CDTF">2025-11-15T07:20:00Z</dcterms:modified>
</cp:coreProperties>
</file>