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E18B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Диагностическая работа РОКО по Литературе 9 класс</w:t>
      </w:r>
    </w:p>
    <w:p w14:paraId="732950E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Вариант 9051</w:t>
      </w:r>
    </w:p>
    <w:p w14:paraId="1310E19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Прочитайте приведённый ниже фрагмент произведения и выполните задания 1.1 или 1.2, 2.1 или 2.2.</w:t>
      </w:r>
    </w:p>
    <w:p w14:paraId="09AA4E1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Тут только понял Чудик, что  — да, невзлюбила его сноха. А за что действительно?</w:t>
      </w:r>
    </w:p>
    <w:p w14:paraId="6581CC9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вот за то, што ты никакой не ответственный, не руководитель. Знаю я ее, дуру. Помешалась на своих ответственных. А сама-то кто! Буфетчица в управлении, шишка на ровном месте. Насмотрится там и начинает… Она и меня-то тоже ненавидит  — что я неответственный, из деревни.</w:t>
      </w:r>
    </w:p>
    <w:p w14:paraId="3F91FA8B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В каком управлении-то?</w:t>
      </w:r>
    </w:p>
    <w:p w14:paraId="5E4589D9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В этом… горно… Не выговорить сейчас. А зачем выходить было? Што она, не знала, што ли?</w:t>
      </w:r>
    </w:p>
    <w:p w14:paraId="2CC6447E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Тут и Чудика задело за живое.</w:t>
      </w:r>
    </w:p>
    <w:p w14:paraId="4D3E5683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в чем дело, вообще-то?  — громко спросил он, не брата, кого-то еще…</w:t>
      </w:r>
    </w:p>
    <w:p w14:paraId="6B89B707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Да если хотите знать, почти все знаменитые люди вышли из деревни. Как в черной рамке, так смотришь  — выходец из деревни. Надо газеты читать!.. Што ни фигура, понимаешь, так  — выходец, рано пошел работать.</w:t>
      </w:r>
    </w:p>
    <w:p w14:paraId="1D3F86C6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сколько я ей доказывал в деревне-то люди лучше, незаносистые.</w:t>
      </w:r>
    </w:p>
    <w:p w14:paraId="29221DE4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Степана-то Воробьева помнишь? Ты ж знал его…</w:t>
      </w:r>
    </w:p>
    <w:p w14:paraId="1CE18401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Знал, как же.</w:t>
      </w:r>
    </w:p>
    <w:p w14:paraId="1291DB7B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Уже там куда деревня!.. А  — пожалуйста: Герой Советского Союза. Девять танков уничтожил. На таран шел. Матери его теперь пожизненно пенсию будут шестьдесят рублей платить. А разузнали только недавно, считали  — без вести…</w:t>
      </w:r>
    </w:p>
    <w:p w14:paraId="009DAB3F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Максимов Илья!.. Мы ж вместе уходили. Пожалуйста  — кавалер Славы трех степеней. Но про Степана ей не говори… Не надо.</w:t>
      </w:r>
    </w:p>
    <w:p w14:paraId="3BBF2DC9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Ладно. А этот-то!..</w:t>
      </w:r>
    </w:p>
    <w:p w14:paraId="304C3DB5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Долго еще шумели возбужденные братья. Чудик даже ходил около крыльца и размахивал руками.</w:t>
      </w:r>
    </w:p>
    <w:p w14:paraId="77E804D8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lastRenderedPageBreak/>
        <w:t>— Деревня, видите ли!.. Да там один воздух чего стоит! Утром окно откроешь  — как, скажи, обмоет тебя всего. Хоть пей его  — до того свежий да запашистый, травами разными пахнет, цветами разными…</w:t>
      </w:r>
    </w:p>
    <w:p w14:paraId="1B0EC63C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Потом они устали.</w:t>
      </w:r>
    </w:p>
    <w:p w14:paraId="20D7B7B4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Крышу-то перекрыл?  — спросил старший брат негромко.</w:t>
      </w:r>
    </w:p>
    <w:p w14:paraId="0EAF27F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Перекрыл.  — Чудик тоже тихо вздохнул.  — Веранду построил  — любо глядеть. Выйдешь вечером на веранду… начинаешь фантазировать: вот бы мать с отцом были бы живые, ты бы с ребятишками приехал  — сидели бы все на веранде, чай с малиной попивали. Малины нынче уродилось пропасть. Ты, Дмитрий, не ругайся с ней, а то она хуже невзлюбит. А я как-нибудь поласковей буду, она, глядишь, отойдет.</w:t>
      </w:r>
    </w:p>
    <w:p w14:paraId="709C2130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ведь сама из деревни!  — как-то тихо и грустно изумился Дмитрий. А вот… Детей замучила, дурра: одного на пианинах замучила, другую в фигурное катание записала. Сердце кровью обливается, а  — не скажи, сразу ругань.</w:t>
      </w:r>
    </w:p>
    <w:p w14:paraId="30B22A1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Ммх!..  — опять возбудился Чудик.  — Никак не понимаю эти газеты: вот, мол, одна такая работает в магазине  — грубая. Эх, вы!… а она домой придет  — такая же. Вот где горе-то! И я не понимаю!  — Чудик тоже стукнул кулаком по колену.  — Не понимаю: почему они стали злые?</w:t>
      </w:r>
    </w:p>
    <w:p w14:paraId="3E04C34A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Когда утром Чудик проснулся, никого в квартире не было: брат Дмитрий ушел на работу, сноха тоже, дети, постарше, играли во дворе, маленького отнесли в ясли.</w:t>
      </w:r>
    </w:p>
    <w:p w14:paraId="57C4C40D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Чудик прибрал постель, умылся и стал думать, что бы такое приятное сделать снохе. Тут на глаза ему попалась детская коляска. «Эге!  — подумал Чудик.  — Разрисую-ка я ее». Он дома так разрисовал печь, что все дивились. Нашел ребячьи краски, кисточку и принялся за дело. Через час все было кончено: коляску не узнать. По верху колясочки Чудик пустил журавликов стайку уголком; по низу  — цветочки разные, травку-муравку, пару петушков, цыпляток… Осмотрел коляску со всех сторон  — загляденье. Не колясочка, а игрушка. Представил, как будет приятно изумлена сноха, усмехнулся.</w:t>
      </w:r>
    </w:p>
    <w:p w14:paraId="32A1FC38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А ты говоришь  — деревня. Чудачка.  — Он хотел мира со снохой. Ребеночек-то, как в корзиночке, будет.</w:t>
      </w:r>
    </w:p>
    <w:p w14:paraId="0B55AD7D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lastRenderedPageBreak/>
        <w:t>Весь день Чудик ходил по городу, глазел на витрины. Купил катер племяннику, хорошенький такой катерок, белый, с лампочкой. «Я его тоже разрисую»,  — думал.</w:t>
      </w:r>
    </w:p>
    <w:p w14:paraId="70ED5046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Часов в шесть Чудик пришел к брату. Взошел на крыльцо и услышал, что брат Дмитрий ругается с женой. Впрочем, ругалась жена, а брат Дмитрий только повторял:</w:t>
      </w:r>
    </w:p>
    <w:p w14:paraId="5B2D92A7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Да ну, что тут!.. Да ладно… Сонь… Ладно уж…</w:t>
      </w:r>
    </w:p>
    <w:p w14:paraId="7E5FE901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Чтоб завтра же этого дурака не было здесь!  — кричала Софья Ивановна.</w:t>
      </w:r>
    </w:p>
    <w:p w14:paraId="407AD17C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Завтра же пусть уезжает!</w:t>
      </w:r>
    </w:p>
    <w:p w14:paraId="42C36148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Да ладно тебе!.. Сонь…</w:t>
      </w:r>
    </w:p>
    <w:p w14:paraId="5C77DBD3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Не ладно! Не ладно! Пусть не дожидается  — выкину его чемодан к чертовой матери, и все!</w:t>
      </w:r>
    </w:p>
    <w:p w14:paraId="7D39113B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Чудик поспешил сойти с крыльца… А дальше не знал, что делать. Опять ему стало больно. Когда его ненавидели, ему было очень больно. И страшно. Казалось: ну, теперь все, зачем же жить? И хотелось куда-нибудь уйти подальше от людей, которые ненавидят его или смеются.</w:t>
      </w:r>
    </w:p>
    <w:p w14:paraId="1156EDA3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Да почему же я такой есть-то?  — горько шептал он, сидя в сарайчике. Надо бы догадаться: не поймет ведь она, не поймет народного творчества.</w:t>
      </w:r>
    </w:p>
    <w:p w14:paraId="4EE73A97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Он досидел в сарайчике дотемна. И сердце все болело. Потом пришел брат Дмитрий. Не удивился  — как будто знал, что брат Василий давно уж сидит в сарайчике.</w:t>
      </w:r>
    </w:p>
    <w:p w14:paraId="17BF8B6C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Вот…  — сказал он.  — Это… опять расшумелась. Коляску-то… не надо бы уж.</w:t>
      </w:r>
    </w:p>
    <w:p w14:paraId="2A547C89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— Я думал, ей поглянется. Поеду я, братка.</w:t>
      </w:r>
    </w:p>
    <w:p w14:paraId="063A667F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Брат Дмитрий вздохнул… И ничего не сказал.</w:t>
      </w:r>
    </w:p>
    <w:p w14:paraId="097AB7A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Домой Чудик приехал, когда шел рясный парной дождик. Чудик вышел из автобуса, снял новые ботинки, побежал по теплой мокрой земле  — в одной руке чемодан, в другой ботинки. Подпрыгивал и пел громко:</w:t>
      </w:r>
    </w:p>
    <w:p w14:paraId="43E37CBF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Тополя-а а, тополя а…</w:t>
      </w:r>
    </w:p>
    <w:p w14:paraId="09357C63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С одного края небо уже очистилось, голубело, и близко где-то было солнышко. И дождик редел, шлепал крупными каплями в лужи; в них вздувались и лопались пузыри.</w:t>
      </w:r>
    </w:p>
    <w:p w14:paraId="63F1A300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lastRenderedPageBreak/>
        <w:t>В одном месте Чудик поскользнулся, чуть не упал.</w:t>
      </w:r>
    </w:p>
    <w:p w14:paraId="48072A51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Звали его Василий Егорыч Князев. Было ему тридцать девять лет от роду. Он работал киномехаником в селе. Обожал сыщиков и собак. В детстве мечтал быть шпионом.</w:t>
      </w:r>
      <w:r w:rsidRPr="009A7F41">
        <w:rPr>
          <w:b/>
          <w:bCs/>
        </w:rPr>
        <w:br/>
        <w:t>(В.М. Шукшин. «Чудик»)</w:t>
      </w:r>
    </w:p>
    <w:p w14:paraId="55EF2DCE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Задание 1.1. Почему конфликт Чудика с женой брата воспринимается как неизбежный?</w:t>
      </w:r>
    </w:p>
    <w:p w14:paraId="53BD2382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Задание 1.2. С помощью каких художественных средств автор передаёт психологическое состояние героев?</w:t>
      </w:r>
    </w:p>
    <w:p w14:paraId="1A080CBE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Задание 2.1. Выберите другой фрагмент рассказа с участием Чудика. Проанализируйте выбранный фрагмент, определяя, какие особенности личности главного героя в нём раскрываются.</w:t>
      </w:r>
    </w:p>
    <w:p w14:paraId="41DD98AF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Задание 2.2. В приведённом фрагменте рассказа проявляются представления Чудика о подлинных ценностях. Покажите на примере другого фрагмента, что представляет собой внутренний мир этого героя.</w:t>
      </w:r>
    </w:p>
    <w:p w14:paraId="6D374C3C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pict w14:anchorId="513C1F7D">
          <v:rect id="_x0000_i1048" style="width:0;height:1.5pt" o:hralign="center" o:hrstd="t" o:hr="t" fillcolor="#a0a0a0" stroked="f"/>
        </w:pict>
      </w:r>
    </w:p>
    <w:p w14:paraId="7D7491C1" w14:textId="77777777" w:rsidR="009A7F41" w:rsidRPr="009A7F41" w:rsidRDefault="009A7F41" w:rsidP="009A7F41">
      <w:pPr>
        <w:rPr>
          <w:b/>
          <w:bCs/>
        </w:rPr>
      </w:pPr>
      <w:r w:rsidRPr="009A7F41">
        <w:rPr>
          <w:b/>
          <w:bCs/>
        </w:rPr>
        <w:t>Официальная тренировочная работа «РОКО» по Литературе 9 класс в формате ОГЭ, вариант № 9051 для подготовки к экзаменам. Дата проведения 20.11.2025</w:t>
      </w:r>
    </w:p>
    <w:p w14:paraId="0BC2BB37" w14:textId="40F3AEDA" w:rsidR="00FE6519" w:rsidRPr="009A7F41" w:rsidRDefault="00FE6519" w:rsidP="009A7F41"/>
    <w:sectPr w:rsidR="00FE6519" w:rsidRPr="009A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E32"/>
    <w:multiLevelType w:val="multilevel"/>
    <w:tmpl w:val="53A8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6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4B0733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A0EA1"/>
    <w:rsid w:val="009A7F41"/>
    <w:rsid w:val="009C1396"/>
    <w:rsid w:val="00A37CA0"/>
    <w:rsid w:val="00AE19C2"/>
    <w:rsid w:val="00B37EC6"/>
    <w:rsid w:val="00D02653"/>
    <w:rsid w:val="00E63A8C"/>
    <w:rsid w:val="00F73F27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914</Words>
  <Characters>5210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19</cp:revision>
  <dcterms:created xsi:type="dcterms:W3CDTF">2025-10-02T04:13:00Z</dcterms:created>
  <dcterms:modified xsi:type="dcterms:W3CDTF">2025-11-20T05:01:00Z</dcterms:modified>
</cp:coreProperties>
</file>