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65" w:rsidRDefault="00333865" w:rsidP="00333865">
      <w:pPr>
        <w:pStyle w:val="2"/>
      </w:pPr>
      <w:r>
        <w:rPr>
          <w:rStyle w:val="a8"/>
          <w:rFonts w:eastAsiaTheme="majorEastAsia"/>
          <w:b/>
          <w:bCs/>
        </w:rPr>
        <w:t>Общая информация о конкурсе «Пегас» по Литературе</w:t>
      </w:r>
    </w:p>
    <w:p w:rsidR="00333865" w:rsidRDefault="00333865" w:rsidP="00333865">
      <w:pPr>
        <w:pStyle w:val="has-text-align-left"/>
      </w:pPr>
      <w:r>
        <w:t>Международный конкурс по литературе «Пегас» это ежегодная игровая викторина для школьников 7-8 класс. Его главная цель пробудить интерес к чтению и литературе через увлекательные и нестандартные задания.</w:t>
      </w:r>
    </w:p>
    <w:p w:rsidR="00333865" w:rsidRDefault="00333865" w:rsidP="00333865">
      <w:pPr>
        <w:pStyle w:val="2"/>
      </w:pPr>
      <w:r>
        <w:rPr>
          <w:rStyle w:val="a8"/>
          <w:rFonts w:eastAsiaTheme="majorEastAsia"/>
          <w:b/>
          <w:bCs/>
        </w:rPr>
        <w:t>Ответы и разбор заданий для 7-8 класса</w:t>
      </w:r>
    </w:p>
    <w:p w:rsidR="00333865" w:rsidRDefault="00333865" w:rsidP="00333865">
      <w:pPr>
        <w:pStyle w:val="a7"/>
      </w:pPr>
      <w:r>
        <w:rPr>
          <w:rStyle w:val="a8"/>
          <w:rFonts w:eastAsiaTheme="majorEastAsia"/>
        </w:rPr>
        <w:t xml:space="preserve">Задание 1. </w:t>
      </w:r>
      <w:r>
        <w:t>По словам автора, шаровары у выпускников бурсы были шириной с…</w:t>
      </w:r>
      <w:r>
        <w:br/>
        <w:t>А) дорогу на Варшаву</w:t>
      </w:r>
      <w:r>
        <w:br/>
        <w:t xml:space="preserve">Б) </w:t>
      </w:r>
      <w:proofErr w:type="spellStart"/>
      <w:r>
        <w:t>разлившийся</w:t>
      </w:r>
      <w:proofErr w:type="spellEnd"/>
      <w:r>
        <w:t xml:space="preserve"> Днепр</w:t>
      </w:r>
      <w:r>
        <w:br/>
        <w:t>В) половецкую степь</w:t>
      </w:r>
      <w:r>
        <w:br/>
        <w:t>Г) Чёрное море</w:t>
      </w:r>
      <w:r>
        <w:br/>
        <w:t>Ответ: Г) Чёрное море</w:t>
      </w:r>
    </w:p>
    <w:p w:rsidR="00333865" w:rsidRDefault="00333865" w:rsidP="00333865">
      <w:pPr>
        <w:pStyle w:val="a7"/>
      </w:pPr>
      <w:r>
        <w:rPr>
          <w:rStyle w:val="a8"/>
          <w:rFonts w:eastAsiaTheme="majorEastAsia"/>
        </w:rPr>
        <w:t xml:space="preserve">Задание 2. </w:t>
      </w:r>
      <w:r>
        <w:t>Сановники считали необходимостью дать образование своим детям с тем, чтобы они потом могли…</w:t>
      </w:r>
      <w:r>
        <w:br/>
        <w:t>А) поступить на государственную службу</w:t>
      </w:r>
      <w:r>
        <w:br/>
        <w:t>Б) передавать знания молодым казакам</w:t>
      </w:r>
      <w:r>
        <w:br/>
        <w:t>В) совершенно позабыть его</w:t>
      </w:r>
      <w:r>
        <w:br/>
        <w:t>Г) отправиться за границу</w:t>
      </w:r>
      <w:r>
        <w:br/>
        <w:t>Ответ: В) совершенно позабыть его</w:t>
      </w:r>
    </w:p>
    <w:p w:rsidR="00333865" w:rsidRDefault="00333865" w:rsidP="00333865">
      <w:pPr>
        <w:pStyle w:val="a7"/>
      </w:pPr>
      <w:r>
        <w:rPr>
          <w:rStyle w:val="a8"/>
          <w:rFonts w:eastAsiaTheme="majorEastAsia"/>
        </w:rPr>
        <w:t xml:space="preserve">Задание 3 </w:t>
      </w:r>
      <w:r>
        <w:t>Условием приёма в</w:t>
      </w:r>
      <w:proofErr w:type="gramStart"/>
      <w:r>
        <w:t xml:space="preserve"> С</w:t>
      </w:r>
      <w:proofErr w:type="gramEnd"/>
      <w:r>
        <w:t>ечь была верность православию, как поступающий должен был её доказать?</w:t>
      </w:r>
      <w:r>
        <w:br/>
        <w:t>А) Ответить на вопросы по четырём Евангелиям</w:t>
      </w:r>
      <w:r>
        <w:br/>
        <w:t>Б) Сказать, что он верует и ходит в церковь, и перекреститься</w:t>
      </w:r>
      <w:r>
        <w:br/>
        <w:t>В) Прочесть наизусть Символ веры и молитву «Отче наш»</w:t>
      </w:r>
      <w:r>
        <w:br/>
        <w:t>Г) Прочесть наизусть 90-й псалом и объяснить разницу между православием и католичеством</w:t>
      </w:r>
      <w:r>
        <w:br/>
        <w:t>Ответ: Б) Сказать, что он верует и ходит в церковь, и перекреститься</w:t>
      </w:r>
    </w:p>
    <w:p w:rsidR="00333865" w:rsidRDefault="00333865" w:rsidP="00333865">
      <w:pPr>
        <w:pStyle w:val="a7"/>
      </w:pPr>
      <w:r>
        <w:rPr>
          <w:rStyle w:val="a8"/>
          <w:rFonts w:eastAsiaTheme="majorEastAsia"/>
        </w:rPr>
        <w:t xml:space="preserve">Задание 4. </w:t>
      </w:r>
      <w:r>
        <w:t xml:space="preserve">Почему казак </w:t>
      </w:r>
      <w:proofErr w:type="gramStart"/>
      <w:r>
        <w:t>в</w:t>
      </w:r>
      <w:proofErr w:type="gramEnd"/>
      <w:r>
        <w:t xml:space="preserve"> </w:t>
      </w:r>
      <w:proofErr w:type="gramStart"/>
      <w:r>
        <w:t>Запорожской</w:t>
      </w:r>
      <w:proofErr w:type="gramEnd"/>
      <w:r>
        <w:t xml:space="preserve"> Сечи во время пляски не снимал зипунов, хотя пот лился с него градом?</w:t>
      </w:r>
      <w:r>
        <w:br/>
        <w:t>А) Знал: всё, что он снимет — пропьёт</w:t>
      </w:r>
      <w:r>
        <w:br/>
        <w:t>Б) Боялся, что кожух украдут</w:t>
      </w:r>
      <w:r>
        <w:br/>
        <w:t>В) Поспорил с друзьями, что будет плясать в самой тёплой одежде</w:t>
      </w:r>
      <w:r>
        <w:br/>
        <w:t>Г) Казаки и зимой, и летом носили всё ценное на себе</w:t>
      </w:r>
      <w:r>
        <w:br/>
        <w:t>Ответ: Г) Казаки и зимой, и летом носили всё ценное на себе</w:t>
      </w:r>
    </w:p>
    <w:p w:rsidR="00333865" w:rsidRDefault="00333865" w:rsidP="00333865">
      <w:pPr>
        <w:pStyle w:val="a7"/>
      </w:pPr>
      <w:r>
        <w:rPr>
          <w:rStyle w:val="a8"/>
          <w:rFonts w:eastAsiaTheme="majorEastAsia"/>
        </w:rPr>
        <w:t xml:space="preserve">Задание 5. </w:t>
      </w:r>
      <w:r>
        <w:t>Этот герой повести «Тарас Бульба» четыре раза закапывал свой букварь в землю.</w:t>
      </w:r>
      <w:r>
        <w:br/>
        <w:t xml:space="preserve">А) </w:t>
      </w:r>
      <w:proofErr w:type="spellStart"/>
      <w:r>
        <w:t>Андрий</w:t>
      </w:r>
      <w:proofErr w:type="spellEnd"/>
      <w:r>
        <w:br/>
        <w:t xml:space="preserve">Б) </w:t>
      </w:r>
      <w:proofErr w:type="spellStart"/>
      <w:r>
        <w:t>Кирдяга</w:t>
      </w:r>
      <w:proofErr w:type="spellEnd"/>
      <w:r>
        <w:br/>
        <w:t>В) Остап</w:t>
      </w:r>
      <w:r>
        <w:br/>
        <w:t>Г) Тарас</w:t>
      </w:r>
      <w:r>
        <w:br/>
        <w:t>Ответ: В) Остап</w:t>
      </w:r>
    </w:p>
    <w:p w:rsidR="00333865" w:rsidRDefault="00333865" w:rsidP="00333865">
      <w:pPr>
        <w:pStyle w:val="a7"/>
      </w:pPr>
      <w:r>
        <w:rPr>
          <w:rStyle w:val="a8"/>
          <w:rFonts w:eastAsiaTheme="majorEastAsia"/>
        </w:rPr>
        <w:t xml:space="preserve">Задание 6. </w:t>
      </w:r>
      <w:r>
        <w:t>Тип Уленшпигеля родился в этой провинции Нижних земель.</w:t>
      </w:r>
      <w:r>
        <w:br/>
        <w:t>А) Брабант</w:t>
      </w:r>
      <w:r>
        <w:br/>
        <w:t>Б) Зеландия</w:t>
      </w:r>
      <w:r>
        <w:br/>
      </w:r>
      <w:r>
        <w:lastRenderedPageBreak/>
        <w:t>В) Люксембург</w:t>
      </w:r>
      <w:r>
        <w:br/>
        <w:t>Г) Фландрия</w:t>
      </w:r>
      <w:r>
        <w:br/>
        <w:t>Ответ: Г) Фландрия</w:t>
      </w:r>
    </w:p>
    <w:p w:rsidR="00333865" w:rsidRDefault="00333865" w:rsidP="00333865">
      <w:pPr>
        <w:pStyle w:val="a7"/>
      </w:pPr>
      <w:r>
        <w:rPr>
          <w:rStyle w:val="a8"/>
          <w:rFonts w:eastAsiaTheme="majorEastAsia"/>
        </w:rPr>
        <w:t xml:space="preserve">Задание 7. </w:t>
      </w:r>
      <w:r>
        <w:t xml:space="preserve">Судьба Тиля сопоставляется в романе с событиями жизни </w:t>
      </w:r>
      <w:proofErr w:type="spellStart"/>
      <w:r>
        <w:t>родовцев</w:t>
      </w:r>
      <w:proofErr w:type="spellEnd"/>
      <w:r>
        <w:t xml:space="preserve"> с ним в один день короля из династии…</w:t>
      </w:r>
      <w:r>
        <w:br/>
        <w:t xml:space="preserve">А) </w:t>
      </w:r>
      <w:proofErr w:type="gramStart"/>
      <w:r>
        <w:t>Бурбонов</w:t>
      </w:r>
      <w:proofErr w:type="gramEnd"/>
      <w:r>
        <w:br/>
        <w:t>Б) Валуа</w:t>
      </w:r>
      <w:r>
        <w:br/>
        <w:t>В) Габсбургов</w:t>
      </w:r>
      <w:r>
        <w:br/>
        <w:t>Г) Тюдоров.</w:t>
      </w:r>
      <w:r>
        <w:br/>
        <w:t>Ответ: В) Габсбургов</w:t>
      </w:r>
    </w:p>
    <w:p w:rsidR="00333865" w:rsidRDefault="00333865" w:rsidP="00333865">
      <w:pPr>
        <w:pStyle w:val="a7"/>
      </w:pPr>
      <w:r>
        <w:rPr>
          <w:rStyle w:val="a8"/>
          <w:rFonts w:eastAsiaTheme="majorEastAsia"/>
        </w:rPr>
        <w:t xml:space="preserve">Задание 8. </w:t>
      </w:r>
      <w:r>
        <w:t>Название участников борьбы за независимость</w:t>
      </w:r>
      <w:proofErr w:type="gramStart"/>
      <w:r>
        <w:t xml:space="preserve"> С</w:t>
      </w:r>
      <w:proofErr w:type="gramEnd"/>
      <w:r>
        <w:t>емнадцати провинций происходит от голландского слова…</w:t>
      </w:r>
      <w:r>
        <w:br/>
        <w:t>А) бешеные</w:t>
      </w:r>
      <w:r>
        <w:br/>
        <w:t>Б) голоштанники</w:t>
      </w:r>
      <w:r>
        <w:br/>
        <w:t>В) нищие</w:t>
      </w:r>
      <w:r>
        <w:br/>
        <w:t>Г) отверженные.</w:t>
      </w:r>
      <w:r>
        <w:br/>
        <w:t>Ответ: В) голландцы</w:t>
      </w:r>
    </w:p>
    <w:p w:rsidR="00333865" w:rsidRDefault="00333865" w:rsidP="00333865">
      <w:pPr>
        <w:pStyle w:val="a7"/>
      </w:pPr>
      <w:r>
        <w:rPr>
          <w:rStyle w:val="a8"/>
          <w:rFonts w:eastAsiaTheme="majorEastAsia"/>
        </w:rPr>
        <w:t xml:space="preserve">Задание 9. </w:t>
      </w:r>
      <w:r>
        <w:t>Двадцать четвёртый из знаменитых девяноста пяти тезисов Мартина Лютера гласит, что большую часть народа обманывают этими словами для своих нужд…</w:t>
      </w:r>
      <w:r>
        <w:br/>
        <w:t>А) Индульгенция</w:t>
      </w:r>
      <w:r>
        <w:br/>
        <w:t>Б) Монашество</w:t>
      </w:r>
      <w:r>
        <w:br/>
        <w:t>В) Папство</w:t>
      </w:r>
      <w:r>
        <w:br/>
        <w:t>Г) Крестное знамение.</w:t>
      </w:r>
      <w:r>
        <w:br/>
        <w:t>Ответ: А) Индульгенция освобождает…</w:t>
      </w:r>
    </w:p>
    <w:p w:rsidR="00333865" w:rsidRDefault="00333865" w:rsidP="00333865">
      <w:pPr>
        <w:pStyle w:val="a7"/>
      </w:pPr>
      <w:r>
        <w:rPr>
          <w:rStyle w:val="a8"/>
          <w:rFonts w:eastAsiaTheme="majorEastAsia"/>
        </w:rPr>
        <w:t xml:space="preserve">Задание 10. </w:t>
      </w:r>
      <w:proofErr w:type="spellStart"/>
      <w:r>
        <w:t>Клааса</w:t>
      </w:r>
      <w:proofErr w:type="spellEnd"/>
      <w:r>
        <w:t xml:space="preserve"> обвинил не только в ереси и укрывательстве еретиков, но и симонии, так как он…</w:t>
      </w:r>
      <w:r>
        <w:br/>
        <w:t>А) купил духовный сан</w:t>
      </w:r>
      <w:r>
        <w:br/>
        <w:t>Б) продавал духовный сан</w:t>
      </w:r>
      <w:r>
        <w:br/>
        <w:t>В) проводил причастия</w:t>
      </w:r>
      <w:r>
        <w:br/>
        <w:t>Г) продавал индульгенции.</w:t>
      </w:r>
      <w:r>
        <w:br/>
        <w:t>Ответ: Г) продавал индульгенции</w:t>
      </w:r>
    </w:p>
    <w:p w:rsidR="00333865" w:rsidRDefault="00333865" w:rsidP="00333865">
      <w:pPr>
        <w:pStyle w:val="a7"/>
      </w:pPr>
      <w:r>
        <w:rPr>
          <w:rStyle w:val="a8"/>
          <w:rFonts w:eastAsiaTheme="majorEastAsia"/>
        </w:rPr>
        <w:t>Задание 11. </w:t>
      </w:r>
      <w:r>
        <w:t>«Как приходили две калики перехожие</w:t>
      </w:r>
      <w:proofErr w:type="gramStart"/>
      <w:r>
        <w:t xml:space="preserve"> / П</w:t>
      </w:r>
      <w:proofErr w:type="gramEnd"/>
      <w:r>
        <w:t xml:space="preserve">од тое окошечко </w:t>
      </w:r>
      <w:proofErr w:type="spellStart"/>
      <w:r>
        <w:t>косявчето</w:t>
      </w:r>
      <w:proofErr w:type="spellEnd"/>
      <w:r>
        <w:t>». Объясните значение устаревшего слова «</w:t>
      </w:r>
      <w:proofErr w:type="spellStart"/>
      <w:r>
        <w:t>косявчето</w:t>
      </w:r>
      <w:proofErr w:type="spellEnd"/>
      <w:r>
        <w:t>» — это окно:</w:t>
      </w:r>
      <w:r>
        <w:br/>
        <w:t xml:space="preserve">А) </w:t>
      </w:r>
      <w:proofErr w:type="gramStart"/>
      <w:r>
        <w:t>косое</w:t>
      </w:r>
      <w:proofErr w:type="gramEnd"/>
      <w:r>
        <w:t>, кривое</w:t>
      </w:r>
      <w:r>
        <w:br/>
        <w:t>Б) с косяками — оконной рамой</w:t>
      </w:r>
      <w:r>
        <w:br/>
        <w:t>В) выходящее на улицу, идущую наискосок</w:t>
      </w:r>
      <w:r>
        <w:br/>
        <w:t>Г) задвигаемое косой заслонкой, без стекла.</w:t>
      </w:r>
    </w:p>
    <w:p w:rsidR="00333865" w:rsidRDefault="00333865" w:rsidP="00333865">
      <w:pPr>
        <w:pStyle w:val="a7"/>
      </w:pPr>
      <w:r>
        <w:rPr>
          <w:rStyle w:val="a8"/>
          <w:rFonts w:eastAsiaTheme="majorEastAsia"/>
        </w:rPr>
        <w:t>Задание 12.</w:t>
      </w:r>
      <w:r>
        <w:t xml:space="preserve"> Источник крылатого выражения «Гладко вписано в бумаге, да забыли про овраги» — стихотворение Льва Толстого о событиях:</w:t>
      </w:r>
      <w:r>
        <w:br/>
        <w:t>А) Русско-турецкой войны 1768–1774 гг.</w:t>
      </w:r>
      <w:r>
        <w:br/>
        <w:t>Б) Крымской войны 1853–1856 гг.</w:t>
      </w:r>
      <w:r>
        <w:br/>
        <w:t>В) Русско-турецкой войны 1877–1878 гг.</w:t>
      </w:r>
      <w:r>
        <w:br/>
        <w:t>Г) Русско-японской войны 1904–1905 гг.</w:t>
      </w:r>
    </w:p>
    <w:p w:rsidR="00333865" w:rsidRDefault="00333865" w:rsidP="00333865">
      <w:pPr>
        <w:pStyle w:val="a7"/>
      </w:pPr>
      <w:r>
        <w:rPr>
          <w:rStyle w:val="a8"/>
          <w:rFonts w:eastAsiaTheme="majorEastAsia"/>
        </w:rPr>
        <w:t>Задание 13.</w:t>
      </w:r>
      <w:r>
        <w:t xml:space="preserve"> Аббатами в Первом кадетском корпусе называли:</w:t>
      </w:r>
      <w:r>
        <w:br/>
        <w:t>А) священников</w:t>
      </w:r>
      <w:r>
        <w:br/>
      </w:r>
      <w:r>
        <w:lastRenderedPageBreak/>
        <w:t>Б) гувернёров из иностранцев</w:t>
      </w:r>
      <w:r>
        <w:br/>
        <w:t>В) воспитанников, лучше всех знавших Закон Божий</w:t>
      </w:r>
      <w:r>
        <w:br/>
        <w:t>Г) тех, кто готовился в дипломатическую службу.</w:t>
      </w:r>
    </w:p>
    <w:p w:rsidR="00333865" w:rsidRDefault="00333865" w:rsidP="00333865">
      <w:pPr>
        <w:pStyle w:val="a7"/>
      </w:pPr>
      <w:r>
        <w:rPr>
          <w:rStyle w:val="a8"/>
          <w:rFonts w:eastAsiaTheme="majorEastAsia"/>
        </w:rPr>
        <w:t>Задание 14.</w:t>
      </w:r>
      <w:r>
        <w:t xml:space="preserve"> «Прочтя стихи сии, потомки, / Бобров, </w:t>
      </w:r>
      <w:proofErr w:type="spellStart"/>
      <w:r>
        <w:t>воспомнут</w:t>
      </w:r>
      <w:proofErr w:type="spellEnd"/>
      <w:r>
        <w:t xml:space="preserve">, о тебе, / Твои дела </w:t>
      </w:r>
      <w:proofErr w:type="spellStart"/>
      <w:r>
        <w:t>воспомнут</w:t>
      </w:r>
      <w:proofErr w:type="spellEnd"/>
      <w:r>
        <w:t xml:space="preserve"> громки</w:t>
      </w:r>
      <w:proofErr w:type="gramStart"/>
      <w:r>
        <w:t xml:space="preserve"> / И</w:t>
      </w:r>
      <w:proofErr w:type="gramEnd"/>
      <w:r>
        <w:t xml:space="preserve"> вспомнят, может быть, о мне». Автор этих стихов, посвящённых эконому Кадетского корпуса, —</w:t>
      </w:r>
      <w:r>
        <w:br/>
        <w:t>А) Грибоедов</w:t>
      </w:r>
      <w:r>
        <w:br/>
        <w:t>Б) Лесков</w:t>
      </w:r>
      <w:r>
        <w:br/>
        <w:t>В) Рылеев</w:t>
      </w:r>
      <w:r>
        <w:br/>
        <w:t>Г) Пушкин.</w:t>
      </w:r>
    </w:p>
    <w:p w:rsidR="00333865" w:rsidRDefault="00333865" w:rsidP="00333865">
      <w:pPr>
        <w:pStyle w:val="a7"/>
      </w:pPr>
      <w:r>
        <w:rPr>
          <w:rStyle w:val="a8"/>
          <w:rFonts w:eastAsiaTheme="majorEastAsia"/>
        </w:rPr>
        <w:t xml:space="preserve">Задание 15. </w:t>
      </w:r>
      <w:r>
        <w:t>Кадеты стали не только свидетелями, но и участниками исторического события, потому что…</w:t>
      </w:r>
      <w:r>
        <w:br/>
        <w:t>А) собирали посылки для воинов во время Крымской войны;</w:t>
      </w:r>
      <w:r>
        <w:br/>
        <w:t>Б) присутствовали на коронации Николая Первого;</w:t>
      </w:r>
      <w:r>
        <w:br/>
        <w:t>В) помогали устранять последствия наводнения 1824 года;</w:t>
      </w:r>
      <w:r>
        <w:br/>
        <w:t>Г) оказали помощь раненым декабристам.</w:t>
      </w:r>
    </w:p>
    <w:p w:rsidR="00333865" w:rsidRDefault="00333865" w:rsidP="00333865">
      <w:r>
        <w:pict>
          <v:rect id="_x0000_i1025" style="width:0;height:1.5pt" o:hralign="center" o:hrstd="t" o:hr="t" fillcolor="#a0a0a0" stroked="f"/>
        </w:pict>
      </w:r>
    </w:p>
    <w:p w:rsidR="00333865" w:rsidRDefault="00333865" w:rsidP="00333865">
      <w:pPr>
        <w:pStyle w:val="a7"/>
      </w:pPr>
      <w:r>
        <w:rPr>
          <w:rStyle w:val="a8"/>
          <w:rFonts w:eastAsiaTheme="majorEastAsia"/>
        </w:rPr>
        <w:t xml:space="preserve">Полный разбор заданий и ответов </w:t>
      </w:r>
      <w:r>
        <w:t xml:space="preserve">на </w:t>
      </w:r>
      <w:r>
        <w:rPr>
          <w:rStyle w:val="a8"/>
          <w:rFonts w:eastAsiaTheme="majorEastAsia"/>
        </w:rPr>
        <w:t>конкурс «Пегас» по Литературе</w:t>
      </w:r>
      <w:r>
        <w:t xml:space="preserve"> от </w:t>
      </w:r>
      <w:r>
        <w:rPr>
          <w:rStyle w:val="a8"/>
          <w:rFonts w:eastAsiaTheme="majorEastAsia"/>
        </w:rPr>
        <w:t xml:space="preserve">18.12.2025 </w:t>
      </w:r>
      <w:r>
        <w:t xml:space="preserve">для учеников </w:t>
      </w:r>
      <w:r>
        <w:rPr>
          <w:rStyle w:val="a8"/>
          <w:rFonts w:eastAsiaTheme="majorEastAsia"/>
        </w:rPr>
        <w:t>7-8 класс</w:t>
      </w:r>
      <w:r>
        <w:t>. Официальные варианты вопросов, объяснения решений и полезные советы для успешного участия. </w:t>
      </w:r>
    </w:p>
    <w:p w:rsidR="008337F6" w:rsidRPr="00333865" w:rsidRDefault="008337F6" w:rsidP="00333865">
      <w:bookmarkStart w:id="0" w:name="_GoBack"/>
      <w:bookmarkEnd w:id="0"/>
    </w:p>
    <w:sectPr w:rsidR="008337F6" w:rsidRPr="0033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33865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3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380</cp:revision>
  <dcterms:created xsi:type="dcterms:W3CDTF">2024-10-16T05:23:00Z</dcterms:created>
  <dcterms:modified xsi:type="dcterms:W3CDTF">2025-12-18T05:43:00Z</dcterms:modified>
</cp:coreProperties>
</file>