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4A" w:rsidRDefault="0098424A" w:rsidP="0098424A">
      <w:pPr>
        <w:pStyle w:val="2"/>
      </w:pPr>
      <w:r>
        <w:t>Муниципальный этап ВСОШ по Физике 01.12.2025 г.</w:t>
      </w:r>
    </w:p>
    <w:p w:rsidR="0098424A" w:rsidRDefault="0098424A" w:rsidP="0098424A">
      <w:pPr>
        <w:pStyle w:val="2"/>
      </w:pPr>
      <w:r>
        <w:t>Ответы к вопросам 10 класс</w:t>
      </w:r>
    </w:p>
    <w:p w:rsidR="0098424A" w:rsidRDefault="0098424A" w:rsidP="0098424A">
      <w:pPr>
        <w:pStyle w:val="a7"/>
        <w:spacing w:after="240" w:afterAutospacing="0"/>
      </w:pPr>
      <w:r>
        <w:rPr>
          <w:rStyle w:val="a8"/>
        </w:rPr>
        <w:t>Задание 1</w:t>
      </w:r>
      <w:r>
        <w:t>. От пристани</w:t>
      </w:r>
      <w:proofErr w:type="gramStart"/>
      <w:r>
        <w:t xml:space="preserve"> А</w:t>
      </w:r>
      <w:proofErr w:type="gramEnd"/>
      <w:r>
        <w:t>, находящейся на одном берегу прямой реки шириной h = 600 м, отправляется моторная лодка. Лодка относительно воды идёт с постоянной скоростью u = 5 м/с и выдерживает курс, строго перпендикулярный берегу. На противоположном берегу прямо напротив пристани</w:t>
      </w:r>
      <w:proofErr w:type="gramStart"/>
      <w:r>
        <w:t xml:space="preserve"> А</w:t>
      </w:r>
      <w:proofErr w:type="gramEnd"/>
      <w:r>
        <w:t xml:space="preserve"> расположена пристань В. Скорость течения реки постоянна, направлена вдоль берега и равна v = 2,5 м/с. Одновременно из пункта В вдоль берега, против течения, отправляется катер. Катер движется с постоянной скоростью w = 5 м/с относительно берега.</w:t>
      </w:r>
      <w:r>
        <w:br/>
        <w:t>Найдите, под каким углом α к линии AB в действительности движется моторная лодка.</w:t>
      </w:r>
      <w:r>
        <w:br/>
        <w:t xml:space="preserve">Чему равно минимальное расстояние </w:t>
      </w:r>
      <w:proofErr w:type="spellStart"/>
      <w:r>
        <w:t>Lmin</w:t>
      </w:r>
      <w:proofErr w:type="spellEnd"/>
      <w:r>
        <w:t xml:space="preserve"> между катером и лодкой?</w:t>
      </w:r>
      <w:r>
        <w:br/>
        <w:t>Определите, через какое время t после начала движения катер и лодка окажутся на минимальном расстоянии друг от друга.</w:t>
      </w:r>
    </w:p>
    <w:p w:rsidR="0098424A" w:rsidRDefault="0098424A" w:rsidP="0098424A">
      <w:pPr>
        <w:pStyle w:val="a7"/>
      </w:pPr>
      <w:r>
        <w:rPr>
          <w:rStyle w:val="a8"/>
        </w:rPr>
        <w:t>Задание 2</w:t>
      </w:r>
      <w:r>
        <w:t xml:space="preserve"> Система, представленная на рисунке, состоит из трёх брусков массами m = 1 кг, 2m и M, связанных лёгкими нерастяжимыми нитями, перекинутыми через неподвижные лёгкие блоки. Известно, что нити </w:t>
      </w:r>
      <w:proofErr w:type="gramStart"/>
      <w:r>
        <w:t>натянуты</w:t>
      </w:r>
      <w:proofErr w:type="gramEnd"/>
      <w:r>
        <w:t xml:space="preserve"> и брусок массой 2m движется влево с ускорением a₁ = 2,5 м/с². Поверхность, вдоль которой движутся бруски, гладкая и состоит из трёх участков – вертикального, горизонтального и участка, наклонённого к горизонту под углом α. Трением в оси блоков можно пренебречь. Ускорение свободного падения g = 10 м/с².</w:t>
      </w:r>
      <w:r>
        <w:br/>
        <w:t>Определите:</w:t>
      </w:r>
      <w:r>
        <w:br/>
        <w:t>силу натяжения T₁ правой нити;</w:t>
      </w:r>
      <w:r>
        <w:br/>
        <w:t>силу натяжения T₂ левой нити.</w:t>
      </w:r>
      <w:r>
        <w:br/>
        <w:t>Если бруски массами M и m поменять местами, то брусок массой 2m будет двигаться вправо с ускорением a₂ = 6,5 м/</w:t>
      </w:r>
      <w:proofErr w:type="gramStart"/>
      <w:r>
        <w:t>с</w:t>
      </w:r>
      <w:proofErr w:type="gramEnd"/>
      <w:r>
        <w:t>².</w:t>
      </w:r>
      <w:r>
        <w:br/>
      </w:r>
      <w:proofErr w:type="gramStart"/>
      <w:r>
        <w:t>Найдите</w:t>
      </w:r>
      <w:proofErr w:type="gramEnd"/>
      <w:r>
        <w:t>:</w:t>
      </w:r>
      <w:r>
        <w:br/>
        <w:t>массу бруска M;</w:t>
      </w:r>
      <w:r>
        <w:br/>
        <w:t>угол α.</w:t>
      </w:r>
    </w:p>
    <w:p w:rsidR="0098424A" w:rsidRDefault="0098424A" w:rsidP="0098424A">
      <w:r>
        <w:pict>
          <v:rect id="_x0000_i1025" style="width:0;height:1.5pt" o:hralign="center" o:hrstd="t" o:hr="t" fillcolor="#a0a0a0" stroked="f"/>
        </w:pict>
      </w:r>
    </w:p>
    <w:p w:rsidR="0098424A" w:rsidRDefault="0098424A" w:rsidP="0098424A">
      <w:pPr>
        <w:pStyle w:val="a7"/>
      </w:pPr>
      <w:r>
        <w:rPr>
          <w:rStyle w:val="a8"/>
        </w:rPr>
        <w:t>Разбор заданий: ответы к Олимпиаде ВСОШ по Физике 10 класс</w:t>
      </w:r>
      <w:r>
        <w:t>, муниципальный этап для Московской области на </w:t>
      </w:r>
      <w:r>
        <w:rPr>
          <w:rStyle w:val="a8"/>
        </w:rPr>
        <w:t>01.12.2025 </w:t>
      </w:r>
      <w:r>
        <w:t>г. Включает в себя авторский разбор вопросов для</w:t>
      </w:r>
      <w:r>
        <w:rPr>
          <w:rStyle w:val="a8"/>
        </w:rPr>
        <w:t xml:space="preserve"> 10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98424A" w:rsidRDefault="008337F6" w:rsidP="0098424A">
      <w:bookmarkStart w:id="0" w:name="_GoBack"/>
      <w:bookmarkEnd w:id="0"/>
    </w:p>
    <w:sectPr w:rsidR="008337F6" w:rsidRPr="0098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366</cp:revision>
  <dcterms:created xsi:type="dcterms:W3CDTF">2024-10-16T05:23:00Z</dcterms:created>
  <dcterms:modified xsi:type="dcterms:W3CDTF">2025-12-01T11:56:00Z</dcterms:modified>
</cp:coreProperties>
</file>