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B90" w:rsidRDefault="00357B90" w:rsidP="00357B90">
      <w:pPr>
        <w:pStyle w:val="2"/>
      </w:pPr>
      <w:r>
        <w:t>МЦКО по Литературному чтению 4 класс</w:t>
      </w:r>
    </w:p>
    <w:p w:rsidR="00357B90" w:rsidRDefault="00357B90" w:rsidP="00357B90">
      <w:pPr>
        <w:pStyle w:val="2"/>
      </w:pPr>
      <w:r>
        <w:t>Вариант 3004 задания, ответы</w:t>
      </w:r>
    </w:p>
    <w:p w:rsidR="00357B90" w:rsidRDefault="00357B90" w:rsidP="00357B90">
      <w:pPr>
        <w:pStyle w:val="a7"/>
        <w:spacing w:after="240" w:afterAutospacing="0"/>
      </w:pPr>
      <w:r>
        <w:rPr>
          <w:rStyle w:val="a8"/>
        </w:rPr>
        <w:t>Задание 1.</w:t>
      </w:r>
      <w:r>
        <w:t xml:space="preserve"> Произведение какого малого фольклорного жанра является средством воспитания, усвоения жизненных правил? Обведи номер верного ответа.</w:t>
      </w:r>
      <w:r>
        <w:br/>
        <w:t>1) считалка</w:t>
      </w:r>
      <w:r>
        <w:br/>
        <w:t>2) загадка</w:t>
      </w:r>
      <w:r>
        <w:br/>
        <w:t>3) пословица</w:t>
      </w:r>
      <w:r>
        <w:br/>
        <w:t>В бланк ответов запиши ТОЛЬКО ЦИФРУ.</w:t>
      </w:r>
    </w:p>
    <w:p w:rsidR="00357B90" w:rsidRDefault="00357B90" w:rsidP="00357B90">
      <w:pPr>
        <w:pStyle w:val="a7"/>
        <w:spacing w:after="240" w:afterAutospacing="0"/>
      </w:pPr>
      <w:r>
        <w:rPr>
          <w:rStyle w:val="a8"/>
        </w:rPr>
        <w:t>Задание 2.</w:t>
      </w:r>
      <w:r>
        <w:t xml:space="preserve"> Прочитай отрывок из текста.</w:t>
      </w:r>
      <w:r>
        <w:br/>
        <w:t>Доставалось Илье Муромцу Ехать в Западную сторону На великий богатырский дозор.</w:t>
      </w:r>
      <w:r>
        <w:br/>
        <w:t>Выезжал Илья Муромец, Доезжал он до росстани, Под ночной тучей западной.</w:t>
      </w:r>
      <w:r>
        <w:br/>
        <w:t>Наезжал на белый камень Илья.</w:t>
      </w:r>
      <w:r>
        <w:br/>
        <w:t>Из-за тучи месяц выглянул.</w:t>
      </w:r>
      <w:r>
        <w:br/>
        <w:t>Прочитай вон, на камени Придорожном надписочка Чётко-ясно повысечена…</w:t>
      </w:r>
      <w:r>
        <w:br/>
        <w:t>Определи, к какому литературному жанру относится данный отрывок. Обведи номер верного ответа.</w:t>
      </w:r>
      <w:r>
        <w:br/>
        <w:t>1) сказка</w:t>
      </w:r>
      <w:r>
        <w:br/>
        <w:t>2) былина</w:t>
      </w:r>
      <w:r>
        <w:br/>
        <w:t>3) рассказ</w:t>
      </w:r>
      <w:r>
        <w:br/>
        <w:t>4) басня</w:t>
      </w:r>
      <w:r>
        <w:br/>
        <w:t>В бланк ответов запиши ТОЛЬКО ЦИФРУ.</w:t>
      </w:r>
    </w:p>
    <w:p w:rsidR="00357B90" w:rsidRDefault="00357B90" w:rsidP="00357B90">
      <w:pPr>
        <w:pStyle w:val="a7"/>
        <w:spacing w:after="240" w:afterAutospacing="0"/>
      </w:pPr>
      <w:r>
        <w:rPr>
          <w:rStyle w:val="a8"/>
        </w:rPr>
        <w:t>Задание 3.</w:t>
      </w:r>
      <w:r>
        <w:t xml:space="preserve"> Четвероклассники Коля и Аня после изучения темы «Жанры фольклора» высказали своё мнение.</w:t>
      </w:r>
      <w:r>
        <w:br/>
        <w:t>Коля: «Чёрный ворон на дубу Играет во трубу» – это отрывок из небылицы.</w:t>
      </w:r>
      <w:r>
        <w:br/>
        <w:t>Аня: Я думаю, что это скороговорка, потому что здесь повторяются некоторые звуки.</w:t>
      </w:r>
      <w:r>
        <w:br/>
        <w:t>Кто из четвероклассников прав?</w:t>
      </w:r>
      <w:r>
        <w:br/>
        <w:t>Запиши свой ответ, обоснуй его (почему ты так считаешь?).</w:t>
      </w:r>
      <w:r>
        <w:br/>
        <w:t>Ответ на задание запиши в бланк ответов.</w:t>
      </w:r>
    </w:p>
    <w:p w:rsidR="00357B90" w:rsidRDefault="00357B90" w:rsidP="00357B90">
      <w:pPr>
        <w:pStyle w:val="a7"/>
      </w:pPr>
      <w:r>
        <w:rPr>
          <w:rStyle w:val="a8"/>
        </w:rPr>
        <w:t>Задание 4.</w:t>
      </w:r>
      <w:r>
        <w:t xml:space="preserve"> На рисунке буквами отмечены тематические разделы детской библиотеки, а цифрами – книги, которые брали читатели.</w:t>
      </w:r>
    </w:p>
    <w:p w:rsidR="00357B90" w:rsidRDefault="00357B90" w:rsidP="00357B90">
      <w:r>
        <w:rPr>
          <w:noProof/>
          <w:lang w:eastAsia="ru-RU"/>
        </w:rPr>
        <w:lastRenderedPageBreak/>
        <w:drawing>
          <wp:inline distT="0" distB="0" distL="0" distR="0">
            <wp:extent cx="5057775" cy="3648075"/>
            <wp:effectExtent l="0" t="0" r="9525" b="9525"/>
            <wp:docPr id="1" name="Рисунок 1" descr="https://pndexam.ru/wp-content/uploads/2026/05/image-1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ndexam.ru/wp-content/uploads/2026/05/image-11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B90" w:rsidRDefault="00357B90" w:rsidP="00357B90">
      <w:pPr>
        <w:pStyle w:val="a7"/>
        <w:spacing w:after="240" w:afterAutospacing="0"/>
      </w:pPr>
      <w:r>
        <w:t>В какой раздел следует добавить каждую книгу?</w:t>
      </w:r>
      <w:r>
        <w:br/>
        <w:t>Запиши в таблицу номера́ книг под соответствующими буквами.</w:t>
      </w:r>
    </w:p>
    <w:p w:rsidR="00357B90" w:rsidRDefault="00357B90" w:rsidP="00357B90">
      <w:pPr>
        <w:pStyle w:val="a7"/>
        <w:spacing w:after="240" w:afterAutospacing="0"/>
      </w:pPr>
      <w:r>
        <w:rPr>
          <w:rStyle w:val="a8"/>
        </w:rPr>
        <w:t>Задание 5.</w:t>
      </w:r>
      <w:r>
        <w:t xml:space="preserve"> Прочитай фрагменты из текстов.</w:t>
      </w:r>
      <w:r>
        <w:br/>
        <w:t>Какие фрагменты взяты из научно-познавательных текстов?</w:t>
      </w:r>
      <w:r>
        <w:br/>
        <w:t>Обведи номера́ всех верных ответов.</w:t>
      </w:r>
      <w:r>
        <w:br/>
        <w:t>1) Нептун – восьмая, самая удалённая от Солнца планета, замыкает ряд планет Солнечной системы. Планета так далеко, что её невозможно найти без приборов.</w:t>
      </w:r>
      <w:r>
        <w:br/>
        <w:t>Местоположение Нептуна определили путём математических расчётов.</w:t>
      </w:r>
      <w:r>
        <w:br/>
        <w:t>2) Вот и собирается тот купец по своим торговым делам за море, за тридевять земель, в тридевятое царство, в тридесятое государство, и говорит он своим любезным дочерям: – Дочери мои милые, дочери мои хорошие, дочери мои пригожие, еду я по своим купецким делам за тридевять земель, в тридевятое царство, тридесятое государство…</w:t>
      </w:r>
      <w:r>
        <w:br/>
        <w:t>3) – Какой же я дедушка? – спрашивает мальчик. – Я Петя, ученик третьего класса. – Да вы посмотрите в зеркало! – говорит тётя Наташа.</w:t>
      </w:r>
      <w:r>
        <w:br/>
        <w:t>Взглянул мальчик в зеркало и чуть не упал. Увидел Петя Зубов, что превратился он в высокого, худого, бледного старика…</w:t>
      </w:r>
      <w:r>
        <w:br/>
        <w:t>4) Насчитывается свыше сотни разновидностей берёз. Растут деревья в абсолютно разных условиях: и на камнях, и на болотах. Некоторые образцы доживают до 400 лет, но в среднем возраст растения не превышает ве́ка.</w:t>
      </w:r>
    </w:p>
    <w:p w:rsidR="00357B90" w:rsidRDefault="00357B90" w:rsidP="00357B90">
      <w:pPr>
        <w:pStyle w:val="a7"/>
        <w:spacing w:after="240" w:afterAutospacing="0"/>
      </w:pPr>
      <w:r>
        <w:rPr>
          <w:rStyle w:val="a8"/>
        </w:rPr>
        <w:t>Задание 6.1.</w:t>
      </w:r>
      <w:r>
        <w:t xml:space="preserve"> Обведи номер верного утверждения.</w:t>
      </w:r>
      <w:r>
        <w:br/>
        <w:t>1) «Стрекоза и Муравей» – рассказ А.И. Куприна.</w:t>
      </w:r>
      <w:r>
        <w:br/>
        <w:t>2) Сказку «Лягушка-путешественница» написал С.А. Есенин.</w:t>
      </w:r>
      <w:r>
        <w:br/>
        <w:t>3) «Гадкий утёнок» – стихотворение В.Ю. Драгунского.</w:t>
      </w:r>
      <w:r>
        <w:br/>
        <w:t>4) Главные герои рассказа М.М. Зощенко «Ёлка» – Лёля и Минька.</w:t>
      </w:r>
      <w:r>
        <w:br/>
        <w:t>В бланк ответов запиши ТОЛЬКО ЦИФРУ.</w:t>
      </w:r>
    </w:p>
    <w:p w:rsidR="00357B90" w:rsidRDefault="00357B90" w:rsidP="00357B90">
      <w:pPr>
        <w:pStyle w:val="a7"/>
      </w:pPr>
      <w:r>
        <w:rPr>
          <w:rStyle w:val="a8"/>
        </w:rPr>
        <w:t>Задание 6.2.</w:t>
      </w:r>
      <w:r>
        <w:t xml:space="preserve"> Запиши по одному названию произведений Н.Н. Носова и С.Я. Маршака.</w:t>
      </w:r>
      <w:r>
        <w:br/>
        <w:t>Запиши названия произведений в таблицу в бланке ответов.</w:t>
      </w:r>
    </w:p>
    <w:p w:rsidR="00357B90" w:rsidRDefault="00357B90" w:rsidP="00357B90">
      <w:r>
        <w:lastRenderedPageBreak/>
        <w:pict>
          <v:rect id="_x0000_i1025" style="width:0;height:1.5pt" o:hralign="center" o:hrstd="t" o:hr="t" fillcolor="#a0a0a0" stroked="f"/>
        </w:pict>
      </w:r>
    </w:p>
    <w:p w:rsidR="00357B90" w:rsidRDefault="00357B90" w:rsidP="00357B90">
      <w:pPr>
        <w:pStyle w:val="a7"/>
      </w:pPr>
      <w:r>
        <w:t xml:space="preserve">19.05.2026 — </w:t>
      </w:r>
      <w:r>
        <w:rPr>
          <w:rStyle w:val="a8"/>
        </w:rPr>
        <w:t>Официальные задания, ответы</w:t>
      </w:r>
      <w:r>
        <w:t xml:space="preserve"> к </w:t>
      </w:r>
      <w:r>
        <w:rPr>
          <w:rStyle w:val="a8"/>
        </w:rPr>
        <w:t xml:space="preserve">МЦКО </w:t>
      </w:r>
      <w:r>
        <w:t xml:space="preserve">по </w:t>
      </w:r>
      <w:r>
        <w:rPr>
          <w:rStyle w:val="a8"/>
        </w:rPr>
        <w:t>Литературному чтению</w:t>
      </w:r>
      <w:r>
        <w:t xml:space="preserve"> для 4 </w:t>
      </w:r>
      <w:r>
        <w:rPr>
          <w:rStyle w:val="a8"/>
        </w:rPr>
        <w:t>класса</w:t>
      </w:r>
      <w:r>
        <w:t xml:space="preserve"> 3004 вариант, проходящая в мае 2026 г. Включает в себя 14 заданий по Русскому языку, на выполнение дается 45 минут.</w:t>
      </w:r>
    </w:p>
    <w:p w:rsidR="008337F6" w:rsidRPr="00357B90" w:rsidRDefault="008337F6" w:rsidP="00357B90">
      <w:bookmarkStart w:id="0" w:name="_GoBack"/>
      <w:bookmarkEnd w:id="0"/>
    </w:p>
    <w:sectPr w:rsidR="008337F6" w:rsidRPr="00357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4DEC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08C9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86D9E"/>
    <w:rsid w:val="00192DAA"/>
    <w:rsid w:val="001A02EC"/>
    <w:rsid w:val="001A7362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56505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278A"/>
    <w:rsid w:val="002E52BF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57B90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7F7F3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76DCA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3DE0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727DA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1256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43A72"/>
    <w:rsid w:val="00C55985"/>
    <w:rsid w:val="00C55CBC"/>
    <w:rsid w:val="00C56C8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A7D"/>
    <w:rsid w:val="00D45D8E"/>
    <w:rsid w:val="00D57FC4"/>
    <w:rsid w:val="00D944A2"/>
    <w:rsid w:val="00DA18A2"/>
    <w:rsid w:val="00DB185C"/>
    <w:rsid w:val="00DB309B"/>
    <w:rsid w:val="00DB6AC3"/>
    <w:rsid w:val="00DE0BF5"/>
    <w:rsid w:val="00DE11C3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61B7"/>
    <w:rsid w:val="00FA7B93"/>
    <w:rsid w:val="00FB79D1"/>
    <w:rsid w:val="00FB7A8B"/>
    <w:rsid w:val="00FC054C"/>
    <w:rsid w:val="00FC7310"/>
    <w:rsid w:val="00FD169F"/>
    <w:rsid w:val="00FE0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8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9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6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7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44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9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7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33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3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9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1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8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1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64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36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3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416</cp:revision>
  <dcterms:created xsi:type="dcterms:W3CDTF">2024-10-16T05:23:00Z</dcterms:created>
  <dcterms:modified xsi:type="dcterms:W3CDTF">2026-05-19T08:16:00Z</dcterms:modified>
</cp:coreProperties>
</file>