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02" w:rsidRDefault="00971302" w:rsidP="00971302">
      <w:pPr>
        <w:pStyle w:val="2"/>
      </w:pPr>
      <w:r>
        <w:t>ОГЭ 2026 по Математике 9 класс — новые задания</w:t>
      </w:r>
    </w:p>
    <w:p w:rsidR="00971302" w:rsidRDefault="00971302" w:rsidP="00971302">
      <w:pPr>
        <w:pStyle w:val="a7"/>
      </w:pPr>
      <w:r>
        <w:rPr>
          <w:rStyle w:val="a8"/>
        </w:rPr>
        <w:t xml:space="preserve">Задание 1. </w:t>
      </w:r>
      <w:r>
        <w:t>Найдите значение выражения 1/1/30+1/42</w:t>
      </w:r>
    </w:p>
    <w:p w:rsidR="00971302" w:rsidRDefault="00971302" w:rsidP="00971302">
      <w:pPr>
        <w:pStyle w:val="a7"/>
      </w:pPr>
      <w:r>
        <w:rPr>
          <w:rStyle w:val="a8"/>
        </w:rPr>
        <w:t>Задание 2.</w:t>
      </w:r>
      <w:r>
        <w:t xml:space="preserve"> Одно из чисел √ 28, √ 33, √ 38, √ 47 отмечено на координатной прямой точкой A. Какое это число?</w:t>
      </w:r>
    </w:p>
    <w:p w:rsidR="00971302" w:rsidRDefault="00971302" w:rsidP="00971302">
      <w:pPr>
        <w:pStyle w:val="a7"/>
      </w:pPr>
      <w:r>
        <w:rPr>
          <w:rStyle w:val="a8"/>
        </w:rPr>
        <w:t>Задание 3.</w:t>
      </w:r>
      <w:r>
        <w:t xml:space="preserve"> Решите уравнение 11x − 11 = 23 + 9x.</w:t>
      </w:r>
    </w:p>
    <w:p w:rsidR="00971302" w:rsidRDefault="00971302" w:rsidP="00971302">
      <w:pPr>
        <w:pStyle w:val="a7"/>
      </w:pPr>
      <w:r>
        <w:rPr>
          <w:rStyle w:val="a8"/>
        </w:rPr>
        <w:t>Задание 4.</w:t>
      </w:r>
      <w:r>
        <w:t xml:space="preserve"> Решите уравнение 2(x − 3) − x = 3.</w:t>
      </w:r>
    </w:p>
    <w:p w:rsidR="00971302" w:rsidRDefault="00971302" w:rsidP="00971302">
      <w:pPr>
        <w:pStyle w:val="a7"/>
      </w:pPr>
      <w:r>
        <w:rPr>
          <w:rStyle w:val="a8"/>
        </w:rPr>
        <w:t>Задание 5.</w:t>
      </w:r>
      <w:r>
        <w:t xml:space="preserve"> Решите уравнение 3(x + 9) − 2(x − 9) = 9.</w:t>
      </w:r>
    </w:p>
    <w:p w:rsidR="00971302" w:rsidRDefault="00971302" w:rsidP="00971302">
      <w:pPr>
        <w:pStyle w:val="a7"/>
      </w:pPr>
      <w:r>
        <w:rPr>
          <w:rStyle w:val="a8"/>
        </w:rPr>
        <w:t>Задание 6.</w:t>
      </w:r>
      <w:r>
        <w:t xml:space="preserve"> Решите уравнение 2(x − 2) = x + 2.</w:t>
      </w:r>
    </w:p>
    <w:p w:rsidR="00971302" w:rsidRDefault="00971302" w:rsidP="00971302">
      <w:pPr>
        <w:pStyle w:val="a7"/>
      </w:pPr>
      <w:r>
        <w:rPr>
          <w:rStyle w:val="a8"/>
        </w:rPr>
        <w:t>Задание 7.</w:t>
      </w:r>
      <w:r>
        <w:t xml:space="preserve"> В случайном опыте N = 15 равновозможных элементарных событий, из которых N(A) = 12 благоприятствуют событию A. Вычислите вероятность события A.</w:t>
      </w:r>
    </w:p>
    <w:p w:rsidR="00971302" w:rsidRDefault="00971302" w:rsidP="00971302">
      <w:pPr>
        <w:pStyle w:val="a7"/>
      </w:pPr>
      <w:r>
        <w:rPr>
          <w:rStyle w:val="a8"/>
        </w:rPr>
        <w:t>Задание 8.</w:t>
      </w:r>
      <w:r>
        <w:t xml:space="preserve"> Под классной доской в лотке лежат 11 чёрных и 9 синих маркеров для доски. Из коробки берут случайный маркер. Найдите вероятность того, что он окажется синим.</w:t>
      </w:r>
    </w:p>
    <w:p w:rsidR="00971302" w:rsidRDefault="00971302" w:rsidP="00971302">
      <w:pPr>
        <w:pStyle w:val="a7"/>
      </w:pPr>
      <w:r>
        <w:rPr>
          <w:rStyle w:val="a8"/>
        </w:rPr>
        <w:t>Задание 9.</w:t>
      </w:r>
      <w:r>
        <w:t xml:space="preserve"> Монету бросили 25 раз. Известно, что орёл выпал 14 раз. Найдите вероятность того, что при третьем по счёту броске выпала решка.</w:t>
      </w:r>
    </w:p>
    <w:p w:rsidR="00971302" w:rsidRDefault="00971302" w:rsidP="00971302">
      <w:pPr>
        <w:pStyle w:val="a7"/>
      </w:pPr>
      <w:r>
        <w:rPr>
          <w:rStyle w:val="a8"/>
        </w:rPr>
        <w:t>Задание 10.</w:t>
      </w:r>
      <w:r>
        <w:t xml:space="preserve"> Из ящика, где хранятся 21 жёлтый и 10 зелёных карандашей, не глядя достали два карандаша. Известно, что первый карандаш оказался зелёным. Найдите вероятность того, что второй карандаш тоже оказался зелёным.</w:t>
      </w:r>
    </w:p>
    <w:p w:rsidR="00971302" w:rsidRDefault="00971302" w:rsidP="00971302">
      <w:pPr>
        <w:pStyle w:val="a7"/>
      </w:pPr>
      <w:r>
        <w:rPr>
          <w:rStyle w:val="a8"/>
        </w:rPr>
        <w:t>Задание 11.</w:t>
      </w:r>
      <w:r>
        <w:t xml:space="preserve"> На рисунке изображена диаграмма Эйлера для случайных событий A и B в некотором случайном опыте. Точками показаны все элементарные события и около каждого указана его вероятность. Найдите вероятность события.</w:t>
      </w:r>
    </w:p>
    <w:p w:rsidR="00971302" w:rsidRDefault="00971302" w:rsidP="00971302">
      <w:pPr>
        <w:pStyle w:val="a7"/>
      </w:pPr>
      <w:r>
        <w:rPr>
          <w:rStyle w:val="a8"/>
        </w:rPr>
        <w:t>Задание 12</w:t>
      </w:r>
      <w:r>
        <w:t>. На рисунке изображена диаграмма Эйлера для случайных событий A и B в некотором случайном опыте. В каждой из четырех областей указана вероятность соответствующего события. Найдите вероятность события.</w:t>
      </w:r>
    </w:p>
    <w:p w:rsidR="00971302" w:rsidRDefault="00971302" w:rsidP="00971302">
      <w:pPr>
        <w:pStyle w:val="a7"/>
      </w:pPr>
      <w:r>
        <w:rPr>
          <w:rStyle w:val="a8"/>
        </w:rPr>
        <w:t>Задание 13.</w:t>
      </w:r>
      <w:r>
        <w:t xml:space="preserve"> На рисунке изображена диаграмма Эйлера для случайных событий A и B в некотором случайном опыте. В каждой из четырех областей указана вероятность соответствующего события. Найдите вероятность события.</w:t>
      </w:r>
    </w:p>
    <w:p w:rsidR="00971302" w:rsidRDefault="00971302" w:rsidP="00971302">
      <w:pPr>
        <w:pStyle w:val="a7"/>
      </w:pPr>
      <w:r>
        <w:rPr>
          <w:rStyle w:val="a8"/>
        </w:rPr>
        <w:t>Задание 14.</w:t>
      </w:r>
      <w:r>
        <w:t xml:space="preserve"> На рисунке изображена диаграмма Эйлера для случайных событий A и B в некотором случайном опыте. В каждой из четырех областей указана вероятность соответствующего события. Найдите вероятность события.</w:t>
      </w:r>
    </w:p>
    <w:p w:rsidR="00971302" w:rsidRDefault="00971302" w:rsidP="00971302">
      <w:pPr>
        <w:pStyle w:val="a7"/>
      </w:pPr>
      <w:r>
        <w:rPr>
          <w:rStyle w:val="a8"/>
        </w:rPr>
        <w:t>Задание 15.</w:t>
      </w:r>
      <w:r>
        <w:t xml:space="preserve"> На рисунке изображено дерево случайного опыта. Найдите вероятность события B.</w:t>
      </w:r>
    </w:p>
    <w:p w:rsidR="00971302" w:rsidRDefault="00971302" w:rsidP="00971302">
      <w:pPr>
        <w:pStyle w:val="a7"/>
      </w:pPr>
      <w:r>
        <w:rPr>
          <w:rStyle w:val="a8"/>
        </w:rPr>
        <w:t>Задание 16.</w:t>
      </w:r>
      <w:r>
        <w:t xml:space="preserve"> В треугольнике ABC проведена биссектриса AK. Найдите градусную меру угла B, если </w:t>
      </w:r>
      <w:r>
        <w:rPr>
          <w:rFonts w:ascii="Cambria Math" w:hAnsi="Cambria Math" w:cs="Cambria Math"/>
        </w:rPr>
        <w:t>∠</w:t>
      </w:r>
      <w:r>
        <w:t>C = 23◦ и AK = CK.</w:t>
      </w:r>
    </w:p>
    <w:p w:rsidR="00971302" w:rsidRDefault="00971302" w:rsidP="00971302">
      <w:pPr>
        <w:pStyle w:val="a7"/>
      </w:pPr>
      <w:r>
        <w:rPr>
          <w:rStyle w:val="a8"/>
        </w:rPr>
        <w:t>Задание 17.</w:t>
      </w:r>
      <w:r>
        <w:t xml:space="preserve"> В треугольнике ABC проведена медиана BM. Найдите градусную меру угла A, если </w:t>
      </w:r>
      <w:r>
        <w:rPr>
          <w:rFonts w:ascii="Cambria Math" w:hAnsi="Cambria Math" w:cs="Cambria Math"/>
        </w:rPr>
        <w:t>∠</w:t>
      </w:r>
      <w:r>
        <w:t>C = 71◦ и BM = AM = MC.</w:t>
      </w:r>
    </w:p>
    <w:p w:rsidR="00971302" w:rsidRDefault="00971302" w:rsidP="00971302">
      <w:pPr>
        <w:pStyle w:val="a7"/>
      </w:pPr>
      <w:r>
        <w:rPr>
          <w:rStyle w:val="a8"/>
        </w:rPr>
        <w:lastRenderedPageBreak/>
        <w:t>Задание 18.</w:t>
      </w:r>
      <w:r>
        <w:t xml:space="preserve"> В окружность с центром в точке O вписан равносторонний треугольник. Расстояние от точки O до сторон треугольника равно 3/2. Найдите сторону треугольника.</w:t>
      </w:r>
    </w:p>
    <w:p w:rsidR="00971302" w:rsidRDefault="00971302" w:rsidP="00971302">
      <w:pPr>
        <w:pStyle w:val="a7"/>
      </w:pPr>
      <w:r>
        <w:rPr>
          <w:rStyle w:val="a8"/>
        </w:rPr>
        <w:t>Задание 19.</w:t>
      </w:r>
      <w:r>
        <w:t xml:space="preserve"> Синус угла между стороной и диагональю прямоугольника равен 12 13 . Диаметр описанной около него окружности равен 13. Найдите площадь прямоугольника.</w:t>
      </w:r>
    </w:p>
    <w:p w:rsidR="00971302" w:rsidRDefault="00971302" w:rsidP="00971302">
      <w:pPr>
        <w:pStyle w:val="a7"/>
      </w:pPr>
      <w:r>
        <w:rPr>
          <w:rStyle w:val="a8"/>
        </w:rPr>
        <w:t>Задание 20.</w:t>
      </w:r>
      <w:r>
        <w:t xml:space="preserve"> Диагональ AC ромба ABCD равна 32, а tg </w:t>
      </w:r>
      <w:r>
        <w:rPr>
          <w:rFonts w:ascii="Cambria Math" w:hAnsi="Cambria Math" w:cs="Cambria Math"/>
        </w:rPr>
        <w:t>∠</w:t>
      </w:r>
      <w:r>
        <w:t>BCA = 0, 75. Найдите радиус окружности, вписанной в ромб.</w:t>
      </w:r>
    </w:p>
    <w:p w:rsidR="00971302" w:rsidRDefault="00971302" w:rsidP="00971302">
      <w:pPr>
        <w:pStyle w:val="a7"/>
      </w:pPr>
      <w:r>
        <w:rPr>
          <w:rStyle w:val="a8"/>
        </w:rPr>
        <w:t>Задание 21.</w:t>
      </w:r>
      <w:r>
        <w:t xml:space="preserve"> Диагональ AC ромба ABCD равна 10, а tg</w:t>
      </w:r>
      <w:r>
        <w:rPr>
          <w:rFonts w:ascii="Cambria Math" w:hAnsi="Cambria Math" w:cs="Cambria Math"/>
        </w:rPr>
        <w:t>∠</w:t>
      </w:r>
      <w:r>
        <w:t>BCA = 0, 8.Найдите площадь ромба.</w:t>
      </w:r>
    </w:p>
    <w:p w:rsidR="00971302" w:rsidRDefault="00971302" w:rsidP="00971302">
      <w:pPr>
        <w:pStyle w:val="a7"/>
      </w:pPr>
      <w:r>
        <w:rPr>
          <w:rStyle w:val="a8"/>
        </w:rPr>
        <w:t>Задание 22.</w:t>
      </w:r>
      <w:r>
        <w:t xml:space="preserve"> Острый угол ромба равен 56◦ . Сколько градусов составляет угол между стороной и меньшей диагональю ромба?</w:t>
      </w:r>
    </w:p>
    <w:p w:rsidR="00971302" w:rsidRDefault="00971302" w:rsidP="00971302">
      <w:pPr>
        <w:pStyle w:val="a7"/>
      </w:pPr>
      <w:r>
        <w:rPr>
          <w:rStyle w:val="a8"/>
        </w:rPr>
        <w:t>Задание 23.</w:t>
      </w:r>
      <w:r>
        <w:t xml:space="preserve"> Перпендикуляр, проведённый из точки пересечения диагоналей ромба к его стороне, образует с одной из его диагоналей угол 41◦ . Сколько градусов составляет острый угол ромба?</w:t>
      </w:r>
    </w:p>
    <w:p w:rsidR="00971302" w:rsidRDefault="00971302" w:rsidP="00971302">
      <w:pPr>
        <w:pStyle w:val="a7"/>
      </w:pPr>
      <w:r>
        <w:rPr>
          <w:rStyle w:val="a8"/>
        </w:rPr>
        <w:t>Задание 24.</w:t>
      </w:r>
      <w:r>
        <w:t xml:space="preserve"> Один из углов ромба равен 142◦ . Сколько градусов составляет угол между высотой и большей диагональю ромба?</w:t>
      </w:r>
    </w:p>
    <w:p w:rsidR="00971302" w:rsidRDefault="00971302" w:rsidP="00971302">
      <w:pPr>
        <w:pStyle w:val="a7"/>
      </w:pPr>
      <w:r>
        <w:rPr>
          <w:rStyle w:val="a8"/>
        </w:rPr>
        <w:t>Задание 25</w:t>
      </w:r>
      <w:r>
        <w:t xml:space="preserve">. В равнобедренной трапеции с основаниями AD и BC, </w:t>
      </w:r>
      <w:r>
        <w:rPr>
          <w:rFonts w:ascii="Cambria Math" w:hAnsi="Cambria Math" w:cs="Cambria Math"/>
        </w:rPr>
        <w:t>∠</w:t>
      </w:r>
      <w:r>
        <w:t>D = 74◦ . Диагональ AC образует со стороной AB угол 21◦ . Сколько градусов составляет угол между этой диагональю и меньшим основанием трапеции?</w:t>
      </w:r>
    </w:p>
    <w:p w:rsidR="00971302" w:rsidRDefault="00971302" w:rsidP="00971302">
      <w:pPr>
        <w:pStyle w:val="a7"/>
      </w:pPr>
      <w:r>
        <w:rPr>
          <w:rStyle w:val="a8"/>
        </w:rPr>
        <w:t>Задание 26</w:t>
      </w:r>
      <w:r>
        <w:t xml:space="preserve">. В равнобедренной трапеции ABCD </w:t>
      </w:r>
      <w:r>
        <w:rPr>
          <w:rFonts w:ascii="Cambria Math" w:hAnsi="Cambria Math" w:cs="Cambria Math"/>
        </w:rPr>
        <w:t>∠</w:t>
      </w:r>
      <w:r>
        <w:t>D = 68◦ . Найдите градусную меру угла ACD, если луч AC является биссектрисой угла BAD.</w:t>
      </w:r>
    </w:p>
    <w:p w:rsidR="00971302" w:rsidRDefault="00971302" w:rsidP="00971302">
      <w:pPr>
        <w:pStyle w:val="a7"/>
      </w:pPr>
      <w:r>
        <w:rPr>
          <w:rStyle w:val="a8"/>
        </w:rPr>
        <w:t xml:space="preserve">Задание 27. </w:t>
      </w:r>
      <w:r>
        <w:t>Диагональ равнобедренной трапеции образует с боковыми сторонами углы 26◦ и 84◦ . Сколько градусов составляет угол при большем основании трапеции?</w:t>
      </w:r>
    </w:p>
    <w:p w:rsidR="00971302" w:rsidRDefault="00971302" w:rsidP="00971302">
      <w:pPr>
        <w:pStyle w:val="a7"/>
      </w:pPr>
      <w:r>
        <w:rPr>
          <w:rStyle w:val="a8"/>
        </w:rPr>
        <w:t>Задание 28</w:t>
      </w:r>
      <w:r>
        <w:t>. Высота равнобедренной трапеции, проведённая из конца её меньшего основания, делит большее основание на отрезки длиной 3 и 8. Найдите меньшее основание трапеции.</w:t>
      </w:r>
    </w:p>
    <w:p w:rsidR="00971302" w:rsidRDefault="00971302" w:rsidP="00971302">
      <w:pPr>
        <w:pStyle w:val="a7"/>
      </w:pPr>
      <w:r>
        <w:rPr>
          <w:rStyle w:val="a8"/>
        </w:rPr>
        <w:t>Задание 29.</w:t>
      </w:r>
      <w:r>
        <w:t xml:space="preserve"> Диагональ равнобедренной трапеции образует с её основанием угол 45◦ . Основания трапеции равны 2 и 5. Найдите высоту трапеции.</w:t>
      </w:r>
    </w:p>
    <w:p w:rsidR="00971302" w:rsidRDefault="00971302" w:rsidP="00971302">
      <w:pPr>
        <w:pStyle w:val="a7"/>
      </w:pPr>
      <w:r>
        <w:rPr>
          <w:rStyle w:val="a8"/>
        </w:rPr>
        <w:t xml:space="preserve">Задание 30. </w:t>
      </w:r>
      <w:r>
        <w:t>Решите неравенство (9 − x)(x 2 − 81) ≥ 0.</w:t>
      </w:r>
    </w:p>
    <w:p w:rsidR="00971302" w:rsidRDefault="00971302" w:rsidP="00971302">
      <w:pPr>
        <w:pStyle w:val="a7"/>
      </w:pPr>
      <w:r>
        <w:rPr>
          <w:rStyle w:val="a8"/>
        </w:rPr>
        <w:t>Задание 31.</w:t>
      </w:r>
      <w:r>
        <w:t xml:space="preserve"> Решите неравенство (5 − x)(x 2 + x − 30) ≥ 0.</w:t>
      </w:r>
    </w:p>
    <w:p w:rsidR="00971302" w:rsidRDefault="00971302" w:rsidP="00971302">
      <w:pPr>
        <w:pStyle w:val="a7"/>
      </w:pPr>
      <w:r>
        <w:rPr>
          <w:rStyle w:val="a8"/>
        </w:rPr>
        <w:t>Задание 32.</w:t>
      </w:r>
      <w:r>
        <w:t xml:space="preserve"> Решите неравенство (x 2 + x − 42)(x 2 + x − 12) ≤ 0.</w:t>
      </w:r>
    </w:p>
    <w:p w:rsidR="00971302" w:rsidRDefault="00971302" w:rsidP="00971302">
      <w:r>
        <w:pict>
          <v:rect id="_x0000_i1025" style="width:0;height:1.5pt" o:hralign="center" o:hrstd="t" o:hr="t" fillcolor="#a0a0a0" stroked="f"/>
        </w:pict>
      </w:r>
    </w:p>
    <w:p w:rsidR="00971302" w:rsidRDefault="00971302" w:rsidP="00971302">
      <w:pPr>
        <w:pStyle w:val="a7"/>
      </w:pPr>
      <w:r>
        <w:t xml:space="preserve">Публикуем новые задания </w:t>
      </w:r>
      <w:r>
        <w:rPr>
          <w:rStyle w:val="a8"/>
        </w:rPr>
        <w:t>ОГЭ 2026</w:t>
      </w:r>
      <w:r>
        <w:t xml:space="preserve"> по </w:t>
      </w:r>
      <w:r>
        <w:rPr>
          <w:rStyle w:val="a8"/>
        </w:rPr>
        <w:t>Математике 9 класс</w:t>
      </w:r>
      <w:r>
        <w:t>, сформировали для Вас в одном файле из обновленного банка заданий ОБЗ ФИПИ с ответами для подготовки к экзамену, который состоится 02.06.2026.</w:t>
      </w:r>
    </w:p>
    <w:p w:rsidR="008337F6" w:rsidRPr="00971302" w:rsidRDefault="008337F6" w:rsidP="00971302">
      <w:bookmarkStart w:id="0" w:name="_GoBack"/>
      <w:bookmarkEnd w:id="0"/>
    </w:p>
    <w:sectPr w:rsidR="008337F6" w:rsidRPr="0097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86D9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278A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57B90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1302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727DA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1256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A7D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61B7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417</cp:revision>
  <dcterms:created xsi:type="dcterms:W3CDTF">2024-10-16T05:23:00Z</dcterms:created>
  <dcterms:modified xsi:type="dcterms:W3CDTF">2026-05-28T07:37:00Z</dcterms:modified>
</cp:coreProperties>
</file>