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120"/>
        <w:jc w:val="center"/>
        <w:spacing w:after="0" w:line="408" w:lineRule="auto"/>
        <w:rPr>
          <w:lang w:val="ru-RU"/>
        </w:rPr>
      </w:pPr>
      <w:r>
        <w:rPr>
          <w:rFonts w:ascii="Times New Roman" w:hAnsi="Times New Roman"/>
          <w:b/>
          <w:color w:val="000000"/>
          <w:sz w:val="28"/>
          <w:lang w:val="ru-RU"/>
        </w:rPr>
        <w:t xml:space="preserve">МИНИСТЕРСТВО ПРОСВЕЩЕНИЯ РОССИЙСКОЙ ФЕДЕРАЦИИ</w:t>
      </w:r>
      <w:r>
        <w:rPr>
          <w:lang w:val="ru-RU"/>
        </w:rPr>
      </w:r>
    </w:p>
    <w:p>
      <w:pPr>
        <w:ind w:left="120"/>
        <w:jc w:val="center"/>
        <w:spacing w:after="0" w:line="240" w:lineRule="auto"/>
        <w:rPr>
          <w:rFonts w:ascii="Times New Roman" w:hAnsi="Times New Roman" w:cs="Times New Roman"/>
          <w:b/>
          <w:bCs/>
          <w:sz w:val="28"/>
          <w:szCs w:val="28"/>
          <w:highlight w:val="yellow"/>
          <w:lang w:val="ru-RU"/>
        </w:rPr>
      </w:pPr>
      <w:r>
        <w:rPr>
          <w:rFonts w:ascii="Times New Roman" w:hAnsi="Times New Roman" w:cs="Times New Roman"/>
          <w:b/>
          <w:bCs/>
          <w:sz w:val="28"/>
          <w:szCs w:val="28"/>
          <w:highlight w:val="yellow"/>
          <w:lang w:val="ru-RU"/>
        </w:rPr>
        <w:t xml:space="preserve">Введите наименование регионального органа исполнительной власти в сфере образования</w:t>
      </w:r>
      <w:r>
        <w:rPr>
          <w:rFonts w:ascii="Times New Roman" w:hAnsi="Times New Roman" w:cs="Times New Roman"/>
          <w:b/>
          <w:bCs/>
          <w:sz w:val="28"/>
          <w:szCs w:val="28"/>
          <w:highlight w:val="yellow"/>
          <w:lang w:val="ru-RU"/>
        </w:rPr>
      </w:r>
    </w:p>
    <w:p>
      <w:pPr>
        <w:ind w:left="120"/>
        <w:jc w:val="center"/>
        <w:spacing w:after="0" w:line="240" w:lineRule="auto"/>
        <w:rPr>
          <w:rFonts w:ascii="Times New Roman" w:hAnsi="Times New Roman" w:cs="Times New Roman"/>
          <w:b/>
          <w:bCs/>
          <w:sz w:val="28"/>
          <w:szCs w:val="28"/>
          <w:highlight w:val="yellow"/>
          <w:lang w:val="ru-RU"/>
        </w:rPr>
      </w:pPr>
      <w:r>
        <w:rPr>
          <w:rFonts w:ascii="Times New Roman" w:hAnsi="Times New Roman" w:cs="Times New Roman"/>
          <w:b/>
          <w:bCs/>
          <w:sz w:val="28"/>
          <w:szCs w:val="28"/>
          <w:highlight w:val="yellow"/>
          <w:lang w:val="ru-RU"/>
        </w:rPr>
        <w:t xml:space="preserve">Введите наименование учредителя</w:t>
      </w:r>
      <w:r>
        <w:rPr>
          <w:rFonts w:ascii="Times New Roman" w:hAnsi="Times New Roman" w:cs="Times New Roman"/>
          <w:b/>
          <w:bCs/>
          <w:sz w:val="28"/>
          <w:szCs w:val="28"/>
          <w:highlight w:val="yellow"/>
          <w:lang w:val="ru-RU"/>
        </w:rPr>
      </w:r>
    </w:p>
    <w:p>
      <w:pPr>
        <w:ind w:left="120"/>
        <w:jc w:val="center"/>
        <w:spacing w:after="0"/>
        <w:rPr>
          <w:lang w:val="ru-RU"/>
        </w:rPr>
      </w:pPr>
      <w:r>
        <w:rPr>
          <w:rFonts w:ascii="Times New Roman" w:hAnsi="Times New Roman" w:cs="Times New Roman"/>
          <w:b/>
          <w:bCs/>
          <w:sz w:val="28"/>
          <w:szCs w:val="28"/>
          <w:highlight w:val="yellow"/>
          <w:lang w:val="ru-RU"/>
        </w:rPr>
        <w:t xml:space="preserve">Введите наименование учебного заведения</w:t>
      </w:r>
      <w:r>
        <w:rPr>
          <w:lang w:val="ru-RU"/>
        </w:rPr>
      </w:r>
    </w:p>
    <w:p>
      <w:pPr>
        <w:ind w:left="120"/>
        <w:spacing w:after="0"/>
        <w:rPr>
          <w:lang w:val="ru-RU"/>
        </w:rPr>
      </w:pPr>
      <w:r>
        <w:rPr>
          <w:lang w:val="ru-RU"/>
        </w:rPr>
      </w:r>
      <w:r>
        <w:rPr>
          <w:lang w:val="ru-RU"/>
        </w:rPr>
      </w:r>
    </w:p>
    <w:p>
      <w:pPr>
        <w:ind w:left="120"/>
        <w:spacing w:after="0"/>
        <w:rPr>
          <w:lang w:val="ru-RU"/>
        </w:rPr>
      </w:pPr>
      <w:r>
        <w:rPr>
          <w:lang w:val="ru-RU"/>
        </w:rPr>
      </w:r>
      <w:r>
        <w:rPr>
          <w:lang w:val="ru-RU"/>
        </w:rPr>
      </w:r>
    </w:p>
    <w:p>
      <w:pPr>
        <w:ind w:left="120"/>
        <w:spacing w:after="0"/>
        <w:rPr>
          <w:lang w:val="ru-RU"/>
        </w:rPr>
      </w:pPr>
      <w:r>
        <w:rPr>
          <w:lang w:val="ru-RU"/>
        </w:rPr>
      </w:r>
      <w:r>
        <w:rPr>
          <w:lang w:val="ru-RU"/>
        </w:rPr>
      </w:r>
    </w:p>
    <w:tbl>
      <w:tblPr>
        <w:tblW w:w="0" w:type="auto"/>
        <w:tblLook w:val="04A0" w:firstRow="1" w:lastRow="0" w:firstColumn="1" w:lastColumn="0" w:noHBand="0" w:noVBand="1"/>
      </w:tblPr>
      <w:tblGrid>
        <w:gridCol w:w="3114"/>
        <w:gridCol w:w="3115"/>
        <w:gridCol w:w="3115"/>
      </w:tblGrid>
      <w:tr>
        <w:tblPrEx/>
        <w:trPr/>
        <w:tc>
          <w:tcPr>
            <w:tcW w:w="3114" w:type="dxa"/>
            <w:textDirection w:val="lrTb"/>
            <w:noWrap w:val="false"/>
          </w:tcPr>
          <w:p>
            <w:pPr>
              <w:jc w:val="both"/>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 xml:space="preserve">РАССМОТРЕН</w:t>
            </w:r>
            <w:r>
              <w:rPr>
                <w:rFonts w:ascii="Times New Roman" w:hAnsi="Times New Roman" w:eastAsia="Times New Roman"/>
                <w:color w:val="000000"/>
                <w:sz w:val="28"/>
                <w:szCs w:val="28"/>
                <w:lang w:val="ru-RU"/>
              </w:rPr>
              <w:t xml:space="preserve">А</w:t>
            </w:r>
            <w:r>
              <w:rPr>
                <w:rFonts w:ascii="Times New Roman" w:hAnsi="Times New Roman" w:eastAsia="Times New Roman"/>
                <w:color w:val="000000"/>
                <w:sz w:val="28"/>
                <w:szCs w:val="28"/>
                <w:lang w:val="ru-RU"/>
              </w:rPr>
            </w:r>
          </w:p>
          <w:p>
            <w:pPr>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 xml:space="preserve">[</w:t>
            </w:r>
            <w:r>
              <w:rPr>
                <w:rFonts w:ascii="Times New Roman" w:hAnsi="Times New Roman" w:eastAsia="Times New Roman"/>
                <w:color w:val="000000"/>
                <w:sz w:val="28"/>
                <w:szCs w:val="28"/>
                <w:highlight w:val="yellow"/>
                <w:lang w:val="ru-RU"/>
              </w:rPr>
              <w:t xml:space="preserve">Укажите должность</w:t>
            </w:r>
            <w:r>
              <w:rPr>
                <w:rFonts w:ascii="Times New Roman" w:hAnsi="Times New Roman" w:eastAsia="Times New Roman"/>
                <w:color w:val="000000"/>
                <w:sz w:val="28"/>
                <w:szCs w:val="28"/>
                <w:lang w:val="ru-RU"/>
              </w:rPr>
              <w:t xml:space="preserve">]</w:t>
            </w:r>
            <w:r>
              <w:rPr>
                <w:rFonts w:ascii="Times New Roman" w:hAnsi="Times New Roman" w:eastAsia="Times New Roman"/>
                <w:color w:val="000000"/>
                <w:sz w:val="28"/>
                <w:szCs w:val="28"/>
                <w:lang w:val="ru-RU"/>
              </w:rPr>
            </w:r>
          </w:p>
          <w:p>
            <w:pPr>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r>
              <w:rPr>
                <w:rFonts w:ascii="Times New Roman" w:hAnsi="Times New Roman" w:eastAsia="Times New Roman"/>
                <w:color w:val="000000"/>
                <w:sz w:val="24"/>
                <w:szCs w:val="24"/>
                <w:lang w:val="ru-RU"/>
              </w:rPr>
            </w:r>
          </w:p>
          <w:p>
            <w:pPr>
              <w:jc w:val="right"/>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[укажите ФИО]</w:t>
            </w:r>
            <w:r>
              <w:rPr>
                <w:rFonts w:ascii="Times New Roman" w:hAnsi="Times New Roman" w:eastAsia="Times New Roman"/>
                <w:color w:val="000000"/>
                <w:sz w:val="24"/>
                <w:szCs w:val="24"/>
                <w:lang w:val="ru-RU"/>
              </w:rPr>
            </w:r>
          </w:p>
          <w:p>
            <w:pPr>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[Приказ №1]</w:t>
            </w:r>
            <w:r>
              <w:rPr>
                <w:rFonts w:ascii="Times New Roman" w:hAnsi="Times New Roman" w:eastAsia="Times New Roman"/>
                <w:color w:val="000000"/>
                <w:sz w:val="24"/>
                <w:szCs w:val="24"/>
                <w:lang w:val="ru-RU"/>
              </w:rPr>
              <w:t xml:space="preserve"> от «</w:t>
            </w:r>
            <w:r>
              <w:rPr>
                <w:rFonts w:ascii="Times New Roman" w:hAnsi="Times New Roman" w:eastAsia="Times New Roman"/>
                <w:color w:val="000000"/>
                <w:sz w:val="24"/>
                <w:szCs w:val="24"/>
                <w:lang w:val="ru-RU"/>
              </w:rPr>
              <w:t xml:space="preserve">[число]</w:t>
            </w:r>
            <w:r>
              <w:rPr>
                <w:rFonts w:ascii="Times New Roman" w:hAnsi="Times New Roman" w:eastAsia="Times New Roman"/>
                <w:color w:val="000000"/>
                <w:sz w:val="24"/>
                <w:szCs w:val="24"/>
                <w:lang w:val="ru-RU"/>
              </w:rPr>
              <w:t xml:space="preserve">» </w:t>
            </w:r>
            <w:r>
              <w:rPr>
                <w:rFonts w:ascii="Times New Roman" w:hAnsi="Times New Roman" w:eastAsia="Times New Roman"/>
                <w:color w:val="000000"/>
                <w:sz w:val="24"/>
                <w:szCs w:val="24"/>
                <w:lang w:val="ru-RU"/>
              </w:rPr>
              <w:t xml:space="preserve">[</w:t>
            </w:r>
            <w:r>
              <w:rPr>
                <w:rFonts w:ascii="Times New Roman" w:hAnsi="Times New Roman" w:eastAsia="Times New Roman"/>
                <w:color w:val="000000"/>
                <w:sz w:val="24"/>
                <w:szCs w:val="24"/>
                <w:lang w:val="ru-RU"/>
              </w:rPr>
              <w:t xml:space="preserve">месяц]</w:t>
            </w:r>
            <w:r>
              <w:rPr>
                <w:rFonts w:ascii="Times New Roman" w:hAnsi="Times New Roman" w:eastAsia="Times New Roman"/>
                <w:color w:val="000000"/>
                <w:sz w:val="24"/>
                <w:szCs w:val="24"/>
                <w:lang w:val="ru-RU"/>
              </w:rPr>
              <w:t xml:space="preserve">   </w:t>
            </w:r>
            <w:r>
              <w:rPr>
                <w:rFonts w:ascii="Times New Roman" w:hAnsi="Times New Roman" w:eastAsia="Times New Roman"/>
                <w:color w:val="000000"/>
                <w:sz w:val="24"/>
                <w:szCs w:val="24"/>
                <w:lang w:val="ru-RU"/>
              </w:rPr>
              <w:t xml:space="preserve">[год]</w:t>
            </w:r>
            <w:r>
              <w:rPr>
                <w:rFonts w:ascii="Times New Roman" w:hAnsi="Times New Roman" w:eastAsia="Times New Roman"/>
                <w:color w:val="000000"/>
                <w:sz w:val="24"/>
                <w:szCs w:val="24"/>
                <w:lang w:val="ru-RU"/>
              </w:rPr>
              <w:t xml:space="preserve"> г.</w:t>
            </w:r>
            <w:r>
              <w:rPr>
                <w:rFonts w:ascii="Times New Roman" w:hAnsi="Times New Roman" w:eastAsia="Times New Roman"/>
                <w:color w:val="000000"/>
                <w:sz w:val="24"/>
                <w:szCs w:val="24"/>
                <w:lang w:val="ru-RU"/>
              </w:rPr>
            </w:r>
          </w:p>
          <w:p>
            <w:pPr>
              <w:jc w:val="both"/>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r>
          </w:p>
        </w:tc>
        <w:tc>
          <w:tcPr>
            <w:tcW w:w="3115" w:type="dxa"/>
            <w:textDirection w:val="lrTb"/>
            <w:noWrap w:val="false"/>
          </w:tcPr>
          <w:p>
            <w:pPr>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 xml:space="preserve">СОГЛАСОВАН</w:t>
            </w:r>
            <w:r>
              <w:rPr>
                <w:rFonts w:ascii="Times New Roman" w:hAnsi="Times New Roman" w:eastAsia="Times New Roman"/>
                <w:color w:val="000000"/>
                <w:sz w:val="28"/>
                <w:szCs w:val="28"/>
                <w:lang w:val="ru-RU"/>
              </w:rPr>
              <w:t xml:space="preserve">А</w:t>
            </w:r>
            <w:r>
              <w:rPr>
                <w:rFonts w:ascii="Times New Roman" w:hAnsi="Times New Roman" w:eastAsia="Times New Roman"/>
                <w:color w:val="000000"/>
                <w:sz w:val="28"/>
                <w:szCs w:val="28"/>
                <w:lang w:val="ru-RU"/>
              </w:rPr>
            </w:r>
          </w:p>
          <w:p>
            <w:pPr>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 xml:space="preserve">[</w:t>
            </w:r>
            <w:r>
              <w:rPr>
                <w:rFonts w:ascii="Times New Roman" w:hAnsi="Times New Roman" w:eastAsia="Times New Roman"/>
                <w:color w:val="000000"/>
                <w:sz w:val="28"/>
                <w:szCs w:val="28"/>
                <w:highlight w:val="yellow"/>
                <w:lang w:val="ru-RU"/>
              </w:rPr>
              <w:t xml:space="preserve">Укажите должность</w:t>
            </w:r>
            <w:r>
              <w:rPr>
                <w:rFonts w:ascii="Times New Roman" w:hAnsi="Times New Roman" w:eastAsia="Times New Roman"/>
                <w:color w:val="000000"/>
                <w:sz w:val="28"/>
                <w:szCs w:val="28"/>
                <w:lang w:val="ru-RU"/>
              </w:rPr>
              <w:t xml:space="preserve">]</w:t>
            </w:r>
            <w:r>
              <w:rPr>
                <w:rFonts w:ascii="Times New Roman" w:hAnsi="Times New Roman" w:eastAsia="Times New Roman"/>
                <w:color w:val="000000"/>
                <w:sz w:val="28"/>
                <w:szCs w:val="28"/>
                <w:lang w:val="ru-RU"/>
              </w:rPr>
            </w:r>
          </w:p>
          <w:p>
            <w:pPr>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r>
              <w:rPr>
                <w:rFonts w:ascii="Times New Roman" w:hAnsi="Times New Roman" w:eastAsia="Times New Roman"/>
                <w:color w:val="000000"/>
                <w:sz w:val="24"/>
                <w:szCs w:val="24"/>
                <w:lang w:val="ru-RU"/>
              </w:rPr>
            </w:r>
          </w:p>
          <w:p>
            <w:pPr>
              <w:jc w:val="right"/>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[укажите ФИО]</w:t>
            </w:r>
            <w:r>
              <w:rPr>
                <w:rFonts w:ascii="Times New Roman" w:hAnsi="Times New Roman" w:eastAsia="Times New Roman"/>
                <w:color w:val="000000"/>
                <w:sz w:val="24"/>
                <w:szCs w:val="24"/>
                <w:lang w:val="ru-RU"/>
              </w:rPr>
            </w:r>
          </w:p>
          <w:p>
            <w:pPr>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[Приказ №1]</w:t>
            </w:r>
            <w:r>
              <w:rPr>
                <w:rFonts w:ascii="Times New Roman" w:hAnsi="Times New Roman" w:eastAsia="Times New Roman"/>
                <w:color w:val="000000"/>
                <w:sz w:val="24"/>
                <w:szCs w:val="24"/>
                <w:lang w:val="ru-RU"/>
              </w:rPr>
              <w:t xml:space="preserve"> от «</w:t>
            </w:r>
            <w:r>
              <w:rPr>
                <w:rFonts w:ascii="Times New Roman" w:hAnsi="Times New Roman" w:eastAsia="Times New Roman"/>
                <w:color w:val="000000"/>
                <w:sz w:val="24"/>
                <w:szCs w:val="24"/>
                <w:lang w:val="ru-RU"/>
              </w:rPr>
              <w:t xml:space="preserve">[число]</w:t>
            </w:r>
            <w:r>
              <w:rPr>
                <w:rFonts w:ascii="Times New Roman" w:hAnsi="Times New Roman" w:eastAsia="Times New Roman"/>
                <w:color w:val="000000"/>
                <w:sz w:val="24"/>
                <w:szCs w:val="24"/>
                <w:lang w:val="ru-RU"/>
              </w:rPr>
              <w:t xml:space="preserve">» </w:t>
            </w:r>
            <w:r>
              <w:rPr>
                <w:rFonts w:ascii="Times New Roman" w:hAnsi="Times New Roman" w:eastAsia="Times New Roman"/>
                <w:color w:val="000000"/>
                <w:sz w:val="24"/>
                <w:szCs w:val="24"/>
                <w:lang w:val="ru-RU"/>
              </w:rPr>
              <w:t xml:space="preserve">[</w:t>
            </w:r>
            <w:r>
              <w:rPr>
                <w:rFonts w:ascii="Times New Roman" w:hAnsi="Times New Roman" w:eastAsia="Times New Roman"/>
                <w:color w:val="000000"/>
                <w:sz w:val="24"/>
                <w:szCs w:val="24"/>
                <w:lang w:val="ru-RU"/>
              </w:rPr>
              <w:t xml:space="preserve">месяц]</w:t>
            </w:r>
            <w:r>
              <w:rPr>
                <w:rFonts w:ascii="Times New Roman" w:hAnsi="Times New Roman" w:eastAsia="Times New Roman"/>
                <w:color w:val="000000"/>
                <w:sz w:val="24"/>
                <w:szCs w:val="24"/>
                <w:lang w:val="ru-RU"/>
              </w:rPr>
              <w:t xml:space="preserve">  </w:t>
            </w:r>
            <w:r>
              <w:rPr>
                <w:rFonts w:ascii="Times New Roman" w:hAnsi="Times New Roman" w:eastAsia="Times New Roman"/>
                <w:color w:val="000000"/>
                <w:sz w:val="24"/>
                <w:szCs w:val="24"/>
                <w:lang w:val="ru-RU"/>
              </w:rPr>
              <w:t xml:space="preserve"> </w:t>
            </w:r>
            <w:r>
              <w:rPr>
                <w:rFonts w:ascii="Times New Roman" w:hAnsi="Times New Roman" w:eastAsia="Times New Roman"/>
                <w:color w:val="000000"/>
                <w:sz w:val="24"/>
                <w:szCs w:val="24"/>
                <w:lang w:val="ru-RU"/>
              </w:rPr>
              <w:t xml:space="preserve">[год]</w:t>
            </w:r>
            <w:r>
              <w:rPr>
                <w:rFonts w:ascii="Times New Roman" w:hAnsi="Times New Roman" w:eastAsia="Times New Roman"/>
                <w:color w:val="000000"/>
                <w:sz w:val="24"/>
                <w:szCs w:val="24"/>
                <w:lang w:val="ru-RU"/>
              </w:rPr>
              <w:t xml:space="preserve"> г.</w:t>
            </w:r>
            <w:r>
              <w:rPr>
                <w:rFonts w:ascii="Times New Roman" w:hAnsi="Times New Roman" w:eastAsia="Times New Roman"/>
                <w:color w:val="000000"/>
                <w:sz w:val="24"/>
                <w:szCs w:val="24"/>
                <w:lang w:val="ru-RU"/>
              </w:rPr>
            </w:r>
          </w:p>
          <w:p>
            <w:pPr>
              <w:jc w:val="both"/>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r>
          </w:p>
        </w:tc>
        <w:tc>
          <w:tcPr>
            <w:tcW w:w="3115" w:type="dxa"/>
            <w:textDirection w:val="lrTb"/>
            <w:noWrap w:val="false"/>
          </w:tcPr>
          <w:p>
            <w:pPr>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 xml:space="preserve">УТВЕРЖДЕНА</w:t>
            </w:r>
            <w:r>
              <w:rPr>
                <w:rFonts w:ascii="Times New Roman" w:hAnsi="Times New Roman" w:eastAsia="Times New Roman"/>
                <w:color w:val="000000"/>
                <w:sz w:val="28"/>
                <w:szCs w:val="28"/>
                <w:lang w:val="ru-RU"/>
              </w:rPr>
            </w:r>
          </w:p>
          <w:p>
            <w:pPr>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 xml:space="preserve">[</w:t>
            </w:r>
            <w:r>
              <w:rPr>
                <w:rFonts w:ascii="Times New Roman" w:hAnsi="Times New Roman" w:eastAsia="Times New Roman"/>
                <w:color w:val="000000"/>
                <w:sz w:val="28"/>
                <w:szCs w:val="28"/>
                <w:highlight w:val="yellow"/>
                <w:lang w:val="ru-RU"/>
              </w:rPr>
              <w:t xml:space="preserve">Укажите должность</w:t>
            </w:r>
            <w:r>
              <w:rPr>
                <w:rFonts w:ascii="Times New Roman" w:hAnsi="Times New Roman" w:eastAsia="Times New Roman"/>
                <w:color w:val="000000"/>
                <w:sz w:val="28"/>
                <w:szCs w:val="28"/>
                <w:lang w:val="ru-RU"/>
              </w:rPr>
              <w:t xml:space="preserve">]</w:t>
            </w:r>
            <w:r>
              <w:rPr>
                <w:rFonts w:ascii="Times New Roman" w:hAnsi="Times New Roman" w:eastAsia="Times New Roman"/>
                <w:color w:val="000000"/>
                <w:sz w:val="28"/>
                <w:szCs w:val="28"/>
                <w:lang w:val="ru-RU"/>
              </w:rPr>
            </w:r>
          </w:p>
          <w:p>
            <w:pPr>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r>
              <w:rPr>
                <w:rFonts w:ascii="Times New Roman" w:hAnsi="Times New Roman" w:eastAsia="Times New Roman"/>
                <w:color w:val="000000"/>
                <w:sz w:val="24"/>
                <w:szCs w:val="24"/>
                <w:lang w:val="ru-RU"/>
              </w:rPr>
            </w:r>
          </w:p>
          <w:p>
            <w:pPr>
              <w:jc w:val="right"/>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[укажите ФИО]</w:t>
            </w:r>
            <w:r>
              <w:rPr>
                <w:rFonts w:ascii="Times New Roman" w:hAnsi="Times New Roman" w:eastAsia="Times New Roman"/>
                <w:color w:val="000000"/>
                <w:sz w:val="24"/>
                <w:szCs w:val="24"/>
                <w:lang w:val="ru-RU"/>
              </w:rPr>
            </w:r>
          </w:p>
          <w:p>
            <w:pPr>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[Приказ №1]</w:t>
            </w:r>
            <w:r>
              <w:rPr>
                <w:rFonts w:ascii="Times New Roman" w:hAnsi="Times New Roman" w:eastAsia="Times New Roman"/>
                <w:color w:val="000000"/>
                <w:sz w:val="24"/>
                <w:szCs w:val="24"/>
                <w:lang w:val="ru-RU"/>
              </w:rPr>
              <w:t xml:space="preserve"> от «</w:t>
            </w:r>
            <w:r>
              <w:rPr>
                <w:rFonts w:ascii="Times New Roman" w:hAnsi="Times New Roman" w:eastAsia="Times New Roman"/>
                <w:color w:val="000000"/>
                <w:sz w:val="24"/>
                <w:szCs w:val="24"/>
                <w:lang w:val="ru-RU"/>
              </w:rPr>
              <w:t xml:space="preserve">[число]</w:t>
            </w:r>
            <w:r>
              <w:rPr>
                <w:rFonts w:ascii="Times New Roman" w:hAnsi="Times New Roman" w:eastAsia="Times New Roman"/>
                <w:color w:val="000000"/>
                <w:sz w:val="24"/>
                <w:szCs w:val="24"/>
                <w:lang w:val="ru-RU"/>
              </w:rPr>
              <w:t xml:space="preserve">» </w:t>
            </w:r>
            <w:r>
              <w:rPr>
                <w:rFonts w:ascii="Times New Roman" w:hAnsi="Times New Roman" w:eastAsia="Times New Roman"/>
                <w:color w:val="000000"/>
                <w:sz w:val="24"/>
                <w:szCs w:val="24"/>
                <w:lang w:val="ru-RU"/>
              </w:rPr>
              <w:t xml:space="preserve">[</w:t>
            </w:r>
            <w:r>
              <w:rPr>
                <w:rFonts w:ascii="Times New Roman" w:hAnsi="Times New Roman" w:eastAsia="Times New Roman"/>
                <w:color w:val="000000"/>
                <w:sz w:val="24"/>
                <w:szCs w:val="24"/>
                <w:lang w:val="ru-RU"/>
              </w:rPr>
              <w:t xml:space="preserve">месяц]</w:t>
            </w:r>
            <w:r>
              <w:rPr>
                <w:rFonts w:ascii="Times New Roman" w:hAnsi="Times New Roman" w:eastAsia="Times New Roman"/>
                <w:color w:val="000000"/>
                <w:sz w:val="24"/>
                <w:szCs w:val="24"/>
                <w:lang w:val="ru-RU"/>
              </w:rPr>
              <w:t xml:space="preserve">  </w:t>
            </w:r>
            <w:r>
              <w:rPr>
                <w:rFonts w:ascii="Times New Roman" w:hAnsi="Times New Roman" w:eastAsia="Times New Roman"/>
                <w:color w:val="000000"/>
                <w:sz w:val="24"/>
                <w:szCs w:val="24"/>
                <w:lang w:val="ru-RU"/>
              </w:rPr>
              <w:t xml:space="preserve"> </w:t>
            </w:r>
            <w:r>
              <w:rPr>
                <w:rFonts w:ascii="Times New Roman" w:hAnsi="Times New Roman" w:eastAsia="Times New Roman"/>
                <w:color w:val="000000"/>
                <w:sz w:val="24"/>
                <w:szCs w:val="24"/>
                <w:lang w:val="ru-RU"/>
              </w:rPr>
              <w:t xml:space="preserve">[год]</w:t>
            </w:r>
            <w:r>
              <w:rPr>
                <w:rFonts w:ascii="Times New Roman" w:hAnsi="Times New Roman" w:eastAsia="Times New Roman"/>
                <w:color w:val="000000"/>
                <w:sz w:val="24"/>
                <w:szCs w:val="24"/>
                <w:lang w:val="ru-RU"/>
              </w:rPr>
              <w:t xml:space="preserve"> г.</w:t>
            </w:r>
            <w:r>
              <w:rPr>
                <w:rFonts w:ascii="Times New Roman" w:hAnsi="Times New Roman" w:eastAsia="Times New Roman"/>
                <w:color w:val="000000"/>
                <w:sz w:val="24"/>
                <w:szCs w:val="24"/>
                <w:lang w:val="ru-RU"/>
              </w:rPr>
            </w:r>
          </w:p>
          <w:p>
            <w:pPr>
              <w:jc w:val="both"/>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r>
          </w:p>
        </w:tc>
      </w:tr>
    </w:tbl>
    <w:p>
      <w:pPr>
        <w:ind w:left="120"/>
        <w:spacing w:after="0"/>
        <w:rPr>
          <w:lang w:val="ru-RU"/>
        </w:rPr>
      </w:pPr>
      <w:r>
        <w:rPr>
          <w:lang w:val="ru-RU"/>
        </w:rPr>
      </w:r>
      <w:r>
        <w:rPr>
          <w:lang w:val="ru-RU"/>
        </w:rPr>
      </w:r>
    </w:p>
    <w:p>
      <w:pPr>
        <w:ind w:left="120"/>
        <w:spacing w:after="0"/>
        <w:rPr>
          <w:lang w:val="ru-RU"/>
        </w:rPr>
      </w:pPr>
      <w:r>
        <w:rPr>
          <w:lang w:val="ru-RU"/>
        </w:rPr>
      </w:r>
      <w:r>
        <w:rPr>
          <w:lang w:val="ru-RU"/>
        </w:rPr>
      </w:r>
    </w:p>
    <w:p>
      <w:pPr>
        <w:ind w:left="120"/>
        <w:spacing w:after="0"/>
        <w:rPr>
          <w:lang w:val="ru-RU"/>
        </w:rPr>
      </w:pPr>
      <w:r>
        <w:rPr>
          <w:lang w:val="ru-RU"/>
        </w:rPr>
      </w:r>
      <w:r>
        <w:rPr>
          <w:lang w:val="ru-RU"/>
        </w:rPr>
      </w:r>
    </w:p>
    <w:p>
      <w:pPr>
        <w:ind w:left="120"/>
        <w:spacing w:after="0"/>
        <w:rPr>
          <w:lang w:val="ru-RU"/>
        </w:rPr>
      </w:pPr>
      <w:r>
        <w:rPr>
          <w:lang w:val="ru-RU"/>
        </w:rPr>
      </w:r>
      <w:r>
        <w:rPr>
          <w:lang w:val="ru-RU"/>
        </w:rPr>
      </w:r>
    </w:p>
    <w:p>
      <w:pPr>
        <w:ind w:left="120"/>
        <w:spacing w:after="0"/>
        <w:rPr>
          <w:lang w:val="ru-RU"/>
        </w:rPr>
      </w:pPr>
      <w:r>
        <w:rPr>
          <w:lang w:val="ru-RU"/>
        </w:rPr>
      </w:r>
      <w:r>
        <w:rPr>
          <w:lang w:val="ru-RU"/>
        </w:rPr>
      </w:r>
    </w:p>
    <w:p>
      <w:pPr>
        <w:ind w:left="120"/>
        <w:jc w:val="center"/>
        <w:spacing w:after="0" w:line="408" w:lineRule="auto"/>
        <w:rPr>
          <w:lang w:val="ru-RU"/>
        </w:rPr>
      </w:pPr>
      <w:r>
        <w:rPr>
          <w:rFonts w:ascii="Times New Roman" w:hAnsi="Times New Roman"/>
          <w:b/>
          <w:color w:val="000000"/>
          <w:sz w:val="28"/>
          <w:lang w:val="ru-RU"/>
        </w:rPr>
        <w:t xml:space="preserve">РАБОЧАЯ ПРОГРАММА</w:t>
      </w:r>
      <w:r>
        <w:rPr>
          <w:lang w:val="ru-RU"/>
        </w:rPr>
      </w:r>
    </w:p>
    <w:p>
      <w:pPr>
        <w:ind w:left="120"/>
        <w:jc w:val="center"/>
        <w:spacing w:after="0" w:line="408" w:lineRule="auto"/>
        <w:rPr>
          <w:lang w:val="ru-RU"/>
        </w:rPr>
      </w:pPr>
      <w:r>
        <w:rPr>
          <w:rFonts w:ascii="Times New Roman" w:hAnsi="Times New Roman"/>
          <w:color w:val="000000"/>
          <w:sz w:val="28"/>
          <w:lang w:val="ru-RU"/>
        </w:rPr>
        <w:t xml:space="preserve">(</w:t>
      </w:r>
      <w:r>
        <w:rPr>
          <w:rFonts w:ascii="Times New Roman" w:hAnsi="Times New Roman"/>
          <w:color w:val="000000"/>
          <w:sz w:val="28"/>
        </w:rPr>
        <w:t xml:space="preserve">ID</w:t>
      </w:r>
      <w:r>
        <w:rPr>
          <w:rFonts w:ascii="Times New Roman" w:hAnsi="Times New Roman"/>
          <w:color w:val="000000"/>
          <w:sz w:val="28"/>
          <w:lang w:val="ru-RU"/>
        </w:rPr>
        <w:t xml:space="preserve"> 9948586)</w:t>
      </w:r>
      <w:r>
        <w:rPr>
          <w:lang w:val="ru-RU"/>
        </w:rPr>
      </w:r>
    </w:p>
    <w:p>
      <w:pPr>
        <w:ind w:left="120"/>
        <w:jc w:val="center"/>
        <w:spacing w:after="0"/>
        <w:rPr>
          <w:lang w:val="ru-RU"/>
        </w:rPr>
      </w:pPr>
      <w:r>
        <w:rPr>
          <w:lang w:val="ru-RU"/>
        </w:rPr>
      </w:r>
      <w:r>
        <w:rPr>
          <w:lang w:val="ru-RU"/>
        </w:rPr>
      </w:r>
    </w:p>
    <w:p>
      <w:pPr>
        <w:ind w:left="120"/>
        <w:jc w:val="center"/>
        <w:spacing w:after="0" w:line="408" w:lineRule="auto"/>
        <w:rPr>
          <w:lang w:val="ru-RU"/>
        </w:rPr>
      </w:pPr>
      <w:r>
        <w:rPr>
          <w:rFonts w:ascii="Times New Roman" w:hAnsi="Times New Roman"/>
          <w:b/>
          <w:color w:val="000000"/>
          <w:sz w:val="28"/>
          <w:lang w:val="ru-RU"/>
        </w:rPr>
        <w:t xml:space="preserve">учебного предмета «Литературное чтение»</w:t>
      </w:r>
      <w:r>
        <w:rPr>
          <w:lang w:val="ru-RU"/>
        </w:rPr>
      </w:r>
    </w:p>
    <w:p>
      <w:pPr>
        <w:ind w:left="120"/>
        <w:jc w:val="center"/>
        <w:spacing w:after="0" w:line="408" w:lineRule="auto"/>
        <w:rPr>
          <w:lang w:val="ru-RU"/>
        </w:rPr>
      </w:pPr>
      <w:r>
        <w:rPr>
          <w:rFonts w:ascii="Times New Roman" w:hAnsi="Times New Roman"/>
          <w:color w:val="000000"/>
          <w:sz w:val="28"/>
          <w:lang w:val="ru-RU"/>
        </w:rPr>
        <w:t xml:space="preserve">для обучающихся 1-4 классов </w:t>
      </w:r>
      <w:r>
        <w:rPr>
          <w:lang w:val="ru-RU"/>
        </w:rPr>
      </w:r>
    </w:p>
    <w:p>
      <w:pPr>
        <w:ind w:left="120"/>
        <w:jc w:val="center"/>
        <w:spacing w:after="0"/>
        <w:rPr>
          <w:lang w:val="ru-RU"/>
        </w:rPr>
      </w:pPr>
      <w:r>
        <w:rPr>
          <w:lang w:val="ru-RU"/>
        </w:rPr>
      </w:r>
      <w:r>
        <w:rPr>
          <w:lang w:val="ru-RU"/>
        </w:rPr>
      </w:r>
    </w:p>
    <w:p>
      <w:pPr>
        <w:ind w:left="120"/>
        <w:jc w:val="center"/>
        <w:spacing w:after="0"/>
        <w:rPr>
          <w:lang w:val="ru-RU"/>
        </w:rPr>
      </w:pPr>
      <w:r>
        <w:rPr>
          <w:lang w:val="ru-RU"/>
        </w:rPr>
      </w:r>
      <w:r>
        <w:rPr>
          <w:lang w:val="ru-RU"/>
        </w:rPr>
      </w:r>
    </w:p>
    <w:p>
      <w:pPr>
        <w:ind w:left="120"/>
        <w:jc w:val="center"/>
        <w:spacing w:after="0"/>
        <w:rPr>
          <w:lang w:val="ru-RU"/>
        </w:rPr>
      </w:pPr>
      <w:r>
        <w:rPr>
          <w:lang w:val="ru-RU"/>
        </w:rPr>
      </w:r>
      <w:r>
        <w:rPr>
          <w:lang w:val="ru-RU"/>
        </w:rPr>
      </w:r>
    </w:p>
    <w:p>
      <w:pPr>
        <w:ind w:left="120"/>
        <w:jc w:val="center"/>
        <w:spacing w:after="0"/>
        <w:rPr>
          <w:lang w:val="ru-RU"/>
        </w:rPr>
      </w:pPr>
      <w:r>
        <w:rPr>
          <w:lang w:val="ru-RU"/>
        </w:rPr>
      </w:r>
      <w:r>
        <w:rPr>
          <w:lang w:val="ru-RU"/>
        </w:rPr>
      </w:r>
    </w:p>
    <w:p>
      <w:pPr>
        <w:ind w:left="120"/>
        <w:jc w:val="center"/>
        <w:spacing w:after="0"/>
        <w:rPr>
          <w:lang w:val="ru-RU"/>
        </w:rPr>
      </w:pPr>
      <w:r>
        <w:rPr>
          <w:lang w:val="ru-RU"/>
        </w:rPr>
      </w:r>
      <w:r>
        <w:rPr>
          <w:lang w:val="ru-RU"/>
        </w:rPr>
      </w:r>
    </w:p>
    <w:p>
      <w:pPr>
        <w:ind w:left="120"/>
        <w:jc w:val="center"/>
        <w:spacing w:after="0"/>
        <w:rPr>
          <w:lang w:val="ru-RU"/>
        </w:rPr>
      </w:pPr>
      <w:r>
        <w:rPr>
          <w:lang w:val="ru-RU"/>
        </w:rPr>
      </w:r>
      <w:r>
        <w:rPr>
          <w:lang w:val="ru-RU"/>
        </w:rPr>
      </w:r>
    </w:p>
    <w:p>
      <w:pPr>
        <w:spacing w:after="0"/>
        <w:rPr>
          <w:lang w:val="ru-RU"/>
        </w:rPr>
      </w:pPr>
      <w:r>
        <w:rPr>
          <w:lang w:val="ru-RU"/>
        </w:rPr>
      </w:r>
      <w:r>
        <w:rPr>
          <w:lang w:val="ru-RU"/>
        </w:rPr>
      </w:r>
    </w:p>
    <w:p>
      <w:pPr>
        <w:ind w:left="120"/>
        <w:jc w:val="center"/>
        <w:spacing w:after="0"/>
        <w:rPr>
          <w:lang w:val="ru-RU"/>
        </w:rPr>
      </w:pPr>
      <w:r>
        <w:rPr>
          <w:lang w:val="ru-RU"/>
        </w:rPr>
      </w:r>
      <w:r>
        <w:rPr>
          <w:lang w:val="ru-RU"/>
        </w:rPr>
      </w:r>
    </w:p>
    <w:p>
      <w:pPr>
        <w:ind w:left="120"/>
        <w:jc w:val="center"/>
        <w:spacing w:after="0"/>
        <w:rPr>
          <w:lang w:val="ru-RU"/>
        </w:rPr>
      </w:pPr>
      <w:r>
        <w:rPr>
          <w:lang w:val="ru-RU"/>
        </w:rPr>
      </w:r>
      <w:r>
        <w:rPr>
          <w:lang w:val="ru-RU"/>
        </w:rPr>
      </w:r>
    </w:p>
    <w:p>
      <w:pPr>
        <w:ind w:left="120"/>
        <w:jc w:val="center"/>
        <w:spacing w:after="0"/>
        <w:rPr>
          <w:lang w:val="ru-RU"/>
        </w:rPr>
      </w:pPr>
      <w:r>
        <w:rPr>
          <w:lang w:val="ru-RU"/>
        </w:rPr>
      </w:r>
      <w:r>
        <w:rPr>
          <w:lang w:val="ru-RU"/>
        </w:rPr>
      </w:r>
    </w:p>
    <w:p>
      <w:pPr>
        <w:ind w:left="120"/>
        <w:jc w:val="center"/>
        <w:spacing w:after="0"/>
        <w:rPr>
          <w:lang w:val="ru-RU"/>
        </w:rPr>
      </w:pPr>
      <w:r>
        <w:rPr>
          <w:lang w:val="ru-RU"/>
        </w:rPr>
      </w:r>
      <w:r>
        <w:rPr>
          <w:lang w:val="ru-RU"/>
        </w:rPr>
      </w:r>
    </w:p>
    <w:p>
      <w:pPr>
        <w:ind w:left="120"/>
        <w:jc w:val="center"/>
        <w:spacing w:after="0"/>
        <w:rPr>
          <w:rFonts w:ascii="Times New Roman" w:hAnsi="Times New Roman"/>
          <w:b/>
          <w:color w:val="000000"/>
          <w:sz w:val="28"/>
          <w:highlight w:val="yellow"/>
          <w:lang w:val="ru-RU"/>
        </w:rPr>
      </w:pPr>
      <w:r>
        <w:rPr>
          <w:rFonts w:ascii="Times New Roman" w:hAnsi="Times New Roman"/>
          <w:b/>
          <w:color w:val="000000"/>
          <w:sz w:val="28"/>
          <w:highlight w:val="yellow"/>
          <w:lang w:val="ru-RU"/>
        </w:rPr>
        <w:t xml:space="preserve">укажите населенный</w:t>
      </w:r>
      <w:r>
        <w:rPr>
          <w:rFonts w:ascii="Times New Roman" w:hAnsi="Times New Roman"/>
          <w:b/>
          <w:color w:val="000000"/>
          <w:sz w:val="28"/>
          <w:highlight w:val="yellow"/>
          <w:lang w:val="ru-RU"/>
        </w:rPr>
        <w:t xml:space="preserve"> пункт</w:t>
      </w:r>
      <w:r>
        <w:rPr>
          <w:rFonts w:ascii="Times New Roman" w:hAnsi="Times New Roman"/>
          <w:b/>
          <w:color w:val="000000"/>
          <w:sz w:val="28"/>
          <w:highlight w:val="yellow"/>
          <w:lang w:val="ru-RU"/>
        </w:rPr>
        <w:t xml:space="preserve"> </w:t>
      </w:r>
      <w:r>
        <w:rPr>
          <w:rFonts w:ascii="Times New Roman" w:hAnsi="Times New Roman"/>
          <w:b/>
          <w:color w:val="000000"/>
          <w:sz w:val="28"/>
          <w:highlight w:val="yellow"/>
          <w:lang w:val="ru-RU"/>
        </w:rPr>
      </w:r>
    </w:p>
    <w:p>
      <w:pPr>
        <w:ind w:left="120"/>
        <w:jc w:val="center"/>
        <w:spacing w:after="0"/>
        <w:rPr>
          <w:rFonts w:ascii="Times New Roman" w:hAnsi="Times New Roman"/>
          <w:b/>
          <w:color w:val="000000"/>
          <w:sz w:val="28"/>
          <w:lang w:val="ru-RU"/>
        </w:rPr>
      </w:pPr>
      <w:r>
        <w:rPr>
          <w:rFonts w:ascii="Times New Roman" w:hAnsi="Times New Roman"/>
          <w:b/>
          <w:color w:val="000000"/>
          <w:sz w:val="28"/>
          <w:highlight w:val="yellow"/>
          <w:lang w:val="ru-RU"/>
        </w:rPr>
        <w:t xml:space="preserve">2026</w:t>
      </w:r>
      <w:r>
        <w:rPr>
          <w:rFonts w:ascii="Times New Roman" w:hAnsi="Times New Roman"/>
          <w:b/>
          <w:color w:val="000000"/>
          <w:sz w:val="28"/>
          <w:highlight w:val="yellow"/>
          <w:lang w:val="ru-RU"/>
        </w:rPr>
        <w:t xml:space="preserve"> год</w:t>
      </w:r>
      <w:r>
        <w:rPr>
          <w:rFonts w:ascii="Times New Roman" w:hAnsi="Times New Roman"/>
          <w:b/>
          <w:color w:val="000000"/>
          <w:sz w:val="28"/>
          <w:lang w:val="ru-RU"/>
        </w:rPr>
      </w:r>
    </w:p>
    <w:p>
      <w:pPr>
        <w:ind w:left="120"/>
        <w:spacing w:after="0"/>
        <w:rPr>
          <w:lang w:val="ru-RU"/>
        </w:rPr>
      </w:pPr>
      <w:r>
        <w:rPr>
          <w:lang w:val="ru-RU"/>
        </w:rPr>
      </w:r>
      <w:r>
        <w:rPr>
          <w:lang w:val="ru-RU"/>
        </w:rPr>
      </w:r>
    </w:p>
    <w:p>
      <w:pPr>
        <w:rPr>
          <w:lang w:val="ru-RU"/>
        </w:rPr>
        <w:sectPr>
          <w:footnotePr/>
          <w:endnotePr/>
          <w:type w:val="nextPage"/>
          <w:pgSz w:w="11906" w:h="16383" w:orient="portrait"/>
          <w:pgMar w:top="1134" w:right="850" w:bottom="1134" w:left="1701" w:header="720" w:footer="720" w:gutter="0"/>
          <w:cols w:num="1" w:sep="0" w:space="720" w:equalWidth="1"/>
          <w:docGrid w:linePitch="360"/>
        </w:sectPr>
      </w:pPr>
      <w:r/>
      <w:bookmarkStart w:id="0" w:name="block-81241941"/>
      <w:r/>
      <w:r>
        <w:rPr>
          <w:lang w:val="ru-RU"/>
        </w:rPr>
      </w:r>
    </w:p>
    <w:p>
      <w:pPr>
        <w:ind w:left="120"/>
        <w:spacing w:after="0" w:line="264" w:lineRule="auto"/>
        <w:rPr>
          <w:lang w:val="ru-RU"/>
        </w:rPr>
      </w:pPr>
      <w:r/>
      <w:bookmarkStart w:id="1" w:name="block-81241949"/>
      <w:r/>
      <w:bookmarkEnd w:id="0"/>
      <w:r>
        <w:rPr>
          <w:rFonts w:ascii="Times New Roman" w:hAnsi="Times New Roman"/>
          <w:b/>
          <w:color w:val="000000"/>
          <w:sz w:val="28"/>
          <w:lang w:val="ru-RU"/>
        </w:rPr>
        <w:t xml:space="preserve">ПОЯСНИТЕЛЬНАЯ ЗАПИСКА</w:t>
      </w:r>
      <w:r>
        <w:rPr>
          <w:lang w:val="ru-RU"/>
        </w:rPr>
      </w:r>
    </w:p>
    <w:p>
      <w:pPr>
        <w:ind w:left="120"/>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color w:val="000000"/>
          <w:sz w:val="28"/>
          <w:lang w:val="ru-RU"/>
        </w:rPr>
        <w:t xml:space="preserve">Рабочая программа по учебному предмету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w:t>
      </w:r>
      <w:r>
        <w:rPr>
          <w:rFonts w:ascii="Times New Roman" w:hAnsi="Times New Roman"/>
          <w:color w:val="000000"/>
          <w:sz w:val="28"/>
          <w:lang w:val="ru-RU"/>
        </w:rPr>
        <w:t xml:space="preserve">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r>
        <w:rPr>
          <w:lang w:val="ru-RU"/>
        </w:rPr>
      </w:r>
    </w:p>
    <w:p>
      <w:pPr>
        <w:ind w:firstLine="600"/>
        <w:jc w:val="both"/>
        <w:spacing w:after="0" w:line="264" w:lineRule="auto"/>
        <w:rPr>
          <w:lang w:val="ru-RU"/>
        </w:rPr>
      </w:pPr>
      <w:r>
        <w:rPr>
          <w:rFonts w:ascii="Times New Roman" w:hAnsi="Times New Roman"/>
          <w:color w:val="000000"/>
          <w:sz w:val="28"/>
          <w:lang w:val="ru-RU"/>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w:t>
      </w:r>
      <w:r>
        <w:rPr>
          <w:rFonts w:ascii="Times New Roman" w:hAnsi="Times New Roman"/>
          <w:color w:val="000000"/>
          <w:sz w:val="28"/>
          <w:lang w:val="ru-RU"/>
        </w:rPr>
        <w:t xml:space="preserve">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r>
        <w:rPr>
          <w:lang w:val="ru-RU"/>
        </w:rPr>
      </w:r>
    </w:p>
    <w:p>
      <w:pPr>
        <w:ind w:left="120"/>
        <w:spacing w:after="0" w:line="264" w:lineRule="auto"/>
        <w:rPr>
          <w:lang w:val="ru-RU"/>
        </w:rPr>
      </w:pPr>
      <w:r>
        <w:rPr>
          <w:lang w:val="ru-RU"/>
        </w:rPr>
      </w:r>
      <w:r>
        <w:rPr>
          <w:lang w:val="ru-RU"/>
        </w:rPr>
      </w:r>
    </w:p>
    <w:p>
      <w:pPr>
        <w:ind w:left="120"/>
        <w:spacing w:after="0" w:line="264" w:lineRule="auto"/>
        <w:rPr>
          <w:lang w:val="ru-RU"/>
        </w:rPr>
      </w:pPr>
      <w:r>
        <w:rPr>
          <w:rFonts w:ascii="Times New Roman" w:hAnsi="Times New Roman"/>
          <w:b/>
          <w:color w:val="000000"/>
          <w:sz w:val="28"/>
          <w:lang w:val="ru-RU"/>
        </w:rPr>
        <w:t xml:space="preserve">ОБЩАЯ ХАРАКТЕРИСТИКА УЧЕБНОГО ПРЕДМЕТА «ЛИТЕРАТУРНОЕ ЧТЕНИЕ»</w:t>
      </w:r>
      <w:r>
        <w:rPr>
          <w:lang w:val="ru-RU"/>
        </w:rPr>
      </w:r>
    </w:p>
    <w:p>
      <w:pPr>
        <w:ind w:left="120"/>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Программа по литературному чтению на уровне начального общего образов</w:t>
      </w:r>
      <w:r>
        <w:rPr>
          <w:rFonts w:ascii="Times New Roman" w:hAnsi="Times New Roman"/>
          <w:color w:val="000000"/>
          <w:sz w:val="28"/>
          <w:lang w:val="ru-RU"/>
        </w:rPr>
        <w:t xml:space="preserve">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lang w:val="ru-RU"/>
        </w:rPr>
        <w:t xml:space="preserve">рабочей </w:t>
      </w:r>
      <w:r>
        <w:rPr>
          <w:rFonts w:ascii="Times New Roman" w:hAnsi="Times New Roman"/>
          <w:color w:val="000000"/>
          <w:sz w:val="28"/>
          <w:lang w:val="ru-RU"/>
        </w:rPr>
        <w:t xml:space="preserve">программе воспитания.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w:t>
      </w:r>
      <w:r>
        <w:rPr>
          <w:rFonts w:ascii="Times New Roman" w:hAnsi="Times New Roman"/>
          <w:color w:val="000000"/>
          <w:sz w:val="28"/>
          <w:lang w:val="ru-RU"/>
        </w:rPr>
        <w:t xml:space="preserve">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w:t>
      </w:r>
      <w:r>
        <w:rPr>
          <w:rFonts w:ascii="Times New Roman" w:hAnsi="Times New Roman"/>
          <w:color w:val="000000"/>
          <w:sz w:val="28"/>
          <w:lang w:val="ru-RU"/>
        </w:rPr>
        <w:t xml:space="preserve">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r>
        <w:rPr>
          <w:lang w:val="ru-RU"/>
        </w:rPr>
      </w:r>
    </w:p>
    <w:p>
      <w:pPr>
        <w:ind w:left="120"/>
        <w:spacing w:after="0" w:line="264" w:lineRule="auto"/>
        <w:rPr>
          <w:lang w:val="ru-RU"/>
        </w:rPr>
      </w:pPr>
      <w:r>
        <w:rPr>
          <w:rFonts w:ascii="Times New Roman" w:hAnsi="Times New Roman"/>
          <w:b/>
          <w:color w:val="000000"/>
          <w:sz w:val="28"/>
          <w:lang w:val="ru-RU"/>
        </w:rPr>
        <w:t xml:space="preserve">ЦЕЛИ ИЗУЧЕНИЯ УЧЕБНОГО ПРЕДМЕТА «ЛИТЕРАТУРНОЕ ЧТЕНИЕ»</w:t>
      </w:r>
      <w:r>
        <w:rPr>
          <w:lang w:val="ru-RU"/>
        </w:rPr>
      </w:r>
    </w:p>
    <w:p>
      <w:pPr>
        <w:ind w:left="120"/>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Приоритетная цель обучения литературному чтению – становление грамотног</w:t>
      </w:r>
      <w:r>
        <w:rPr>
          <w:rFonts w:ascii="Times New Roman" w:hAnsi="Times New Roman"/>
          <w:color w:val="000000"/>
          <w:sz w:val="28"/>
          <w:lang w:val="ru-RU"/>
        </w:rPr>
        <w:t xml:space="preserve">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Приобретённые обучающим</w:t>
      </w:r>
      <w:r>
        <w:rPr>
          <w:rFonts w:ascii="Times New Roman" w:hAnsi="Times New Roman"/>
          <w:color w:val="000000"/>
          <w:sz w:val="28"/>
          <w:lang w:val="ru-RU"/>
        </w:rPr>
        <w:t xml:space="preserve">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r>
        <w:rPr>
          <w:lang w:val="ru-RU"/>
        </w:rPr>
      </w:r>
    </w:p>
    <w:p>
      <w:pPr>
        <w:ind w:firstLine="600"/>
        <w:jc w:val="both"/>
        <w:spacing w:after="0" w:line="264" w:lineRule="auto"/>
        <w:rPr>
          <w:lang w:val="ru-RU"/>
        </w:rPr>
      </w:pPr>
      <w:r>
        <w:rPr>
          <w:rFonts w:ascii="Times New Roman" w:hAnsi="Times New Roman"/>
          <w:color w:val="000000"/>
          <w:sz w:val="28"/>
          <w:lang w:val="ru-RU"/>
        </w:rPr>
        <w:t xml:space="preserve">Достижение цели изучения литературного чтения определяется решением следующих задач:</w:t>
      </w:r>
      <w:r>
        <w:rPr>
          <w:lang w:val="ru-RU"/>
        </w:rPr>
      </w:r>
    </w:p>
    <w:p>
      <w:pPr>
        <w:numPr>
          <w:ilvl w:val="0"/>
          <w:numId w:val="1"/>
        </w:numPr>
        <w:spacing w:after="0" w:line="264" w:lineRule="auto"/>
        <w:rPr>
          <w:lang w:val="ru-RU"/>
        </w:rPr>
      </w:pPr>
      <w:r>
        <w:rPr>
          <w:rFonts w:ascii="Times New Roman" w:hAnsi="Times New Roman"/>
          <w:color w:val="000000"/>
          <w:sz w:val="28"/>
          <w:lang w:val="ru-RU"/>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r>
        <w:rPr>
          <w:lang w:val="ru-RU"/>
        </w:rPr>
      </w:r>
    </w:p>
    <w:p>
      <w:pPr>
        <w:numPr>
          <w:ilvl w:val="0"/>
          <w:numId w:val="1"/>
        </w:numPr>
        <w:spacing w:after="0" w:line="264" w:lineRule="auto"/>
        <w:rPr>
          <w:lang w:val="ru-RU"/>
        </w:rPr>
      </w:pPr>
      <w:r>
        <w:rPr>
          <w:rFonts w:ascii="Times New Roman" w:hAnsi="Times New Roman"/>
          <w:color w:val="000000"/>
          <w:sz w:val="28"/>
          <w:lang w:val="ru-RU"/>
        </w:rPr>
        <w:t xml:space="preserve">достижение необходимого для продолжения образования уровня общего речевого развития;</w:t>
      </w:r>
      <w:r>
        <w:rPr>
          <w:lang w:val="ru-RU"/>
        </w:rPr>
      </w:r>
    </w:p>
    <w:p>
      <w:pPr>
        <w:numPr>
          <w:ilvl w:val="0"/>
          <w:numId w:val="1"/>
        </w:numPr>
        <w:spacing w:after="0" w:line="264" w:lineRule="auto"/>
        <w:rPr>
          <w:lang w:val="ru-RU"/>
        </w:rPr>
      </w:pPr>
      <w:r>
        <w:rPr>
          <w:rFonts w:ascii="Times New Roman" w:hAnsi="Times New Roman"/>
          <w:color w:val="000000"/>
          <w:sz w:val="28"/>
          <w:lang w:val="ru-RU"/>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w:t>
      </w:r>
      <w:r>
        <w:rPr>
          <w:lang w:val="ru-RU"/>
        </w:rPr>
      </w:r>
    </w:p>
    <w:p>
      <w:pPr>
        <w:numPr>
          <w:ilvl w:val="0"/>
          <w:numId w:val="1"/>
        </w:numPr>
        <w:spacing w:after="0" w:line="264" w:lineRule="auto"/>
        <w:rPr>
          <w:lang w:val="ru-RU"/>
        </w:rPr>
      </w:pPr>
      <w:r>
        <w:rPr>
          <w:rFonts w:ascii="Times New Roman" w:hAnsi="Times New Roman"/>
          <w:color w:val="000000"/>
          <w:sz w:val="28"/>
          <w:lang w:val="ru-RU"/>
        </w:rPr>
        <w:t xml:space="preserve">первоначальное представление о многообразии жанров художественных произведений и произведений устного народного творчества;</w:t>
      </w:r>
      <w:r>
        <w:rPr>
          <w:lang w:val="ru-RU"/>
        </w:rPr>
      </w:r>
    </w:p>
    <w:p>
      <w:pPr>
        <w:numPr>
          <w:ilvl w:val="0"/>
          <w:numId w:val="1"/>
        </w:numPr>
        <w:spacing w:after="0" w:line="264" w:lineRule="auto"/>
        <w:rPr>
          <w:lang w:val="ru-RU"/>
        </w:rPr>
      </w:pPr>
      <w:r>
        <w:rPr>
          <w:rFonts w:ascii="Times New Roman" w:hAnsi="Times New Roman"/>
          <w:color w:val="000000"/>
          <w:sz w:val="28"/>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r>
        <w:rPr>
          <w:lang w:val="ru-RU"/>
        </w:rPr>
      </w:r>
    </w:p>
    <w:p>
      <w:pPr>
        <w:numPr>
          <w:ilvl w:val="0"/>
          <w:numId w:val="1"/>
        </w:numPr>
        <w:spacing w:after="0" w:line="264" w:lineRule="auto"/>
        <w:rPr>
          <w:lang w:val="ru-RU"/>
        </w:rPr>
      </w:pPr>
      <w:r>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r>
        <w:rPr>
          <w:lang w:val="ru-RU"/>
        </w:rPr>
      </w:r>
    </w:p>
    <w:p>
      <w:pPr>
        <w:numPr>
          <w:ilvl w:val="0"/>
          <w:numId w:val="1"/>
        </w:numPr>
        <w:spacing w:after="0" w:line="264" w:lineRule="auto"/>
      </w:pPr>
      <w:r>
        <w:rPr>
          <w:rFonts w:ascii="Times New Roman" w:hAnsi="Times New Roman"/>
          <w:color w:val="000000"/>
          <w:sz w:val="28"/>
        </w:rPr>
        <w:t xml:space="preserve">для</w:t>
      </w:r>
      <w:r>
        <w:rPr>
          <w:rFonts w:ascii="Times New Roman" w:hAnsi="Times New Roman"/>
          <w:color w:val="000000"/>
          <w:sz w:val="28"/>
        </w:rPr>
        <w:t xml:space="preserve"> </w:t>
      </w:r>
      <w:r>
        <w:rPr>
          <w:rFonts w:ascii="Times New Roman" w:hAnsi="Times New Roman"/>
          <w:color w:val="000000"/>
          <w:sz w:val="28"/>
        </w:rPr>
        <w:t xml:space="preserve">решения</w:t>
      </w:r>
      <w:r>
        <w:rPr>
          <w:rFonts w:ascii="Times New Roman" w:hAnsi="Times New Roman"/>
          <w:color w:val="000000"/>
          <w:sz w:val="28"/>
        </w:rPr>
        <w:t xml:space="preserve"> </w:t>
      </w:r>
      <w:r>
        <w:rPr>
          <w:rFonts w:ascii="Times New Roman" w:hAnsi="Times New Roman"/>
          <w:color w:val="000000"/>
          <w:sz w:val="28"/>
        </w:rPr>
        <w:t xml:space="preserve">учебных</w:t>
      </w:r>
      <w:r>
        <w:rPr>
          <w:rFonts w:ascii="Times New Roman" w:hAnsi="Times New Roman"/>
          <w:color w:val="000000"/>
          <w:sz w:val="28"/>
        </w:rPr>
        <w:t xml:space="preserve"> </w:t>
      </w:r>
      <w:r>
        <w:rPr>
          <w:rFonts w:ascii="Times New Roman" w:hAnsi="Times New Roman"/>
          <w:color w:val="000000"/>
          <w:sz w:val="28"/>
        </w:rPr>
        <w:t xml:space="preserve">задач</w:t>
      </w:r>
      <w:r>
        <w:rPr>
          <w:rFonts w:ascii="Times New Roman" w:hAnsi="Times New Roman"/>
          <w:color w:val="000000"/>
          <w:sz w:val="28"/>
        </w:rPr>
        <w:t xml:space="preserve">.</w:t>
      </w:r>
      <w:r/>
    </w:p>
    <w:p>
      <w:pPr>
        <w:ind w:firstLine="600"/>
        <w:jc w:val="both"/>
        <w:spacing w:after="0" w:line="264" w:lineRule="auto"/>
        <w:rPr>
          <w:lang w:val="ru-RU"/>
        </w:rPr>
      </w:pPr>
      <w:r>
        <w:rPr>
          <w:rFonts w:ascii="Times New Roman" w:hAnsi="Times New Roman"/>
          <w:color w:val="000000"/>
          <w:sz w:val="28"/>
          <w:lang w:val="ru-RU"/>
        </w:rPr>
        <w:t xml:space="preserve">Программа по литературному чтению представляет вариант распределения предметного содержания по годам обучения с </w:t>
      </w:r>
      <w:r>
        <w:rPr>
          <w:rFonts w:ascii="Times New Roman" w:hAnsi="Times New Roman"/>
          <w:color w:val="000000"/>
          <w:sz w:val="28"/>
          <w:lang w:val="ru-RU"/>
        </w:rPr>
        <w:t xml:space="preserve">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r>
        <w:rPr>
          <w:lang w:val="ru-RU"/>
        </w:rPr>
      </w:r>
    </w:p>
    <w:p>
      <w:pPr>
        <w:ind w:firstLine="600"/>
        <w:jc w:val="both"/>
        <w:spacing w:after="0" w:line="264" w:lineRule="auto"/>
        <w:rPr>
          <w:lang w:val="ru-RU"/>
        </w:rPr>
      </w:pPr>
      <w:r>
        <w:rPr>
          <w:rFonts w:ascii="Times New Roman" w:hAnsi="Times New Roman"/>
          <w:color w:val="000000"/>
          <w:sz w:val="28"/>
          <w:lang w:val="ru-RU"/>
        </w:rPr>
        <w:t xml:space="preserve">В основу отбора произведений для литературного чтения положены </w:t>
      </w:r>
      <w:r>
        <w:rPr>
          <w:rFonts w:ascii="Times New Roman" w:hAnsi="Times New Roman"/>
          <w:color w:val="000000"/>
          <w:sz w:val="28"/>
          <w:lang w:val="ru-RU"/>
        </w:rPr>
        <w:t xml:space="preserve">общедидактические</w:t>
      </w:r>
      <w:r>
        <w:rPr>
          <w:rFonts w:ascii="Times New Roman" w:hAnsi="Times New Roman"/>
          <w:color w:val="000000"/>
          <w:sz w:val="28"/>
          <w:lang w:val="ru-RU"/>
        </w:rPr>
        <w:t xml:space="preserve"> принципы обучения: соответствие возрастным возможностям и особенностя</w:t>
      </w:r>
      <w:r>
        <w:rPr>
          <w:rFonts w:ascii="Times New Roman" w:hAnsi="Times New Roman"/>
          <w:color w:val="000000"/>
          <w:sz w:val="28"/>
          <w:lang w:val="ru-RU"/>
        </w:rPr>
        <w:t xml:space="preserve">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lang w:val="ru-RU"/>
        </w:rPr>
      </w:r>
    </w:p>
    <w:p>
      <w:pPr>
        <w:ind w:firstLine="600"/>
        <w:jc w:val="both"/>
        <w:spacing w:after="0" w:line="264" w:lineRule="auto"/>
        <w:rPr>
          <w:lang w:val="ru-RU"/>
        </w:rPr>
      </w:pPr>
      <w:r>
        <w:rPr>
          <w:rFonts w:ascii="Times New Roman" w:hAnsi="Times New Roman"/>
          <w:color w:val="000000"/>
          <w:sz w:val="28"/>
          <w:lang w:val="ru-RU"/>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w:t>
      </w:r>
      <w:r>
        <w:rPr>
          <w:rFonts w:ascii="Times New Roman" w:hAnsi="Times New Roman"/>
          <w:color w:val="000000"/>
          <w:sz w:val="28"/>
          <w:lang w:val="ru-RU"/>
        </w:rPr>
        <w:t xml:space="preserve">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r>
        <w:rPr>
          <w:lang w:val="ru-RU"/>
        </w:rPr>
      </w:r>
    </w:p>
    <w:p>
      <w:pPr>
        <w:ind w:left="120"/>
        <w:spacing w:after="0" w:line="264" w:lineRule="auto"/>
        <w:rPr>
          <w:lang w:val="ru-RU"/>
        </w:rPr>
      </w:pPr>
      <w:r>
        <w:rPr>
          <w:rFonts w:ascii="Times New Roman" w:hAnsi="Times New Roman"/>
          <w:b/>
          <w:color w:val="000000"/>
          <w:sz w:val="28"/>
          <w:lang w:val="ru-RU"/>
        </w:rPr>
        <w:t xml:space="preserve">МЕСТО УЧЕБНОГО ПРЕДМЕТА «ЛИТЕРАТУРНОЕ ЧТЕНИЕ» В УЧЕБНОМ ПЛАНЕ</w:t>
      </w:r>
      <w:r>
        <w:rPr>
          <w:lang w:val="ru-RU"/>
        </w:rPr>
      </w:r>
    </w:p>
    <w:p>
      <w:pPr>
        <w:ind w:left="120"/>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Предмет «Литературное чтение» преемственен по отношению к предмету «Литература», который изучается в основной школе.</w:t>
      </w:r>
      <w:r>
        <w:rPr>
          <w:lang w:val="ru-RU"/>
        </w:rPr>
      </w:r>
    </w:p>
    <w:p>
      <w:pPr>
        <w:ind w:firstLine="600"/>
        <w:jc w:val="both"/>
        <w:spacing w:after="0" w:line="264" w:lineRule="auto"/>
        <w:rPr>
          <w:lang w:val="ru-RU"/>
        </w:rPr>
      </w:pPr>
      <w:r>
        <w:rPr>
          <w:rFonts w:ascii="Times New Roman" w:hAnsi="Times New Roman"/>
          <w:color w:val="000000"/>
          <w:sz w:val="28"/>
          <w:lang w:val="ru-RU"/>
        </w:rPr>
        <w:t xml:space="preserve">На литературное чтение в 1 классе отводится </w:t>
      </w:r>
      <w:bookmarkStart w:id="2" w:name="ab8aaf79-a9ef-490a-a0b2-70ac1b5c97af"/>
      <w:r>
        <w:rPr>
          <w:rFonts w:ascii="Times New Roman" w:hAnsi="Times New Roman"/>
          <w:color w:val="000000"/>
          <w:sz w:val="28"/>
          <w:lang w:val="ru-RU"/>
        </w:rPr>
        <w:t xml:space="preserve">132 часа</w:t>
      </w:r>
      <w:bookmarkEnd w:id="2"/>
      <w:r>
        <w:rPr>
          <w:rFonts w:ascii="Times New Roman" w:hAnsi="Times New Roman"/>
          <w:color w:val="000000"/>
          <w:sz w:val="28"/>
          <w:lang w:val="ru-RU"/>
        </w:rPr>
        <w:t xml:space="preserve"> (из них </w:t>
      </w:r>
      <w:bookmarkStart w:id="3" w:name="8184041c-500f-4898-8c17-3f7c192d7a9a"/>
      <w:r>
        <w:rPr>
          <w:rFonts w:ascii="Times New Roman" w:hAnsi="Times New Roman"/>
          <w:color w:val="000000"/>
          <w:sz w:val="28"/>
          <w:lang w:val="ru-RU"/>
        </w:rPr>
        <w:t xml:space="preserve">не менее 80 часов</w:t>
      </w:r>
      <w:bookmarkEnd w:id="3"/>
      <w:r>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r>
        <w:rPr>
          <w:lang w:val="ru-RU"/>
        </w:rPr>
      </w:r>
    </w:p>
    <w:p>
      <w:pPr>
        <w:ind w:firstLine="600"/>
        <w:jc w:val="both"/>
        <w:spacing w:after="0" w:line="264" w:lineRule="auto"/>
        <w:rPr>
          <w:lang w:val="ru-RU"/>
        </w:rPr>
      </w:pPr>
      <w:r>
        <w:rPr>
          <w:rFonts w:ascii="Times New Roman" w:hAnsi="Times New Roman"/>
          <w:color w:val="000000"/>
          <w:sz w:val="28"/>
          <w:lang w:val="ru-RU"/>
        </w:rPr>
        <w:t xml:space="preserve">Общее число часов, рекомендованных для изучения литературного чтения, в 1 классе может быть сокращено (</w:t>
      </w:r>
      <w:r>
        <w:rPr>
          <w:rFonts w:ascii="Times New Roman" w:hAnsi="Times New Roman"/>
          <w:color w:val="000000"/>
          <w:sz w:val="28"/>
          <w:highlight w:val="yellow"/>
          <w:lang w:val="ru-RU"/>
        </w:rPr>
        <w:t xml:space="preserve">не более чем на 3%</w:t>
      </w:r>
      <w:r>
        <w:rPr>
          <w:rFonts w:ascii="Times New Roman" w:hAnsi="Times New Roman"/>
          <w:color w:val="000000"/>
          <w:sz w:val="28"/>
          <w:lang w:val="ru-RU"/>
        </w:rPr>
        <w:t xml:space="preserve">) в целях исполнения Санитарно-эпидемиологических требований в части обучения по 3 урока в день в сентябре и октябре</w:t>
      </w:r>
      <w:r>
        <w:rPr>
          <w:lang w:val="ru-RU"/>
        </w:rPr>
      </w:r>
    </w:p>
    <w:p>
      <w:pPr>
        <w:rPr>
          <w:lang w:val="ru-RU"/>
        </w:rPr>
        <w:sectPr>
          <w:footnotePr/>
          <w:endnotePr/>
          <w:type w:val="nextPage"/>
          <w:pgSz w:w="11906" w:h="16383" w:orient="portrait"/>
          <w:pgMar w:top="1134" w:right="850" w:bottom="1134" w:left="1701" w:header="720" w:footer="720" w:gutter="0"/>
          <w:cols w:num="1" w:sep="0" w:space="720" w:equalWidth="1"/>
          <w:docGrid w:linePitch="360"/>
        </w:sectPr>
      </w:pPr>
      <w:r>
        <w:rPr>
          <w:lang w:val="ru-RU"/>
        </w:rPr>
      </w:r>
      <w:r>
        <w:rPr>
          <w:lang w:val="ru-RU"/>
        </w:rPr>
      </w:r>
    </w:p>
    <w:p>
      <w:pPr>
        <w:ind w:left="120"/>
        <w:jc w:val="both"/>
        <w:spacing w:after="0" w:line="264" w:lineRule="auto"/>
        <w:rPr>
          <w:lang w:val="ru-RU"/>
        </w:rPr>
      </w:pPr>
      <w:r/>
      <w:bookmarkStart w:id="4" w:name="block-81241940"/>
      <w:r/>
      <w:bookmarkEnd w:id="1"/>
      <w:r>
        <w:rPr>
          <w:rFonts w:ascii="Times New Roman" w:hAnsi="Times New Roman"/>
          <w:b/>
          <w:color w:val="000000"/>
          <w:sz w:val="28"/>
          <w:lang w:val="ru-RU"/>
        </w:rPr>
        <w:t xml:space="preserve">СОДЕРЖАНИЕ УЧЕБНОГО ПРЕДМЕТА</w:t>
      </w:r>
      <w:r>
        <w:rPr>
          <w:lang w:val="ru-RU"/>
        </w:rPr>
      </w:r>
    </w:p>
    <w:p>
      <w:pPr>
        <w:ind w:left="120"/>
        <w:jc w:val="both"/>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b/>
          <w:color w:val="333333"/>
          <w:sz w:val="28"/>
          <w:lang w:val="ru-RU"/>
        </w:rPr>
        <w:t xml:space="preserve">1 КЛАСС</w:t>
      </w:r>
      <w:r>
        <w:rPr>
          <w:lang w:val="ru-RU"/>
        </w:rPr>
      </w:r>
    </w:p>
    <w:p>
      <w:pPr>
        <w:ind w:firstLine="600"/>
        <w:jc w:val="both"/>
        <w:spacing w:after="0" w:line="264" w:lineRule="auto"/>
        <w:rPr>
          <w:lang w:val="ru-RU"/>
        </w:rPr>
      </w:pPr>
      <w:r>
        <w:rPr>
          <w:rFonts w:ascii="Times New Roman" w:hAnsi="Times New Roman"/>
          <w:b/>
          <w:color w:val="000000"/>
          <w:sz w:val="28"/>
          <w:lang w:val="ru-RU"/>
        </w:rPr>
        <w:t xml:space="preserve">Обучение грамоте</w:t>
      </w:r>
      <w:bookmarkStart w:id="5" w:name="_ftnref1"/>
      <w:r>
        <w:fldChar w:fldCharType="begin"/>
      </w:r>
      <w:r>
        <w:instrText xml:space="preserve">HYPERLINK</w:instrText>
      </w:r>
      <w:r>
        <w:rPr>
          <w:lang w:val="ru-RU"/>
        </w:rPr>
        <w:instrText xml:space="preserve"> \</w:instrText>
      </w:r>
      <w:r>
        <w:instrText xml:space="preserve">l</w:instrText>
      </w:r>
      <w:r>
        <w:rPr>
          <w:lang w:val="ru-RU"/>
        </w:rPr>
        <w:instrText xml:space="preserve"> "_</w:instrText>
      </w:r>
      <w:r>
        <w:instrText xml:space="preserve">ftn</w:instrText>
      </w:r>
      <w:r>
        <w:rPr>
          <w:lang w:val="ru-RU"/>
        </w:rPr>
        <w:instrText xml:space="preserve">1" \</w:instrText>
      </w:r>
      <w:r>
        <w:instrText xml:space="preserve">h</w:instrText>
      </w:r>
      <w:r>
        <w:fldChar w:fldCharType="separate"/>
      </w:r>
      <w:r>
        <w:rPr>
          <w:rFonts w:ascii="Times New Roman" w:hAnsi="Times New Roman"/>
          <w:b/>
          <w:color w:val="0000ff"/>
          <w:sz w:val="24"/>
          <w:u w:val="single"/>
          <w:lang w:val="ru-RU"/>
        </w:rPr>
        <w:t xml:space="preserve">#_</w:t>
      </w:r>
      <w:r>
        <w:rPr>
          <w:rFonts w:ascii="Times New Roman" w:hAnsi="Times New Roman"/>
          <w:b/>
          <w:color w:val="0000ff"/>
          <w:sz w:val="24"/>
          <w:u w:val="single"/>
        </w:rPr>
        <w:t xml:space="preserve">ftn</w:t>
      </w:r>
      <w:r>
        <w:rPr>
          <w:rFonts w:ascii="Times New Roman" w:hAnsi="Times New Roman"/>
          <w:b/>
          <w:color w:val="0000ff"/>
          <w:sz w:val="24"/>
          <w:u w:val="single"/>
          <w:lang w:val="ru-RU"/>
        </w:rPr>
        <w:t xml:space="preserve">1</w:t>
      </w:r>
      <w:r>
        <w:fldChar w:fldCharType="end"/>
      </w:r>
      <w:bookmarkEnd w:id="5"/>
      <w:r/>
      <w:r>
        <w:rPr>
          <w:lang w:val="ru-RU"/>
        </w:rPr>
      </w:r>
    </w:p>
    <w:p>
      <w:pPr>
        <w:ind w:firstLine="600"/>
        <w:jc w:val="both"/>
        <w:spacing w:after="0" w:line="264" w:lineRule="auto"/>
        <w:rPr>
          <w:lang w:val="ru-RU"/>
        </w:rPr>
      </w:pPr>
      <w:r>
        <w:rPr>
          <w:rFonts w:ascii="Times New Roman" w:hAnsi="Times New Roman"/>
          <w:b/>
          <w:color w:val="000000"/>
          <w:sz w:val="28"/>
          <w:lang w:val="ru-RU"/>
        </w:rPr>
        <w:t xml:space="preserve">Развитие речи</w:t>
      </w:r>
      <w:r>
        <w:rPr>
          <w:lang w:val="ru-RU"/>
        </w:rPr>
      </w:r>
    </w:p>
    <w:p>
      <w:pPr>
        <w:ind w:firstLine="600"/>
        <w:jc w:val="both"/>
        <w:spacing w:after="0" w:line="264" w:lineRule="auto"/>
        <w:rPr>
          <w:lang w:val="ru-RU"/>
        </w:rPr>
      </w:pPr>
      <w:r>
        <w:rPr>
          <w:rFonts w:ascii="Times New Roman" w:hAnsi="Times New Roman"/>
          <w:color w:val="000000"/>
          <w:sz w:val="28"/>
          <w:lang w:val="ru-RU"/>
        </w:rPr>
        <w:t xml:space="preserve">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r>
        <w:rPr>
          <w:lang w:val="ru-RU"/>
        </w:rPr>
      </w:r>
    </w:p>
    <w:p>
      <w:pPr>
        <w:ind w:firstLine="600"/>
        <w:jc w:val="both"/>
        <w:spacing w:after="0" w:line="264" w:lineRule="auto"/>
        <w:rPr>
          <w:lang w:val="ru-RU"/>
        </w:rPr>
      </w:pPr>
      <w:r>
        <w:rPr>
          <w:rFonts w:ascii="Times New Roman" w:hAnsi="Times New Roman"/>
          <w:b/>
          <w:color w:val="000000"/>
          <w:sz w:val="28"/>
          <w:lang w:val="ru-RU"/>
        </w:rPr>
        <w:t xml:space="preserve">Фонетика</w:t>
      </w:r>
      <w:r>
        <w:rPr>
          <w:lang w:val="ru-RU"/>
        </w:rPr>
      </w:r>
    </w:p>
    <w:p>
      <w:pPr>
        <w:ind w:firstLine="600"/>
        <w:jc w:val="both"/>
        <w:spacing w:after="0" w:line="264" w:lineRule="auto"/>
        <w:rPr>
          <w:lang w:val="ru-RU"/>
        </w:rPr>
      </w:pPr>
      <w:r>
        <w:rPr>
          <w:rFonts w:ascii="Times New Roman" w:hAnsi="Times New Roman"/>
          <w:color w:val="000000"/>
          <w:sz w:val="28"/>
          <w:lang w:val="ru-RU"/>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w:t>
      </w:r>
      <w:r>
        <w:rPr>
          <w:lang w:val="ru-RU"/>
        </w:rPr>
      </w:r>
    </w:p>
    <w:p>
      <w:pPr>
        <w:ind w:firstLine="600"/>
        <w:jc w:val="both"/>
        <w:spacing w:after="0" w:line="264" w:lineRule="auto"/>
        <w:rPr>
          <w:lang w:val="ru-RU"/>
        </w:rPr>
      </w:pPr>
      <w:r>
        <w:rPr>
          <w:rFonts w:ascii="Times New Roman" w:hAnsi="Times New Roman"/>
          <w:b/>
          <w:color w:val="000000"/>
          <w:sz w:val="28"/>
          <w:lang w:val="ru-RU"/>
        </w:rPr>
        <w:t xml:space="preserve">Чтение</w:t>
      </w:r>
      <w:r>
        <w:rPr>
          <w:lang w:val="ru-RU"/>
        </w:rPr>
      </w:r>
    </w:p>
    <w:p>
      <w:pPr>
        <w:ind w:firstLine="600"/>
        <w:jc w:val="both"/>
        <w:spacing w:after="0" w:line="264" w:lineRule="auto"/>
        <w:rPr>
          <w:lang w:val="ru-RU"/>
        </w:rPr>
      </w:pPr>
      <w:r>
        <w:rPr>
          <w:rFonts w:ascii="Times New Roman" w:hAnsi="Times New Roman"/>
          <w:color w:val="000000"/>
          <w:sz w:val="28"/>
          <w:lang w:val="ru-RU"/>
        </w:rPr>
        <w:t xml:space="preserve">Слоговое чтение (ориентация на букву, обозначающую гласный звук). Плавное слоговое чтение и чтение целыми словами </w:t>
      </w:r>
      <w:r>
        <w:rPr>
          <w:rFonts w:ascii="Times New Roman" w:hAnsi="Times New Roman"/>
          <w:color w:val="000000"/>
          <w:sz w:val="28"/>
          <w:lang w:val="ru-RU"/>
        </w:rPr>
        <w:t xml:space="preserve">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r>
        <w:rPr>
          <w:lang w:val="ru-RU"/>
        </w:rPr>
      </w:r>
    </w:p>
    <w:p>
      <w:pPr>
        <w:ind w:firstLine="600"/>
        <w:jc w:val="both"/>
        <w:spacing w:after="0" w:line="264" w:lineRule="auto"/>
        <w:rPr>
          <w:lang w:val="ru-RU"/>
        </w:rPr>
      </w:pPr>
      <w:r>
        <w:rPr>
          <w:rFonts w:ascii="Times New Roman" w:hAnsi="Times New Roman"/>
          <w:color w:val="000000"/>
          <w:sz w:val="28"/>
          <w:lang w:val="ru-RU"/>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r>
        <w:rPr>
          <w:lang w:val="ru-RU"/>
        </w:rPr>
      </w:r>
    </w:p>
    <w:p>
      <w:pPr>
        <w:ind w:firstLine="600"/>
        <w:jc w:val="both"/>
        <w:spacing w:after="0" w:line="264" w:lineRule="auto"/>
        <w:rPr>
          <w:lang w:val="ru-RU"/>
        </w:rPr>
      </w:pPr>
      <w:r>
        <w:rPr>
          <w:rFonts w:ascii="Times New Roman" w:hAnsi="Times New Roman"/>
          <w:b/>
          <w:color w:val="000000"/>
          <w:sz w:val="28"/>
          <w:lang w:val="ru-RU"/>
        </w:rPr>
        <w:t xml:space="preserve">СИСТЕМАТИЧЕСКИЙ КУРС</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Сказка фольклорная (народная) и литературная (авторская).</w:t>
      </w:r>
      <w:r>
        <w:rPr>
          <w:rFonts w:ascii="Times New Roman" w:hAnsi="Times New Roman"/>
          <w:color w:val="000000"/>
          <w:sz w:val="28"/>
          <w:lang w:val="ru-RU"/>
        </w:rPr>
        <w:t xml:space="preserve"> Восприятие текста произведений художественной литературы и устного народного тво</w:t>
      </w:r>
      <w:r>
        <w:rPr>
          <w:rFonts w:ascii="Times New Roman" w:hAnsi="Times New Roman"/>
          <w:color w:val="000000"/>
          <w:sz w:val="28"/>
          <w:lang w:val="ru-RU"/>
        </w:rPr>
        <w:t xml:space="preserve">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w:t>
      </w:r>
      <w:r>
        <w:rPr>
          <w:rFonts w:ascii="Times New Roman" w:hAnsi="Times New Roman"/>
          <w:color w:val="000000"/>
          <w:sz w:val="28"/>
          <w:lang w:val="ru-RU"/>
        </w:rPr>
        <w:t xml:space="preserve">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r>
        <w:rPr>
          <w:rFonts w:ascii="Times New Roman" w:hAnsi="Times New Roman"/>
          <w:color w:val="000000"/>
          <w:sz w:val="28"/>
          <w:lang w:val="ru-RU"/>
        </w:rPr>
        <w:t xml:space="preserve">В.Г.Сутеева</w:t>
      </w:r>
      <w:r>
        <w:rPr>
          <w:rFonts w:ascii="Times New Roman" w:hAnsi="Times New Roman"/>
          <w:color w:val="000000"/>
          <w:sz w:val="28"/>
          <w:lang w:val="ru-RU"/>
        </w:rPr>
        <w:t xml:space="preserve"> «Кораблик», «Под грибом» </w:t>
      </w:r>
      <w:bookmarkStart w:id="6" w:name="192040c8-9be0-4bcc-9f47-45c543c4cd5f"/>
      <w:r>
        <w:rPr>
          <w:rFonts w:ascii="Times New Roman" w:hAnsi="Times New Roman"/>
          <w:color w:val="000000"/>
          <w:sz w:val="28"/>
          <w:lang w:val="ru-RU"/>
        </w:rPr>
        <w:t xml:space="preserve">и другие (по выбору).</w:t>
      </w:r>
      <w:bookmarkEnd w:id="6"/>
      <w:r>
        <w:rPr>
          <w:rFonts w:ascii="Times New Roman" w:hAnsi="Times New Roman"/>
          <w:color w:val="000000"/>
          <w:sz w:val="28"/>
          <w:lang w:val="ru-RU"/>
        </w:rPr>
        <w:t xml:space="preserve"> </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Произведения о детях и для детей.</w:t>
      </w:r>
      <w:r>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Pr>
          <w:rFonts w:ascii="Times New Roman" w:hAnsi="Times New Roman"/>
          <w:color w:val="000000"/>
          <w:sz w:val="28"/>
          <w:lang w:val="ru-RU"/>
        </w:rPr>
        <w:t xml:space="preserve">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w:t>
      </w:r>
      <w:r>
        <w:rPr>
          <w:rFonts w:ascii="Times New Roman" w:hAnsi="Times New Roman"/>
          <w:color w:val="000000"/>
          <w:sz w:val="28"/>
          <w:lang w:val="ru-RU"/>
        </w:rPr>
        <w:t xml:space="preserve">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К.Д. Ушинский «Худо тому, кто добра не делает никому», Л.Н. Толстой «Косточка», Е.А. Пермяк «Торопливый ножик»,</w:t>
      </w:r>
      <w:r>
        <w:rPr>
          <w:lang w:val="ru-RU"/>
        </w:rPr>
      </w:r>
    </w:p>
    <w:p>
      <w:pPr>
        <w:ind w:firstLine="600"/>
        <w:jc w:val="both"/>
        <w:spacing w:after="0" w:line="264" w:lineRule="auto"/>
        <w:rPr>
          <w:lang w:val="ru-RU"/>
        </w:rPr>
      </w:pPr>
      <w:r>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Pr>
          <w:rFonts w:ascii="Times New Roman" w:hAnsi="Times New Roman"/>
          <w:color w:val="000000"/>
          <w:sz w:val="28"/>
          <w:lang w:val="ru-RU"/>
        </w:rPr>
        <w:t xml:space="preserve">и другие (по выбору).</w:t>
      </w:r>
      <w:bookmarkEnd w:id="7"/>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Произведения о родной природе. </w:t>
      </w:r>
      <w:r>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w:t>
      </w:r>
      <w:r>
        <w:rPr>
          <w:rFonts w:ascii="Times New Roman" w:hAnsi="Times New Roman"/>
          <w:color w:val="000000"/>
          <w:sz w:val="28"/>
          <w:lang w:val="ru-RU"/>
        </w:rPr>
        <w:t xml:space="preserve">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w:t>
      </w:r>
      <w:r>
        <w:rPr>
          <w:rFonts w:ascii="Times New Roman" w:hAnsi="Times New Roman"/>
          <w:color w:val="000000"/>
          <w:sz w:val="28"/>
          <w:lang w:val="ru-RU"/>
        </w:rPr>
        <w:t xml:space="preserve">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Устное народное творчество – малые фольклорные жанры</w:t>
      </w:r>
      <w:r>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w:t>
      </w:r>
      <w:r>
        <w:rPr>
          <w:rFonts w:ascii="Times New Roman" w:hAnsi="Times New Roman"/>
          <w:color w:val="000000"/>
          <w:sz w:val="28"/>
          <w:lang w:val="ru-RU"/>
        </w:rPr>
        <w:t xml:space="preserve">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потешки, загадки, пословицы.</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Произведения о братьях наших меньших</w:t>
      </w:r>
      <w:r>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w:t>
      </w:r>
      <w:r>
        <w:rPr>
          <w:rFonts w:ascii="Times New Roman" w:hAnsi="Times New Roman"/>
          <w:color w:val="000000"/>
          <w:sz w:val="28"/>
          <w:lang w:val="ru-RU"/>
        </w:rPr>
        <w:t xml:space="preserve">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Pr>
          <w:rFonts w:ascii="Times New Roman" w:hAnsi="Times New Roman"/>
          <w:color w:val="000000"/>
          <w:sz w:val="28"/>
          <w:lang w:val="ru-RU"/>
        </w:rPr>
        <w:t xml:space="preserve">и другие.</w:t>
      </w:r>
      <w:bookmarkEnd w:id="8"/>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Произведения о маме.</w:t>
      </w:r>
      <w:r>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Pr>
          <w:rFonts w:ascii="Times New Roman" w:hAnsi="Times New Roman"/>
          <w:color w:val="000000"/>
          <w:sz w:val="28"/>
          <w:lang w:val="ru-RU"/>
        </w:rPr>
        <w:t xml:space="preserve">и др.</w:t>
      </w:r>
      <w:bookmarkEnd w:id="9"/>
      <w:r>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Pr>
          <w:rFonts w:ascii="Times New Roman" w:hAnsi="Times New Roman"/>
          <w:color w:val="000000"/>
          <w:sz w:val="28"/>
          <w:lang w:val="ru-RU"/>
        </w:rPr>
        <w:t xml:space="preserve">и другие (по выбору).</w:t>
      </w:r>
      <w:bookmarkEnd w:id="10"/>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Фольклорные и авторские произведения о чудесах и фантазии (не менее трёх произведений).</w:t>
      </w:r>
      <w:r>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Р.С. Сеф «Чудо», В.В. Лунин «Я видел чудо», Б.В. Заходер «Моя </w:t>
      </w:r>
      <w:r>
        <w:rPr>
          <w:rFonts w:ascii="Times New Roman" w:hAnsi="Times New Roman"/>
          <w:color w:val="000000"/>
          <w:sz w:val="28"/>
          <w:lang w:val="ru-RU"/>
        </w:rPr>
        <w:t xml:space="preserve">Вообразилия</w:t>
      </w:r>
      <w:r>
        <w:rPr>
          <w:rFonts w:ascii="Times New Roman" w:hAnsi="Times New Roman"/>
          <w:color w:val="000000"/>
          <w:sz w:val="28"/>
          <w:lang w:val="ru-RU"/>
        </w:rPr>
        <w:t xml:space="preserve">», Ю.П. Мориц «Сто фантазий» </w:t>
      </w:r>
      <w:bookmarkStart w:id="11" w:name="1276de16-2d11-43d3-bead-a64a93ae8cc5"/>
      <w:r>
        <w:rPr>
          <w:rFonts w:ascii="Times New Roman" w:hAnsi="Times New Roman"/>
          <w:color w:val="333333"/>
          <w:sz w:val="28"/>
          <w:lang w:val="ru-RU"/>
        </w:rPr>
        <w:t xml:space="preserve">и другие (по выбору).</w:t>
      </w:r>
      <w:bookmarkEnd w:id="11"/>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Библиографическая культура</w:t>
      </w:r>
      <w:r>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r>
        <w:rPr>
          <w:lang w:val="ru-RU"/>
        </w:rPr>
      </w:r>
    </w:p>
    <w:p>
      <w:pPr>
        <w:ind w:firstLine="600"/>
        <w:jc w:val="both"/>
        <w:spacing w:after="0" w:line="264" w:lineRule="auto"/>
        <w:rPr>
          <w:lang w:val="ru-RU"/>
        </w:rPr>
      </w:pPr>
      <w:r>
        <w:rPr>
          <w:rFonts w:ascii="Times New Roman" w:hAnsi="Times New Roman"/>
          <w:color w:val="000000"/>
          <w:sz w:val="28"/>
          <w:lang w:val="ru-RU"/>
        </w:rPr>
        <w:t xml:space="preserve">Изучение литературного чтения в 1 кл</w:t>
      </w:r>
      <w:r>
        <w:rPr>
          <w:rFonts w:ascii="Times New Roman" w:hAnsi="Times New Roman"/>
          <w:color w:val="000000"/>
          <w:sz w:val="28"/>
          <w:lang w:val="ru-RU"/>
        </w:rPr>
        <w:t xml:space="preserve">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r>
        <w:rPr>
          <w:lang w:val="ru-RU"/>
        </w:rPr>
      </w:r>
    </w:p>
    <w:p>
      <w:pPr>
        <w:numPr>
          <w:ilvl w:val="0"/>
          <w:numId w:val="2"/>
        </w:numPr>
        <w:jc w:val="both"/>
        <w:spacing w:after="0" w:line="264" w:lineRule="auto"/>
        <w:rPr>
          <w:lang w:val="ru-RU"/>
        </w:rPr>
      </w:pPr>
      <w:r>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r>
        <w:rPr>
          <w:lang w:val="ru-RU"/>
        </w:rPr>
      </w:r>
    </w:p>
    <w:p>
      <w:pPr>
        <w:numPr>
          <w:ilvl w:val="0"/>
          <w:numId w:val="2"/>
        </w:numPr>
        <w:jc w:val="both"/>
        <w:spacing w:after="0" w:line="264" w:lineRule="auto"/>
        <w:rPr>
          <w:lang w:val="ru-RU"/>
        </w:rPr>
      </w:pPr>
      <w:r>
        <w:rPr>
          <w:rFonts w:ascii="Times New Roman" w:hAnsi="Times New Roman"/>
          <w:color w:val="000000"/>
          <w:sz w:val="28"/>
          <w:lang w:val="ru-RU"/>
        </w:rPr>
        <w:t xml:space="preserve">понимать фактическое содержание прочитанного или прослушанного текста;</w:t>
      </w:r>
      <w:r>
        <w:rPr>
          <w:lang w:val="ru-RU"/>
        </w:rPr>
      </w:r>
    </w:p>
    <w:p>
      <w:pPr>
        <w:numPr>
          <w:ilvl w:val="0"/>
          <w:numId w:val="2"/>
        </w:numPr>
        <w:jc w:val="both"/>
        <w:spacing w:after="0" w:line="264" w:lineRule="auto"/>
        <w:rPr>
          <w:lang w:val="ru-RU"/>
        </w:rPr>
      </w:pPr>
      <w:r>
        <w:rPr>
          <w:rFonts w:ascii="Times New Roman" w:hAnsi="Times New Roman"/>
          <w:color w:val="000000"/>
          <w:sz w:val="28"/>
          <w:lang w:val="ru-RU"/>
        </w:rPr>
        <w:t xml:space="preserve">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r>
        <w:rPr>
          <w:lang w:val="ru-RU"/>
        </w:rPr>
      </w:r>
    </w:p>
    <w:p>
      <w:pPr>
        <w:numPr>
          <w:ilvl w:val="0"/>
          <w:numId w:val="2"/>
        </w:numPr>
        <w:jc w:val="both"/>
        <w:spacing w:after="0" w:line="264" w:lineRule="auto"/>
        <w:rPr>
          <w:lang w:val="ru-RU"/>
        </w:rPr>
      </w:pPr>
      <w:r>
        <w:rPr>
          <w:rFonts w:ascii="Times New Roman" w:hAnsi="Times New Roman"/>
          <w:color w:val="000000"/>
          <w:sz w:val="28"/>
          <w:lang w:val="ru-RU"/>
        </w:rPr>
        <w:t xml:space="preserve">различать и группировать произведения по жанрам (загадки, пословицы, сказки (фольклорная и литературная), стихотворение, рассказ);</w:t>
      </w:r>
      <w:r>
        <w:rPr>
          <w:lang w:val="ru-RU"/>
        </w:rPr>
      </w:r>
    </w:p>
    <w:p>
      <w:pPr>
        <w:numPr>
          <w:ilvl w:val="0"/>
          <w:numId w:val="2"/>
        </w:numPr>
        <w:jc w:val="both"/>
        <w:spacing w:after="0" w:line="264" w:lineRule="auto"/>
        <w:rPr>
          <w:lang w:val="ru-RU"/>
        </w:rPr>
      </w:pPr>
      <w:r>
        <w:rPr>
          <w:rFonts w:ascii="Times New Roman" w:hAnsi="Times New Roman"/>
          <w:color w:val="000000"/>
          <w:sz w:val="28"/>
          <w:lang w:val="ru-RU"/>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r>
        <w:rPr>
          <w:lang w:val="ru-RU"/>
        </w:rPr>
      </w:r>
    </w:p>
    <w:p>
      <w:pPr>
        <w:numPr>
          <w:ilvl w:val="0"/>
          <w:numId w:val="2"/>
        </w:numPr>
        <w:jc w:val="both"/>
        <w:spacing w:after="0" w:line="264" w:lineRule="auto"/>
        <w:rPr>
          <w:lang w:val="ru-RU"/>
        </w:rPr>
      </w:pPr>
      <w:r>
        <w:rPr>
          <w:rFonts w:ascii="Times New Roman" w:hAnsi="Times New Roman"/>
          <w:color w:val="000000"/>
          <w:sz w:val="28"/>
          <w:lang w:val="ru-RU"/>
        </w:rPr>
        <w:t xml:space="preserve">сравнивать произведения по теме, настроению, которое оно вызывает.</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Работа с информацией</w:t>
      </w:r>
      <w:r>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r>
        <w:rPr>
          <w:lang w:val="ru-RU"/>
        </w:rPr>
      </w:r>
    </w:p>
    <w:p>
      <w:pPr>
        <w:numPr>
          <w:ilvl w:val="0"/>
          <w:numId w:val="3"/>
        </w:numPr>
        <w:jc w:val="both"/>
        <w:spacing w:after="0" w:line="264" w:lineRule="auto"/>
        <w:rPr>
          <w:lang w:val="ru-RU"/>
        </w:rPr>
      </w:pPr>
      <w:r>
        <w:rPr>
          <w:rFonts w:ascii="Times New Roman" w:hAnsi="Times New Roman"/>
          <w:color w:val="000000"/>
          <w:sz w:val="28"/>
          <w:lang w:val="ru-RU"/>
        </w:rPr>
        <w:t xml:space="preserve">понимать, что текст произведения может быть представлен в иллюстрациях, различных видах зрительного искусства (фильм, спектакль и другие);</w:t>
      </w:r>
      <w:r>
        <w:rPr>
          <w:lang w:val="ru-RU"/>
        </w:rPr>
      </w:r>
    </w:p>
    <w:p>
      <w:pPr>
        <w:numPr>
          <w:ilvl w:val="0"/>
          <w:numId w:val="3"/>
        </w:numPr>
        <w:jc w:val="both"/>
        <w:spacing w:after="0" w:line="264" w:lineRule="auto"/>
        <w:rPr>
          <w:lang w:val="ru-RU"/>
        </w:rPr>
      </w:pPr>
      <w:r>
        <w:rPr>
          <w:rFonts w:ascii="Times New Roman" w:hAnsi="Times New Roman"/>
          <w:color w:val="000000"/>
          <w:sz w:val="28"/>
          <w:lang w:val="ru-RU"/>
        </w:rPr>
        <w:t xml:space="preserve">соотносить иллюстрацию с текстом произведения, читать отрывки из текста, которые соответствуют иллюстрации.</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Коммуникативные универсальные учебные действия</w:t>
      </w:r>
      <w:r>
        <w:rPr>
          <w:rFonts w:ascii="Times New Roman" w:hAnsi="Times New Roman"/>
          <w:color w:val="000000"/>
          <w:sz w:val="28"/>
          <w:lang w:val="ru-RU"/>
        </w:rPr>
        <w:t xml:space="preserve"> способствуют формированию умений:</w:t>
      </w:r>
      <w:r>
        <w:rPr>
          <w:lang w:val="ru-RU"/>
        </w:rPr>
      </w:r>
    </w:p>
    <w:p>
      <w:pPr>
        <w:numPr>
          <w:ilvl w:val="0"/>
          <w:numId w:val="4"/>
        </w:numPr>
        <w:jc w:val="both"/>
        <w:spacing w:after="0" w:line="264" w:lineRule="auto"/>
        <w:rPr>
          <w:lang w:val="ru-RU"/>
        </w:rPr>
      </w:pPr>
      <w:r>
        <w:rPr>
          <w:rFonts w:ascii="Times New Roman" w:hAnsi="Times New Roman"/>
          <w:color w:val="000000"/>
          <w:sz w:val="28"/>
          <w:lang w:val="ru-RU"/>
        </w:rPr>
        <w:t xml:space="preserve">читать наизусть стихотворения, соблюдать орфоэпические и пунктуационные нормы;</w:t>
      </w:r>
      <w:r>
        <w:rPr>
          <w:lang w:val="ru-RU"/>
        </w:rPr>
      </w:r>
    </w:p>
    <w:p>
      <w:pPr>
        <w:numPr>
          <w:ilvl w:val="0"/>
          <w:numId w:val="4"/>
        </w:numPr>
        <w:jc w:val="both"/>
        <w:spacing w:after="0" w:line="264" w:lineRule="auto"/>
        <w:rPr>
          <w:lang w:val="ru-RU"/>
        </w:rPr>
      </w:pPr>
      <w:r>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r>
        <w:rPr>
          <w:lang w:val="ru-RU"/>
        </w:rPr>
      </w:r>
    </w:p>
    <w:p>
      <w:pPr>
        <w:numPr>
          <w:ilvl w:val="0"/>
          <w:numId w:val="4"/>
        </w:numPr>
        <w:jc w:val="both"/>
        <w:spacing w:after="0" w:line="264" w:lineRule="auto"/>
        <w:rPr>
          <w:lang w:val="ru-RU"/>
        </w:rPr>
      </w:pPr>
      <w:r>
        <w:rPr>
          <w:rFonts w:ascii="Times New Roman" w:hAnsi="Times New Roman"/>
          <w:color w:val="000000"/>
          <w:sz w:val="28"/>
          <w:lang w:val="ru-RU"/>
        </w:rPr>
        <w:t xml:space="preserve">пересказывать (устно) содержание произведения с опорой на вопросы, рисунки, предложенный план;</w:t>
      </w:r>
      <w:r>
        <w:rPr>
          <w:lang w:val="ru-RU"/>
        </w:rPr>
      </w:r>
    </w:p>
    <w:p>
      <w:pPr>
        <w:numPr>
          <w:ilvl w:val="0"/>
          <w:numId w:val="4"/>
        </w:numPr>
        <w:jc w:val="both"/>
        <w:spacing w:after="0" w:line="264" w:lineRule="auto"/>
        <w:rPr>
          <w:lang w:val="ru-RU"/>
        </w:rPr>
      </w:pPr>
      <w:r>
        <w:rPr>
          <w:rFonts w:ascii="Times New Roman" w:hAnsi="Times New Roman"/>
          <w:color w:val="000000"/>
          <w:sz w:val="28"/>
          <w:lang w:val="ru-RU"/>
        </w:rPr>
        <w:t xml:space="preserve">объяснять своими словами значение изученных понятий;</w:t>
      </w:r>
      <w:r>
        <w:rPr>
          <w:lang w:val="ru-RU"/>
        </w:rPr>
      </w:r>
    </w:p>
    <w:p>
      <w:pPr>
        <w:numPr>
          <w:ilvl w:val="0"/>
          <w:numId w:val="4"/>
        </w:numPr>
        <w:jc w:val="both"/>
        <w:spacing w:after="0" w:line="264" w:lineRule="auto"/>
        <w:rPr>
          <w:lang w:val="ru-RU"/>
        </w:rPr>
      </w:pPr>
      <w:r>
        <w:rPr>
          <w:rFonts w:ascii="Times New Roman" w:hAnsi="Times New Roman"/>
          <w:color w:val="000000"/>
          <w:sz w:val="28"/>
          <w:lang w:val="ru-RU"/>
        </w:rPr>
        <w:t xml:space="preserve">описывать своё настроение после слушания (чтения) стихотворений, сказок, рассказов.</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Регулятивные универсальные учебные действия</w:t>
      </w:r>
      <w:r>
        <w:rPr>
          <w:rFonts w:ascii="Times New Roman" w:hAnsi="Times New Roman"/>
          <w:color w:val="000000"/>
          <w:sz w:val="28"/>
          <w:lang w:val="ru-RU"/>
        </w:rPr>
        <w:t xml:space="preserve"> способствуют формированию умений:</w:t>
      </w:r>
      <w:r>
        <w:rPr>
          <w:lang w:val="ru-RU"/>
        </w:rPr>
      </w:r>
    </w:p>
    <w:p>
      <w:pPr>
        <w:numPr>
          <w:ilvl w:val="0"/>
          <w:numId w:val="5"/>
        </w:numPr>
        <w:jc w:val="both"/>
        <w:spacing w:after="0" w:line="264" w:lineRule="auto"/>
        <w:rPr>
          <w:lang w:val="ru-RU"/>
        </w:rPr>
      </w:pPr>
      <w:r>
        <w:rPr>
          <w:rFonts w:ascii="Times New Roman" w:hAnsi="Times New Roman"/>
          <w:color w:val="000000"/>
          <w:sz w:val="28"/>
          <w:lang w:val="ru-RU"/>
        </w:rPr>
        <w:t xml:space="preserve">понимать и удерживать поставленную учебную задачу, в случае необходимости обращаться за помощью к учителю;</w:t>
      </w:r>
      <w:r>
        <w:rPr>
          <w:lang w:val="ru-RU"/>
        </w:rPr>
      </w:r>
    </w:p>
    <w:p>
      <w:pPr>
        <w:numPr>
          <w:ilvl w:val="0"/>
          <w:numId w:val="5"/>
        </w:numPr>
        <w:jc w:val="both"/>
        <w:spacing w:after="0" w:line="264" w:lineRule="auto"/>
        <w:rPr>
          <w:lang w:val="ru-RU"/>
        </w:rPr>
      </w:pPr>
      <w:r>
        <w:rPr>
          <w:rFonts w:ascii="Times New Roman" w:hAnsi="Times New Roman"/>
          <w:color w:val="000000"/>
          <w:sz w:val="28"/>
          <w:lang w:val="ru-RU"/>
        </w:rPr>
        <w:t xml:space="preserve">проявлять желание самостоятельно читать, совершенствовать свой навык чтения; </w:t>
      </w:r>
      <w:r>
        <w:rPr>
          <w:lang w:val="ru-RU"/>
        </w:rPr>
      </w:r>
    </w:p>
    <w:p>
      <w:pPr>
        <w:numPr>
          <w:ilvl w:val="0"/>
          <w:numId w:val="5"/>
        </w:numPr>
        <w:jc w:val="both"/>
        <w:spacing w:after="0" w:line="264" w:lineRule="auto"/>
        <w:rPr>
          <w:lang w:val="ru-RU"/>
        </w:rPr>
      </w:pPr>
      <w:r>
        <w:rPr>
          <w:rFonts w:ascii="Times New Roman" w:hAnsi="Times New Roman"/>
          <w:color w:val="000000"/>
          <w:sz w:val="28"/>
          <w:lang w:val="ru-RU"/>
        </w:rPr>
        <w:t xml:space="preserve">с помощью учителя оценивать свои успехи (трудности) в освоении читательской деятельности.</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Совместная деятельность</w:t>
      </w:r>
      <w:r>
        <w:rPr>
          <w:rFonts w:ascii="Times New Roman" w:hAnsi="Times New Roman"/>
          <w:color w:val="000000"/>
          <w:sz w:val="28"/>
          <w:lang w:val="ru-RU"/>
        </w:rPr>
        <w:t xml:space="preserve"> способствует формированию умений:</w:t>
      </w:r>
      <w:r>
        <w:rPr>
          <w:lang w:val="ru-RU"/>
        </w:rPr>
      </w:r>
    </w:p>
    <w:p>
      <w:pPr>
        <w:numPr>
          <w:ilvl w:val="0"/>
          <w:numId w:val="6"/>
        </w:numPr>
        <w:jc w:val="both"/>
        <w:spacing w:after="0" w:line="264" w:lineRule="auto"/>
        <w:rPr>
          <w:lang w:val="ru-RU"/>
        </w:rPr>
      </w:pPr>
      <w:r>
        <w:rPr>
          <w:rFonts w:ascii="Times New Roman" w:hAnsi="Times New Roman"/>
          <w:color w:val="000000"/>
          <w:sz w:val="28"/>
          <w:lang w:val="ru-RU"/>
        </w:rPr>
        <w:t xml:space="preserve">проявлять желание работать в парах, небольших группах;</w:t>
      </w:r>
      <w:r>
        <w:rPr>
          <w:lang w:val="ru-RU"/>
        </w:rPr>
      </w:r>
    </w:p>
    <w:p>
      <w:pPr>
        <w:numPr>
          <w:ilvl w:val="0"/>
          <w:numId w:val="6"/>
        </w:numPr>
        <w:jc w:val="both"/>
        <w:spacing w:after="0" w:line="264" w:lineRule="auto"/>
        <w:rPr>
          <w:lang w:val="ru-RU"/>
        </w:rPr>
      </w:pPr>
      <w:r>
        <w:rPr>
          <w:rFonts w:ascii="Times New Roman" w:hAnsi="Times New Roman"/>
          <w:color w:val="000000"/>
          <w:sz w:val="28"/>
          <w:lang w:val="ru-RU"/>
        </w:rPr>
        <w:t xml:space="preserve">проявлять культуру взаимодействия, терпение, умение договариваться, ответственно выполнять свою часть работы.</w:t>
      </w:r>
      <w:r>
        <w:rPr>
          <w:lang w:val="ru-RU"/>
        </w:rPr>
      </w:r>
    </w:p>
    <w:p>
      <w:pPr>
        <w:ind w:left="120"/>
        <w:jc w:val="both"/>
        <w:spacing w:after="0" w:line="264" w:lineRule="auto"/>
        <w:rPr>
          <w:lang w:val="ru-RU"/>
        </w:rPr>
      </w:pPr>
      <w:r>
        <w:rPr>
          <w:lang w:val="ru-RU"/>
        </w:rPr>
      </w:r>
      <w:r>
        <w:rPr>
          <w:lang w:val="ru-RU"/>
        </w:rPr>
      </w:r>
    </w:p>
    <w:p>
      <w:pPr>
        <w:ind w:left="120"/>
        <w:jc w:val="both"/>
        <w:spacing w:after="0" w:line="264" w:lineRule="auto"/>
        <w:rPr>
          <w:lang w:val="ru-RU"/>
        </w:rPr>
      </w:pPr>
      <w:r>
        <w:rPr>
          <w:rFonts w:ascii="Times New Roman" w:hAnsi="Times New Roman"/>
          <w:b/>
          <w:color w:val="000000"/>
          <w:sz w:val="28"/>
          <w:lang w:val="ru-RU"/>
        </w:rPr>
        <w:t xml:space="preserve">2 КЛАСС</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О нашей Родине.</w:t>
      </w:r>
      <w:r>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Pr>
          <w:rFonts w:ascii="Times New Roman" w:hAnsi="Times New Roman"/>
          <w:color w:val="000000"/>
          <w:sz w:val="28"/>
          <w:lang w:val="ru-RU"/>
        </w:rPr>
        <w:t xml:space="preserve">и др.</w:t>
      </w:r>
      <w:bookmarkEnd w:id="12"/>
      <w:r>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w:t>
      </w:r>
      <w:r>
        <w:rPr>
          <w:rFonts w:ascii="Times New Roman" w:hAnsi="Times New Roman"/>
          <w:color w:val="000000"/>
          <w:sz w:val="28"/>
          <w:lang w:val="ru-RU"/>
        </w:rPr>
        <w:t xml:space="preserve">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Pr>
          <w:rFonts w:ascii="Times New Roman" w:hAnsi="Times New Roman"/>
          <w:color w:val="000000"/>
          <w:sz w:val="28"/>
          <w:lang w:val="ru-RU"/>
        </w:rPr>
        <w:t xml:space="preserve">и др.</w:t>
      </w:r>
      <w:bookmarkEnd w:id="13"/>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Pr>
          <w:rFonts w:ascii="Times New Roman" w:hAnsi="Times New Roman"/>
          <w:color w:val="000000"/>
          <w:sz w:val="28"/>
          <w:lang w:val="ru-RU"/>
        </w:rPr>
        <w:t xml:space="preserve">и другие (по выбору)</w:t>
      </w:r>
      <w:bookmarkEnd w:id="14"/>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Фольклор (устное народное творчество).</w:t>
      </w:r>
      <w:r>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w:t>
      </w:r>
      <w:r>
        <w:rPr>
          <w:rFonts w:ascii="Times New Roman" w:hAnsi="Times New Roman"/>
          <w:color w:val="000000"/>
          <w:sz w:val="28"/>
          <w:lang w:val="ru-RU"/>
        </w:rPr>
        <w:t xml:space="preserve">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w:t>
      </w:r>
      <w:r>
        <w:rPr>
          <w:rFonts w:ascii="Times New Roman" w:hAnsi="Times New Roman"/>
          <w:color w:val="000000"/>
          <w:sz w:val="28"/>
          <w:lang w:val="ru-RU"/>
        </w:rPr>
        <w:t xml:space="preserve">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w:t>
      </w:r>
      <w:r>
        <w:rPr>
          <w:rFonts w:ascii="Times New Roman" w:hAnsi="Times New Roman"/>
          <w:color w:val="000000"/>
          <w:sz w:val="28"/>
          <w:lang w:val="ru-RU"/>
        </w:rPr>
        <w:t xml:space="preserve">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потешк</w:t>
      </w:r>
      <w:r>
        <w:rPr>
          <w:rFonts w:ascii="Times New Roman" w:hAnsi="Times New Roman"/>
          <w:color w:val="000000"/>
          <w:sz w:val="28"/>
          <w:lang w:val="ru-RU"/>
        </w:rPr>
        <w:t xml:space="preserve">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Pr>
          <w:rFonts w:ascii="Times New Roman" w:hAnsi="Times New Roman"/>
          <w:color w:val="000000"/>
          <w:sz w:val="28"/>
          <w:lang w:val="ru-RU"/>
        </w:rPr>
        <w:t xml:space="preserve">(1-2 произведения) и другие.</w:t>
      </w:r>
      <w:bookmarkEnd w:id="15"/>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Звуки и краски родной природы в разные времена года.</w:t>
      </w:r>
      <w:r>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Pr>
          <w:rFonts w:ascii="Times New Roman" w:hAnsi="Times New Roman"/>
          <w:color w:val="000000"/>
          <w:sz w:val="28"/>
          <w:lang w:val="ru-RU"/>
        </w:rPr>
        <w:t xml:space="preserve">(по выбору, не менее пяти авторов)</w:t>
      </w:r>
      <w:bookmarkEnd w:id="16"/>
      <w:r>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Pr>
          <w:rFonts w:ascii="Times New Roman" w:hAnsi="Times New Roman"/>
          <w:color w:val="000000"/>
          <w:sz w:val="28"/>
          <w:lang w:val="ru-RU"/>
        </w:rPr>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Pr>
          <w:rFonts w:ascii="Times New Roman" w:hAnsi="Times New Roman"/>
          <w:color w:val="000000"/>
          <w:sz w:val="28"/>
          <w:lang w:val="ru-RU"/>
        </w:rPr>
        <w:t xml:space="preserve">и др.</w:t>
      </w:r>
      <w:bookmarkEnd w:id="17"/>
      <w:r>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Pr>
          <w:rFonts w:ascii="Times New Roman" w:hAnsi="Times New Roman"/>
          <w:color w:val="000000"/>
          <w:sz w:val="28"/>
          <w:lang w:val="ru-RU"/>
        </w:rPr>
        <w:t xml:space="preserve">и др.</w:t>
      </w:r>
      <w:bookmarkEnd w:id="18"/>
      <w:r>
        <w:rPr>
          <w:rFonts w:ascii="Times New Roman" w:hAnsi="Times New Roman"/>
          <w:color w:val="000000"/>
          <w:sz w:val="28"/>
          <w:lang w:val="ru-RU"/>
        </w:rPr>
        <w:t xml:space="preserve">). </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r>
        <w:rPr>
          <w:rFonts w:ascii="Times New Roman" w:hAnsi="Times New Roman"/>
          <w:color w:val="000000"/>
          <w:sz w:val="28"/>
          <w:lang w:val="ru-RU"/>
        </w:rPr>
        <w:t xml:space="preserve">Скребицкий</w:t>
      </w:r>
      <w:r>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Pr>
          <w:rFonts w:ascii="Times New Roman" w:hAnsi="Times New Roman"/>
          <w:color w:val="000000"/>
          <w:sz w:val="28"/>
          <w:lang w:val="ru-RU"/>
        </w:rPr>
        <w:t xml:space="preserve">и другие</w:t>
      </w:r>
      <w:bookmarkEnd w:id="19"/>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О детях и дружбе</w:t>
      </w:r>
      <w:r>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Pr>
          <w:rFonts w:ascii="Times New Roman" w:hAnsi="Times New Roman"/>
          <w:color w:val="000000"/>
          <w:sz w:val="28"/>
          <w:lang w:val="ru-RU"/>
        </w:rPr>
        <w:t xml:space="preserve">и др.</w:t>
      </w:r>
      <w:bookmarkEnd w:id="20"/>
      <w:r>
        <w:rPr>
          <w:rFonts w:ascii="Times New Roman" w:hAnsi="Times New Roman"/>
          <w:color w:val="000000"/>
          <w:sz w:val="28"/>
          <w:lang w:val="ru-RU"/>
        </w:rPr>
        <w:t xml:space="preserve">).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w:t>
      </w:r>
      <w:r>
        <w:rPr>
          <w:rFonts w:ascii="Times New Roman" w:hAnsi="Times New Roman"/>
          <w:color w:val="000000"/>
          <w:sz w:val="28"/>
          <w:lang w:val="ru-RU"/>
        </w:rPr>
        <w:t xml:space="preserve">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Pr>
          <w:rFonts w:ascii="Times New Roman" w:hAnsi="Times New Roman"/>
          <w:color w:val="000000"/>
          <w:sz w:val="28"/>
          <w:lang w:val="ru-RU"/>
        </w:rPr>
        <w:t xml:space="preserve">и другие (по выбору)</w:t>
      </w:r>
      <w:bookmarkEnd w:id="21"/>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Мир сказок.</w:t>
      </w:r>
      <w:r>
        <w:rPr>
          <w:rFonts w:ascii="Times New Roman" w:hAnsi="Times New Roman"/>
          <w:color w:val="000000"/>
          <w:sz w:val="28"/>
          <w:lang w:val="ru-RU"/>
        </w:rPr>
        <w:t xml:space="preserve"> Фольклорная (народная) и литературная (авторская) сказка: «бродячие» сюж</w:t>
      </w:r>
      <w:r>
        <w:rPr>
          <w:rFonts w:ascii="Times New Roman" w:hAnsi="Times New Roman"/>
          <w:color w:val="000000"/>
          <w:sz w:val="28"/>
          <w:lang w:val="ru-RU"/>
        </w:rPr>
        <w:t xml:space="preserve">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Pr>
          <w:rFonts w:ascii="Times New Roman" w:hAnsi="Times New Roman"/>
          <w:color w:val="000000"/>
          <w:sz w:val="28"/>
          <w:lang w:val="ru-RU"/>
        </w:rPr>
        <w:t xml:space="preserve">и другие</w:t>
      </w:r>
      <w:bookmarkEnd w:id="22"/>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О братьях наших меньших</w:t>
      </w:r>
      <w:r>
        <w:rPr>
          <w:rFonts w:ascii="Times New Roman" w:hAnsi="Times New Roman"/>
          <w:color w:val="000000"/>
          <w:sz w:val="28"/>
          <w:lang w:val="ru-RU"/>
        </w:rPr>
        <w:t xml:space="preserve">. Жанровое многообразие произв</w:t>
      </w:r>
      <w:r>
        <w:rPr>
          <w:rFonts w:ascii="Times New Roman" w:hAnsi="Times New Roman"/>
          <w:color w:val="000000"/>
          <w:sz w:val="28"/>
          <w:lang w:val="ru-RU"/>
        </w:rPr>
        <w:t xml:space="preserve">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Pr>
          <w:rFonts w:ascii="Times New Roman" w:hAnsi="Times New Roman"/>
          <w:color w:val="000000"/>
          <w:sz w:val="28"/>
          <w:lang w:val="ru-RU"/>
        </w:rPr>
        <w:t xml:space="preserve">и др.</w:t>
      </w:r>
      <w:bookmarkEnd w:id="23"/>
      <w:r>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Pr>
          <w:rFonts w:ascii="Times New Roman" w:hAnsi="Times New Roman"/>
          <w:color w:val="000000"/>
          <w:sz w:val="28"/>
          <w:lang w:val="ru-RU"/>
        </w:rPr>
        <w:t xml:space="preserve">этические понятия: отношение человека к животным (любовь и забота). Особенности басни как жанра литер</w:t>
      </w:r>
      <w:r>
        <w:rPr>
          <w:rFonts w:ascii="Times New Roman" w:hAnsi="Times New Roman"/>
          <w:color w:val="000000"/>
          <w:sz w:val="28"/>
          <w:lang w:val="ru-RU"/>
        </w:rPr>
        <w:t xml:space="preserve">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w:t>
      </w:r>
      <w:r>
        <w:rPr>
          <w:rFonts w:ascii="Times New Roman" w:hAnsi="Times New Roman"/>
          <w:color w:val="000000"/>
          <w:sz w:val="28"/>
          <w:lang w:val="ru-RU"/>
        </w:rPr>
        <w:t xml:space="preserve">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Pr>
          <w:rFonts w:ascii="Times New Roman" w:hAnsi="Times New Roman"/>
          <w:color w:val="000000"/>
          <w:sz w:val="28"/>
          <w:lang w:val="ru-RU"/>
        </w:rPr>
        <w:t xml:space="preserve">и другие (по выбору)</w:t>
      </w:r>
      <w:bookmarkEnd w:id="24"/>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О наших близких, о семье</w:t>
      </w:r>
      <w:r>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Pr>
          <w:rFonts w:ascii="Times New Roman" w:hAnsi="Times New Roman"/>
          <w:color w:val="000000"/>
          <w:sz w:val="28"/>
          <w:lang w:val="ru-RU"/>
        </w:rPr>
        <w:t xml:space="preserve">(по выбору)</w:t>
      </w:r>
      <w:bookmarkEnd w:id="25"/>
      <w:r>
        <w:rPr>
          <w:rFonts w:ascii="Times New Roman" w:hAnsi="Times New Roman"/>
          <w:color w:val="000000"/>
          <w:sz w:val="28"/>
          <w:lang w:val="ru-RU"/>
        </w:rPr>
        <w:t xml:space="preserve">.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Pr>
          <w:rFonts w:ascii="Times New Roman" w:hAnsi="Times New Roman"/>
          <w:color w:val="000000"/>
          <w:sz w:val="28"/>
          <w:lang w:val="ru-RU"/>
        </w:rPr>
        <w:t xml:space="preserve">и другое (по выбору)</w:t>
      </w:r>
      <w:bookmarkEnd w:id="26"/>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Зарубежная литература</w:t>
      </w:r>
      <w:r>
        <w:rPr>
          <w:rFonts w:ascii="Times New Roman" w:hAnsi="Times New Roman"/>
          <w:color w:val="000000"/>
          <w:sz w:val="28"/>
          <w:lang w:val="ru-RU"/>
        </w:rPr>
        <w:t xml:space="preserve">. Круг чтения: литературная (авторская) сказка </w:t>
      </w:r>
      <w:bookmarkStart w:id="27" w:name="0c3ae019-4704-47be-8c05-88069337bebf"/>
      <w:r>
        <w:rPr>
          <w:rFonts w:ascii="Times New Roman" w:hAnsi="Times New Roman"/>
          <w:color w:val="000000"/>
          <w:sz w:val="28"/>
          <w:lang w:val="ru-RU"/>
        </w:rPr>
        <w:t xml:space="preserve">(не менее двух произведений)</w:t>
      </w:r>
      <w:bookmarkEnd w:id="27"/>
      <w:r>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Pr>
          <w:rFonts w:ascii="Times New Roman" w:hAnsi="Times New Roman"/>
          <w:color w:val="000000"/>
          <w:sz w:val="28"/>
          <w:lang w:val="ru-RU"/>
        </w:rPr>
        <w:t xml:space="preserve">и др.</w:t>
      </w:r>
      <w:bookmarkEnd w:id="28"/>
      <w:r>
        <w:rPr>
          <w:rFonts w:ascii="Times New Roman" w:hAnsi="Times New Roman"/>
          <w:color w:val="000000"/>
          <w:sz w:val="28"/>
          <w:lang w:val="ru-RU"/>
        </w:rPr>
        <w:t xml:space="preserve">). Ха</w:t>
      </w:r>
      <w:r>
        <w:rPr>
          <w:rFonts w:ascii="Times New Roman" w:hAnsi="Times New Roman"/>
          <w:color w:val="000000"/>
          <w:sz w:val="28"/>
          <w:lang w:val="ru-RU"/>
        </w:rPr>
        <w:t xml:space="preserve">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Pr>
          <w:rFonts w:ascii="Times New Roman" w:hAnsi="Times New Roman"/>
          <w:color w:val="000000"/>
          <w:sz w:val="28"/>
          <w:lang w:val="ru-RU"/>
        </w:rPr>
        <w:t xml:space="preserve">и другие (по выбору)</w:t>
      </w:r>
      <w:bookmarkEnd w:id="29"/>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Библиографическая культура</w:t>
      </w:r>
      <w:r>
        <w:rPr>
          <w:rFonts w:ascii="Times New Roman" w:hAnsi="Times New Roman"/>
          <w:color w:val="000000"/>
          <w:sz w:val="28"/>
          <w:lang w:val="ru-RU"/>
        </w:rPr>
        <w:t xml:space="preserve"> </w:t>
      </w:r>
      <w:r>
        <w:rPr>
          <w:rFonts w:ascii="Times New Roman" w:hAnsi="Times New Roman"/>
          <w:i/>
          <w:color w:val="000000"/>
          <w:sz w:val="28"/>
          <w:lang w:val="ru-RU"/>
        </w:rPr>
        <w:t xml:space="preserve">(работа с детской книгой и справочной литературой)</w:t>
      </w:r>
      <w:r>
        <w:rPr>
          <w:rFonts w:ascii="Times New Roman" w:hAnsi="Times New Roman"/>
          <w:color w:val="000000"/>
          <w:sz w:val="28"/>
          <w:lang w:val="ru-RU"/>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Изучение литературного чтения во 2 к</w:t>
      </w:r>
      <w:r>
        <w:rPr>
          <w:rFonts w:ascii="Times New Roman" w:hAnsi="Times New Roman"/>
          <w:color w:val="000000"/>
          <w:sz w:val="28"/>
          <w:lang w:val="ru-RU"/>
        </w:rPr>
        <w:t xml:space="preserve">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Базовые логические и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r>
        <w:rPr>
          <w:lang w:val="ru-RU"/>
        </w:rPr>
      </w:r>
    </w:p>
    <w:p>
      <w:pPr>
        <w:numPr>
          <w:ilvl w:val="0"/>
          <w:numId w:val="7"/>
        </w:numPr>
        <w:jc w:val="both"/>
        <w:spacing w:after="0" w:line="264" w:lineRule="auto"/>
        <w:rPr>
          <w:lang w:val="ru-RU"/>
        </w:rPr>
      </w:pPr>
      <w:r>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r>
        <w:rPr>
          <w:lang w:val="ru-RU"/>
        </w:rPr>
      </w:r>
    </w:p>
    <w:p>
      <w:pPr>
        <w:numPr>
          <w:ilvl w:val="0"/>
          <w:numId w:val="7"/>
        </w:numPr>
        <w:jc w:val="both"/>
        <w:spacing w:after="0" w:line="264" w:lineRule="auto"/>
        <w:rPr>
          <w:lang w:val="ru-RU"/>
        </w:rPr>
      </w:pPr>
      <w:r>
        <w:rPr>
          <w:rFonts w:ascii="Times New Roman" w:hAnsi="Times New Roman"/>
          <w:color w:val="000000"/>
          <w:sz w:val="28"/>
          <w:lang w:val="ru-RU"/>
        </w:rPr>
        <w:t xml:space="preserve">сравнивать и группировать различные произведения по теме (о Родине,</w:t>
      </w:r>
      <w:r>
        <w:rPr>
          <w:lang w:val="ru-RU"/>
        </w:rPr>
      </w:r>
    </w:p>
    <w:p>
      <w:pPr>
        <w:numPr>
          <w:ilvl w:val="0"/>
          <w:numId w:val="7"/>
        </w:numPr>
        <w:jc w:val="both"/>
        <w:spacing w:after="0" w:line="264" w:lineRule="auto"/>
        <w:rPr>
          <w:lang w:val="ru-RU"/>
        </w:rPr>
      </w:pPr>
      <w:r>
        <w:rPr>
          <w:rFonts w:ascii="Times New Roman" w:hAnsi="Times New Roman"/>
          <w:color w:val="000000"/>
          <w:sz w:val="28"/>
          <w:lang w:val="ru-RU"/>
        </w:rPr>
        <w:t xml:space="preserve">о родной природе, о детях, о животных, о семье, о чудесах и превращениях),</w:t>
      </w:r>
      <w:r>
        <w:rPr>
          <w:lang w:val="ru-RU"/>
        </w:rPr>
      </w:r>
    </w:p>
    <w:p>
      <w:pPr>
        <w:numPr>
          <w:ilvl w:val="0"/>
          <w:numId w:val="7"/>
        </w:numPr>
        <w:jc w:val="both"/>
        <w:spacing w:after="0" w:line="264" w:lineRule="auto"/>
        <w:rPr>
          <w:lang w:val="ru-RU"/>
        </w:rPr>
      </w:pPr>
      <w:r>
        <w:rPr>
          <w:rFonts w:ascii="Times New Roman" w:hAnsi="Times New Roman"/>
          <w:color w:val="000000"/>
          <w:sz w:val="28"/>
          <w:lang w:val="ru-RU"/>
        </w:rPr>
        <w:t xml:space="preserve">по жанрам (произведения устного народного творчества, сказка (фольклорная</w:t>
      </w:r>
      <w:r>
        <w:rPr>
          <w:lang w:val="ru-RU"/>
        </w:rPr>
      </w:r>
    </w:p>
    <w:p>
      <w:pPr>
        <w:numPr>
          <w:ilvl w:val="0"/>
          <w:numId w:val="7"/>
        </w:numPr>
        <w:jc w:val="both"/>
        <w:spacing w:after="0" w:line="264" w:lineRule="auto"/>
        <w:rPr>
          <w:lang w:val="ru-RU"/>
        </w:rPr>
      </w:pPr>
      <w:r>
        <w:rPr>
          <w:rFonts w:ascii="Times New Roman" w:hAnsi="Times New Roman"/>
          <w:color w:val="000000"/>
          <w:sz w:val="28"/>
          <w:lang w:val="ru-RU"/>
        </w:rPr>
        <w:t xml:space="preserve">и литературная), рассказ, басня, стихотворение);</w:t>
      </w:r>
      <w:r>
        <w:rPr>
          <w:lang w:val="ru-RU"/>
        </w:rPr>
      </w:r>
    </w:p>
    <w:p>
      <w:pPr>
        <w:numPr>
          <w:ilvl w:val="0"/>
          <w:numId w:val="7"/>
        </w:numPr>
        <w:jc w:val="both"/>
        <w:spacing w:after="0" w:line="264" w:lineRule="auto"/>
        <w:rPr>
          <w:lang w:val="ru-RU"/>
        </w:rPr>
      </w:pPr>
      <w:r>
        <w:rPr>
          <w:rFonts w:ascii="Times New Roman" w:hAnsi="Times New Roman"/>
          <w:color w:val="000000"/>
          <w:sz w:val="28"/>
          <w:lang w:val="ru-RU"/>
        </w:rPr>
        <w:t xml:space="preserve">характеризовать (кратко) особенности жанров (произведения устного народного творчества, литературная сказка, рассказ, басня, стихотворение);</w:t>
      </w:r>
      <w:r>
        <w:rPr>
          <w:lang w:val="ru-RU"/>
        </w:rPr>
      </w:r>
    </w:p>
    <w:p>
      <w:pPr>
        <w:numPr>
          <w:ilvl w:val="0"/>
          <w:numId w:val="7"/>
        </w:numPr>
        <w:jc w:val="both"/>
        <w:spacing w:after="0" w:line="264" w:lineRule="auto"/>
        <w:rPr>
          <w:lang w:val="ru-RU"/>
        </w:rPr>
      </w:pPr>
      <w:r>
        <w:rPr>
          <w:rFonts w:ascii="Times New Roman" w:hAnsi="Times New Roman"/>
          <w:color w:val="000000"/>
          <w:sz w:val="28"/>
          <w:lang w:val="ru-RU"/>
        </w:rPr>
        <w:t xml:space="preserve">анализировать текст сказки, рассказа, </w:t>
      </w:r>
      <w:r>
        <w:rPr>
          <w:rFonts w:ascii="Times New Roman" w:hAnsi="Times New Roman"/>
          <w:color w:val="000000"/>
          <w:sz w:val="28"/>
          <w:lang w:val="ru-RU"/>
        </w:rPr>
        <w:t xml:space="preserve">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r>
        <w:rPr>
          <w:lang w:val="ru-RU"/>
        </w:rPr>
      </w:r>
    </w:p>
    <w:p>
      <w:pPr>
        <w:numPr>
          <w:ilvl w:val="0"/>
          <w:numId w:val="7"/>
        </w:numPr>
        <w:jc w:val="both"/>
        <w:spacing w:after="0" w:line="264" w:lineRule="auto"/>
        <w:rPr>
          <w:lang w:val="ru-RU"/>
        </w:rPr>
      </w:pPr>
      <w:r>
        <w:rPr>
          <w:rFonts w:ascii="Times New Roman" w:hAnsi="Times New Roman"/>
          <w:color w:val="000000"/>
          <w:sz w:val="28"/>
          <w:lang w:val="ru-RU"/>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Работа с информацией</w:t>
      </w:r>
      <w:r>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r>
        <w:rPr>
          <w:lang w:val="ru-RU"/>
        </w:rPr>
      </w:r>
    </w:p>
    <w:p>
      <w:pPr>
        <w:numPr>
          <w:ilvl w:val="0"/>
          <w:numId w:val="8"/>
        </w:numPr>
        <w:jc w:val="both"/>
        <w:spacing w:after="0" w:line="264" w:lineRule="auto"/>
        <w:rPr>
          <w:lang w:val="ru-RU"/>
        </w:rPr>
      </w:pPr>
      <w:r>
        <w:rPr>
          <w:rFonts w:ascii="Times New Roman" w:hAnsi="Times New Roman"/>
          <w:color w:val="000000"/>
          <w:sz w:val="28"/>
          <w:lang w:val="ru-RU"/>
        </w:rPr>
        <w:t xml:space="preserve">соотносить иллюстрации с текстом произведения;</w:t>
      </w:r>
      <w:r>
        <w:rPr>
          <w:lang w:val="ru-RU"/>
        </w:rPr>
      </w:r>
    </w:p>
    <w:p>
      <w:pPr>
        <w:numPr>
          <w:ilvl w:val="0"/>
          <w:numId w:val="8"/>
        </w:numPr>
        <w:jc w:val="both"/>
        <w:spacing w:after="0" w:line="264" w:lineRule="auto"/>
        <w:rPr>
          <w:lang w:val="ru-RU"/>
        </w:rPr>
      </w:pPr>
      <w:r>
        <w:rPr>
          <w:rFonts w:ascii="Times New Roman" w:hAnsi="Times New Roman"/>
          <w:color w:val="000000"/>
          <w:sz w:val="28"/>
          <w:lang w:val="ru-RU"/>
        </w:rPr>
        <w:t xml:space="preserve">ориентироваться в содержании книги, каталоге, выбирать книгу по автору, каталогу на основе рекомендованного списка;</w:t>
      </w:r>
      <w:r>
        <w:rPr>
          <w:lang w:val="ru-RU"/>
        </w:rPr>
      </w:r>
    </w:p>
    <w:p>
      <w:pPr>
        <w:numPr>
          <w:ilvl w:val="0"/>
          <w:numId w:val="8"/>
        </w:numPr>
        <w:jc w:val="both"/>
        <w:spacing w:after="0" w:line="264" w:lineRule="auto"/>
        <w:rPr>
          <w:lang w:val="ru-RU"/>
        </w:rPr>
      </w:pPr>
      <w:r>
        <w:rPr>
          <w:rFonts w:ascii="Times New Roman" w:hAnsi="Times New Roman"/>
          <w:color w:val="000000"/>
          <w:sz w:val="28"/>
          <w:lang w:val="ru-RU"/>
        </w:rPr>
        <w:t xml:space="preserve">по информации, представленной в оглавлении, в иллюстрациях предполагать тему и содержание книги;</w:t>
      </w:r>
      <w:r>
        <w:rPr>
          <w:lang w:val="ru-RU"/>
        </w:rPr>
      </w:r>
    </w:p>
    <w:p>
      <w:pPr>
        <w:numPr>
          <w:ilvl w:val="0"/>
          <w:numId w:val="8"/>
        </w:numPr>
        <w:jc w:val="both"/>
        <w:spacing w:after="0" w:line="264" w:lineRule="auto"/>
        <w:rPr>
          <w:lang w:val="ru-RU"/>
        </w:rPr>
      </w:pPr>
      <w:r>
        <w:rPr>
          <w:rFonts w:ascii="Times New Roman" w:hAnsi="Times New Roman"/>
          <w:color w:val="000000"/>
          <w:sz w:val="28"/>
          <w:lang w:val="ru-RU"/>
        </w:rPr>
        <w:t xml:space="preserve">пользоваться словарями для уточнения значения незнакомого слова.</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Коммуникативные универсальные учебные</w:t>
      </w:r>
      <w:r>
        <w:rPr>
          <w:rFonts w:ascii="Times New Roman" w:hAnsi="Times New Roman"/>
          <w:color w:val="000000"/>
          <w:sz w:val="28"/>
          <w:lang w:val="ru-RU"/>
        </w:rPr>
        <w:t xml:space="preserve"> действия способствуют формированию умений:</w:t>
      </w:r>
      <w:r>
        <w:rPr>
          <w:lang w:val="ru-RU"/>
        </w:rPr>
      </w:r>
    </w:p>
    <w:p>
      <w:pPr>
        <w:numPr>
          <w:ilvl w:val="0"/>
          <w:numId w:val="9"/>
        </w:numPr>
        <w:jc w:val="both"/>
        <w:spacing w:after="0" w:line="264" w:lineRule="auto"/>
        <w:rPr>
          <w:lang w:val="ru-RU"/>
        </w:rPr>
      </w:pPr>
      <w:r>
        <w:rPr>
          <w:rFonts w:ascii="Times New Roman" w:hAnsi="Times New Roman"/>
          <w:color w:val="000000"/>
          <w:sz w:val="28"/>
          <w:lang w:val="ru-RU"/>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w:t>
      </w:r>
      <w:r>
        <w:rPr>
          <w:lang w:val="ru-RU"/>
        </w:rPr>
      </w:r>
    </w:p>
    <w:p>
      <w:pPr>
        <w:numPr>
          <w:ilvl w:val="0"/>
          <w:numId w:val="9"/>
        </w:numPr>
        <w:jc w:val="both"/>
        <w:spacing w:after="0" w:line="264" w:lineRule="auto"/>
      </w:pPr>
      <w:r>
        <w:rPr>
          <w:rFonts w:ascii="Times New Roman" w:hAnsi="Times New Roman"/>
          <w:color w:val="000000"/>
          <w:sz w:val="28"/>
        </w:rPr>
        <w:t xml:space="preserve">на</w:t>
      </w:r>
      <w:r>
        <w:rPr>
          <w:rFonts w:ascii="Times New Roman" w:hAnsi="Times New Roman"/>
          <w:color w:val="000000"/>
          <w:sz w:val="28"/>
        </w:rPr>
        <w:t xml:space="preserve"> </w:t>
      </w:r>
      <w:r>
        <w:rPr>
          <w:rFonts w:ascii="Times New Roman" w:hAnsi="Times New Roman"/>
          <w:color w:val="000000"/>
          <w:sz w:val="28"/>
        </w:rPr>
        <w:t xml:space="preserve">заданную</w:t>
      </w:r>
      <w:r>
        <w:rPr>
          <w:rFonts w:ascii="Times New Roman" w:hAnsi="Times New Roman"/>
          <w:color w:val="000000"/>
          <w:sz w:val="28"/>
        </w:rPr>
        <w:t xml:space="preserve"> </w:t>
      </w:r>
      <w:r>
        <w:rPr>
          <w:rFonts w:ascii="Times New Roman" w:hAnsi="Times New Roman"/>
          <w:color w:val="000000"/>
          <w:sz w:val="28"/>
        </w:rPr>
        <w:t xml:space="preserve">тему</w:t>
      </w:r>
      <w:r>
        <w:rPr>
          <w:rFonts w:ascii="Times New Roman" w:hAnsi="Times New Roman"/>
          <w:color w:val="000000"/>
          <w:sz w:val="28"/>
        </w:rPr>
        <w:t xml:space="preserve">;</w:t>
      </w:r>
      <w:r/>
    </w:p>
    <w:p>
      <w:pPr>
        <w:numPr>
          <w:ilvl w:val="0"/>
          <w:numId w:val="9"/>
        </w:numPr>
        <w:jc w:val="both"/>
        <w:spacing w:after="0" w:line="264" w:lineRule="auto"/>
        <w:rPr>
          <w:lang w:val="ru-RU"/>
        </w:rPr>
      </w:pPr>
      <w:r>
        <w:rPr>
          <w:rFonts w:ascii="Times New Roman" w:hAnsi="Times New Roman"/>
          <w:color w:val="000000"/>
          <w:sz w:val="28"/>
          <w:lang w:val="ru-RU"/>
        </w:rPr>
        <w:t xml:space="preserve">пересказывать подробно и выборочно прочитанное произведение;</w:t>
      </w:r>
      <w:r>
        <w:rPr>
          <w:lang w:val="ru-RU"/>
        </w:rPr>
      </w:r>
    </w:p>
    <w:p>
      <w:pPr>
        <w:numPr>
          <w:ilvl w:val="0"/>
          <w:numId w:val="9"/>
        </w:numPr>
        <w:jc w:val="both"/>
        <w:spacing w:after="0" w:line="264" w:lineRule="auto"/>
        <w:rPr>
          <w:lang w:val="ru-RU"/>
        </w:rPr>
      </w:pPr>
      <w:r>
        <w:rPr>
          <w:rFonts w:ascii="Times New Roman" w:hAnsi="Times New Roman"/>
          <w:color w:val="000000"/>
          <w:sz w:val="28"/>
          <w:lang w:val="ru-RU"/>
        </w:rPr>
        <w:t xml:space="preserve">обсуждать (в парах, группах) содержание текста, формулировать (устно) простые выводы на основе прочитанного (прослушанного) произведения;</w:t>
      </w:r>
      <w:r>
        <w:rPr>
          <w:lang w:val="ru-RU"/>
        </w:rPr>
      </w:r>
    </w:p>
    <w:p>
      <w:pPr>
        <w:numPr>
          <w:ilvl w:val="0"/>
          <w:numId w:val="9"/>
        </w:numPr>
        <w:jc w:val="both"/>
        <w:spacing w:after="0" w:line="264" w:lineRule="auto"/>
      </w:pPr>
      <w:r>
        <w:rPr>
          <w:rFonts w:ascii="Times New Roman" w:hAnsi="Times New Roman"/>
          <w:color w:val="000000"/>
          <w:sz w:val="28"/>
        </w:rPr>
        <w:t xml:space="preserve">описывать</w:t>
      </w:r>
      <w:r>
        <w:rPr>
          <w:rFonts w:ascii="Times New Roman" w:hAnsi="Times New Roman"/>
          <w:color w:val="000000"/>
          <w:sz w:val="28"/>
        </w:rPr>
        <w:t xml:space="preserve"> (</w:t>
      </w:r>
      <w:r>
        <w:rPr>
          <w:rFonts w:ascii="Times New Roman" w:hAnsi="Times New Roman"/>
          <w:color w:val="000000"/>
          <w:sz w:val="28"/>
        </w:rPr>
        <w:t xml:space="preserve">устно</w:t>
      </w:r>
      <w:r>
        <w:rPr>
          <w:rFonts w:ascii="Times New Roman" w:hAnsi="Times New Roman"/>
          <w:color w:val="000000"/>
          <w:sz w:val="28"/>
        </w:rPr>
        <w:t xml:space="preserve">) </w:t>
      </w:r>
      <w:r>
        <w:rPr>
          <w:rFonts w:ascii="Times New Roman" w:hAnsi="Times New Roman"/>
          <w:color w:val="000000"/>
          <w:sz w:val="28"/>
        </w:rPr>
        <w:t xml:space="preserve">картины</w:t>
      </w:r>
      <w:r>
        <w:rPr>
          <w:rFonts w:ascii="Times New Roman" w:hAnsi="Times New Roman"/>
          <w:color w:val="000000"/>
          <w:sz w:val="28"/>
        </w:rPr>
        <w:t xml:space="preserve"> </w:t>
      </w:r>
      <w:r>
        <w:rPr>
          <w:rFonts w:ascii="Times New Roman" w:hAnsi="Times New Roman"/>
          <w:color w:val="000000"/>
          <w:sz w:val="28"/>
        </w:rPr>
        <w:t xml:space="preserve">природы</w:t>
      </w:r>
      <w:r>
        <w:rPr>
          <w:rFonts w:ascii="Times New Roman" w:hAnsi="Times New Roman"/>
          <w:color w:val="000000"/>
          <w:sz w:val="28"/>
        </w:rPr>
        <w:t xml:space="preserve">;</w:t>
      </w:r>
      <w:r/>
    </w:p>
    <w:p>
      <w:pPr>
        <w:numPr>
          <w:ilvl w:val="0"/>
          <w:numId w:val="9"/>
        </w:numPr>
        <w:jc w:val="both"/>
        <w:spacing w:after="0" w:line="264" w:lineRule="auto"/>
        <w:rPr>
          <w:lang w:val="ru-RU"/>
        </w:rPr>
      </w:pPr>
      <w:r>
        <w:rPr>
          <w:rFonts w:ascii="Times New Roman" w:hAnsi="Times New Roman"/>
          <w:color w:val="000000"/>
          <w:sz w:val="28"/>
          <w:lang w:val="ru-RU"/>
        </w:rPr>
        <w:t xml:space="preserve">сочинять по аналогии с прочитанным загадки, рассказы, небольшие сказки;</w:t>
      </w:r>
      <w:r>
        <w:rPr>
          <w:lang w:val="ru-RU"/>
        </w:rPr>
      </w:r>
    </w:p>
    <w:p>
      <w:pPr>
        <w:numPr>
          <w:ilvl w:val="0"/>
          <w:numId w:val="9"/>
        </w:numPr>
        <w:jc w:val="both"/>
        <w:spacing w:after="0" w:line="264" w:lineRule="auto"/>
        <w:rPr>
          <w:lang w:val="ru-RU"/>
        </w:rPr>
      </w:pPr>
      <w:r>
        <w:rPr>
          <w:rFonts w:ascii="Times New Roman" w:hAnsi="Times New Roman"/>
          <w:color w:val="000000"/>
          <w:sz w:val="28"/>
          <w:lang w:val="ru-RU"/>
        </w:rPr>
        <w:t xml:space="preserve">участвовать в инсценировках и драматизации отрывков из художественных произведений.</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Регулятивные универсальные учебные действия</w:t>
      </w:r>
      <w:r>
        <w:rPr>
          <w:rFonts w:ascii="Times New Roman" w:hAnsi="Times New Roman"/>
          <w:color w:val="000000"/>
          <w:sz w:val="28"/>
          <w:lang w:val="ru-RU"/>
        </w:rPr>
        <w:t xml:space="preserve"> способствуют формированию умений:</w:t>
      </w:r>
      <w:r>
        <w:rPr>
          <w:lang w:val="ru-RU"/>
        </w:rPr>
      </w:r>
    </w:p>
    <w:p>
      <w:pPr>
        <w:numPr>
          <w:ilvl w:val="0"/>
          <w:numId w:val="10"/>
        </w:numPr>
        <w:jc w:val="both"/>
        <w:spacing w:after="0" w:line="264" w:lineRule="auto"/>
        <w:rPr>
          <w:lang w:val="ru-RU"/>
        </w:rPr>
      </w:pPr>
      <w:r>
        <w:rPr>
          <w:rFonts w:ascii="Times New Roman" w:hAnsi="Times New Roman"/>
          <w:color w:val="000000"/>
          <w:sz w:val="28"/>
          <w:lang w:val="ru-RU"/>
        </w:rPr>
        <w:t xml:space="preserve">оценивать своё эмоциональное состояние, возникшее при прочтении (слушании) произведения;</w:t>
      </w:r>
      <w:r>
        <w:rPr>
          <w:lang w:val="ru-RU"/>
        </w:rPr>
      </w:r>
    </w:p>
    <w:p>
      <w:pPr>
        <w:numPr>
          <w:ilvl w:val="0"/>
          <w:numId w:val="10"/>
        </w:numPr>
        <w:jc w:val="both"/>
        <w:spacing w:after="0" w:line="264" w:lineRule="auto"/>
        <w:rPr>
          <w:lang w:val="ru-RU"/>
        </w:rPr>
      </w:pPr>
      <w:r>
        <w:rPr>
          <w:rFonts w:ascii="Times New Roman" w:hAnsi="Times New Roman"/>
          <w:color w:val="000000"/>
          <w:sz w:val="28"/>
          <w:lang w:val="ru-RU"/>
        </w:rPr>
        <w:t xml:space="preserve">удерживать в памяти последовательность событий прослушанного (прочитанного) текста;</w:t>
      </w:r>
      <w:r>
        <w:rPr>
          <w:lang w:val="ru-RU"/>
        </w:rPr>
      </w:r>
    </w:p>
    <w:p>
      <w:pPr>
        <w:numPr>
          <w:ilvl w:val="0"/>
          <w:numId w:val="10"/>
        </w:numPr>
        <w:jc w:val="both"/>
        <w:spacing w:after="0" w:line="264" w:lineRule="auto"/>
        <w:rPr>
          <w:lang w:val="ru-RU"/>
        </w:rPr>
      </w:pPr>
      <w:r>
        <w:rPr>
          <w:rFonts w:ascii="Times New Roman" w:hAnsi="Times New Roman"/>
          <w:color w:val="000000"/>
          <w:sz w:val="28"/>
          <w:lang w:val="ru-RU"/>
        </w:rPr>
        <w:t xml:space="preserve">контролировать выполнение поставленной учебной задачи при чтении</w:t>
      </w:r>
      <w:r>
        <w:rPr>
          <w:lang w:val="ru-RU"/>
        </w:rPr>
      </w:r>
    </w:p>
    <w:p>
      <w:pPr>
        <w:numPr>
          <w:ilvl w:val="0"/>
          <w:numId w:val="10"/>
        </w:numPr>
        <w:jc w:val="both"/>
        <w:spacing w:after="0" w:line="264" w:lineRule="auto"/>
      </w:pPr>
      <w:r>
        <w:rPr>
          <w:rFonts w:ascii="Times New Roman" w:hAnsi="Times New Roman"/>
          <w:color w:val="000000"/>
          <w:sz w:val="28"/>
        </w:rPr>
        <w:t xml:space="preserve">(</w:t>
      </w:r>
      <w:r>
        <w:rPr>
          <w:rFonts w:ascii="Times New Roman" w:hAnsi="Times New Roman"/>
          <w:color w:val="000000"/>
          <w:sz w:val="28"/>
        </w:rPr>
        <w:t xml:space="preserve">слушании</w:t>
      </w:r>
      <w:r>
        <w:rPr>
          <w:rFonts w:ascii="Times New Roman" w:hAnsi="Times New Roman"/>
          <w:color w:val="000000"/>
          <w:sz w:val="28"/>
        </w:rPr>
        <w:t xml:space="preserve">) </w:t>
      </w:r>
      <w:r>
        <w:rPr>
          <w:rFonts w:ascii="Times New Roman" w:hAnsi="Times New Roman"/>
          <w:color w:val="000000"/>
          <w:sz w:val="28"/>
        </w:rPr>
        <w:t xml:space="preserve">произведения</w:t>
      </w:r>
      <w:r>
        <w:rPr>
          <w:rFonts w:ascii="Times New Roman" w:hAnsi="Times New Roman"/>
          <w:color w:val="000000"/>
          <w:sz w:val="28"/>
        </w:rPr>
        <w:t xml:space="preserve">;</w:t>
      </w:r>
      <w:r/>
    </w:p>
    <w:p>
      <w:pPr>
        <w:numPr>
          <w:ilvl w:val="0"/>
          <w:numId w:val="10"/>
        </w:numPr>
        <w:jc w:val="both"/>
        <w:spacing w:after="0" w:line="264" w:lineRule="auto"/>
        <w:rPr>
          <w:lang w:val="ru-RU"/>
        </w:rPr>
      </w:pPr>
      <w:r>
        <w:rPr>
          <w:rFonts w:ascii="Times New Roman" w:hAnsi="Times New Roman"/>
          <w:color w:val="000000"/>
          <w:sz w:val="28"/>
          <w:lang w:val="ru-RU"/>
        </w:rPr>
        <w:t xml:space="preserve">проверять (по образцу) выполнение поставленной учебной задачи.</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Совместная деятельность</w:t>
      </w:r>
      <w:r>
        <w:rPr>
          <w:rFonts w:ascii="Times New Roman" w:hAnsi="Times New Roman"/>
          <w:color w:val="000000"/>
          <w:sz w:val="28"/>
          <w:lang w:val="ru-RU"/>
        </w:rPr>
        <w:t xml:space="preserve"> способствует формированию умений:</w:t>
      </w:r>
      <w:r>
        <w:rPr>
          <w:lang w:val="ru-RU"/>
        </w:rPr>
      </w:r>
    </w:p>
    <w:p>
      <w:pPr>
        <w:numPr>
          <w:ilvl w:val="0"/>
          <w:numId w:val="11"/>
        </w:numPr>
        <w:jc w:val="both"/>
        <w:spacing w:after="0" w:line="264" w:lineRule="auto"/>
        <w:rPr>
          <w:lang w:val="ru-RU"/>
        </w:rPr>
      </w:pPr>
      <w:r>
        <w:rPr>
          <w:rFonts w:ascii="Times New Roman" w:hAnsi="Times New Roman"/>
          <w:color w:val="000000"/>
          <w:sz w:val="28"/>
          <w:lang w:val="ru-RU"/>
        </w:rPr>
        <w:t xml:space="preserve">выбирать себе партнёров по совместной деятельности;</w:t>
      </w:r>
      <w:r>
        <w:rPr>
          <w:lang w:val="ru-RU"/>
        </w:rPr>
      </w:r>
    </w:p>
    <w:p>
      <w:pPr>
        <w:numPr>
          <w:ilvl w:val="0"/>
          <w:numId w:val="11"/>
        </w:numPr>
        <w:jc w:val="both"/>
        <w:spacing w:after="0" w:line="264" w:lineRule="auto"/>
        <w:rPr>
          <w:lang w:val="ru-RU"/>
        </w:rPr>
      </w:pPr>
      <w:r>
        <w:rPr>
          <w:rFonts w:ascii="Times New Roman" w:hAnsi="Times New Roman"/>
          <w:color w:val="000000"/>
          <w:sz w:val="28"/>
          <w:lang w:val="ru-RU"/>
        </w:rPr>
        <w:t xml:space="preserve">распределять работу, договариваться, приходить к общему решению, отвечать за общий результат работы.</w:t>
      </w:r>
      <w:r>
        <w:rPr>
          <w:lang w:val="ru-RU"/>
        </w:rPr>
      </w:r>
    </w:p>
    <w:p>
      <w:pPr>
        <w:ind w:left="120"/>
        <w:jc w:val="both"/>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b/>
          <w:color w:val="333333"/>
          <w:sz w:val="28"/>
          <w:lang w:val="ru-RU"/>
        </w:rPr>
        <w:t xml:space="preserve">3 КЛАСС</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О Родине и её истории.</w:t>
      </w:r>
      <w:r>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w:t>
      </w:r>
      <w:r>
        <w:rPr>
          <w:rFonts w:ascii="Times New Roman" w:hAnsi="Times New Roman"/>
          <w:color w:val="000000"/>
          <w:sz w:val="28"/>
          <w:lang w:val="ru-RU"/>
        </w:rPr>
        <w:t xml:space="preserve">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 xml:space="preserve">I</w:t>
      </w:r>
      <w:r>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w:t>
      </w:r>
      <w:r>
        <w:rPr>
          <w:rFonts w:ascii="Times New Roman" w:hAnsi="Times New Roman"/>
          <w:color w:val="000000"/>
          <w:sz w:val="28"/>
          <w:lang w:val="ru-RU"/>
        </w:rPr>
        <w:t xml:space="preserve">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Pr>
          <w:rFonts w:ascii="Times New Roman" w:hAnsi="Times New Roman"/>
          <w:color w:val="000000"/>
          <w:sz w:val="28"/>
          <w:lang w:val="ru-RU"/>
        </w:rPr>
        <w:t xml:space="preserve">и другое (по выбору)</w:t>
      </w:r>
      <w:bookmarkEnd w:id="30"/>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Фольклор (устное народное творчество). </w:t>
      </w:r>
      <w:r>
        <w:rPr>
          <w:rFonts w:ascii="Times New Roman" w:hAnsi="Times New Roman"/>
          <w:color w:val="000000"/>
          <w:sz w:val="28"/>
          <w:lang w:val="ru-RU"/>
        </w:rP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w:t>
      </w:r>
      <w:r>
        <w:rPr>
          <w:rFonts w:ascii="Times New Roman" w:hAnsi="Times New Roman"/>
          <w:color w:val="000000"/>
          <w:sz w:val="28"/>
          <w:lang w:val="ru-RU"/>
        </w:rPr>
        <w:t xml:space="preserve">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Фольклорная сказка как отражение общечеловеческих ценностей и нравственных правил.</w:t>
      </w:r>
      <w:r>
        <w:rPr>
          <w:rFonts w:ascii="Times New Roman" w:hAnsi="Times New Roman"/>
          <w:color w:val="000000"/>
          <w:sz w:val="28"/>
          <w:lang w:val="ru-RU"/>
        </w:rPr>
        <w:t xml:space="preserve"> </w:t>
      </w:r>
      <w:r>
        <w:rPr>
          <w:rFonts w:ascii="Times New Roman" w:hAnsi="Times New Roman"/>
          <w:color w:val="000000"/>
          <w:sz w:val="28"/>
          <w:lang w:val="ru-RU"/>
        </w:rPr>
        <w:t xml:space="preserve">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Pr>
          <w:rFonts w:ascii="Times New Roman" w:hAnsi="Times New Roman"/>
          <w:color w:val="000000"/>
          <w:sz w:val="28"/>
          <w:lang w:val="ru-RU"/>
        </w:rPr>
        <w:t xml:space="preserve">и др.)</w:t>
      </w:r>
      <w:bookmarkEnd w:id="31"/>
      <w:r>
        <w:rPr>
          <w:rFonts w:ascii="Times New Roman" w:hAnsi="Times New Roman"/>
          <w:color w:val="000000"/>
          <w:sz w:val="28"/>
          <w:lang w:val="ru-RU"/>
        </w:rPr>
        <w:t xml:space="preserve">. Отражение в сказках народного быта и культуры. Составление плана сказки.</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Круг чтения: народная песня.</w:t>
      </w:r>
      <w:r>
        <w:rPr>
          <w:rFonts w:ascii="Times New Roman" w:hAnsi="Times New Roman"/>
          <w:color w:val="000000"/>
          <w:sz w:val="28"/>
          <w:lang w:val="ru-RU"/>
        </w:rPr>
        <w:t xml:space="preserve"> Чувства, которые рождают песни, темы песен. Описание картин природы как спосо</w:t>
      </w:r>
      <w:r>
        <w:rPr>
          <w:rFonts w:ascii="Times New Roman" w:hAnsi="Times New Roman"/>
          <w:color w:val="000000"/>
          <w:sz w:val="28"/>
          <w:lang w:val="ru-RU"/>
        </w:rPr>
        <w:t xml:space="preserve">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w:t>
      </w:r>
      <w:r>
        <w:rPr>
          <w:rFonts w:ascii="Times New Roman" w:hAnsi="Times New Roman"/>
          <w:color w:val="000000"/>
          <w:sz w:val="28"/>
          <w:lang w:val="ru-RU"/>
        </w:rPr>
        <w:t xml:space="preserve">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Pr>
          <w:rFonts w:ascii="Times New Roman" w:hAnsi="Times New Roman"/>
          <w:color w:val="000000"/>
          <w:sz w:val="28"/>
          <w:lang w:val="ru-RU"/>
        </w:rPr>
        <w:t xml:space="preserve">и другие (по выбору)</w:t>
      </w:r>
      <w:bookmarkEnd w:id="32"/>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Творчество А. С. Пушкина. </w:t>
      </w:r>
      <w:r>
        <w:rPr>
          <w:rFonts w:ascii="Times New Roman" w:hAnsi="Times New Roman"/>
          <w:color w:val="000000"/>
          <w:sz w:val="28"/>
          <w:lang w:val="ru-RU"/>
        </w:rPr>
        <w:t xml:space="preserve">А. С. Пушкин –</w:t>
      </w:r>
      <w:r>
        <w:rPr>
          <w:rFonts w:ascii="Times New Roman" w:hAnsi="Times New Roman"/>
          <w:color w:val="000000"/>
          <w:sz w:val="28"/>
          <w:lang w:val="ru-RU"/>
        </w:rPr>
        <w:t xml:space="preserve">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w:t>
      </w:r>
      <w:r>
        <w:rPr>
          <w:rFonts w:ascii="Times New Roman" w:hAnsi="Times New Roman"/>
          <w:color w:val="000000"/>
          <w:sz w:val="28"/>
          <w:lang w:val="ru-RU"/>
        </w:rPr>
        <w:t xml:space="preserve">Салтановиче</w:t>
      </w:r>
      <w:r>
        <w:rPr>
          <w:rFonts w:ascii="Times New Roman" w:hAnsi="Times New Roman"/>
          <w:color w:val="000000"/>
          <w:sz w:val="28"/>
          <w:lang w:val="ru-RU"/>
        </w:rPr>
        <w:t xml:space="preserve"> и о прекрасной царевне Лебеди» </w:t>
      </w:r>
      <w:bookmarkStart w:id="33" w:name="80f00626-952e-41bd-9beb-6d0f5fe1ba6b"/>
      <w:r>
        <w:rPr>
          <w:rFonts w:ascii="Times New Roman" w:hAnsi="Times New Roman"/>
          <w:color w:val="000000"/>
          <w:sz w:val="28"/>
          <w:lang w:val="ru-RU"/>
        </w:rPr>
        <w:t xml:space="preserve">и другие по выбору)</w:t>
      </w:r>
      <w:bookmarkEnd w:id="33"/>
      <w:r>
        <w:rPr>
          <w:rFonts w:ascii="Times New Roman" w:hAnsi="Times New Roman"/>
          <w:color w:val="000000"/>
          <w:sz w:val="28"/>
          <w:lang w:val="ru-RU"/>
        </w:rPr>
        <w:t xml:space="preserve">. Нравственный смысл произведения, структ</w:t>
      </w:r>
      <w:r>
        <w:rPr>
          <w:rFonts w:ascii="Times New Roman" w:hAnsi="Times New Roman"/>
          <w:color w:val="000000"/>
          <w:sz w:val="28"/>
          <w:lang w:val="ru-RU"/>
        </w:rPr>
        <w:t xml:space="preserve">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w:t>
      </w:r>
      <w:r>
        <w:rPr>
          <w:rFonts w:ascii="Times New Roman" w:hAnsi="Times New Roman"/>
          <w:color w:val="000000"/>
          <w:sz w:val="28"/>
          <w:lang w:val="ru-RU"/>
        </w:rPr>
        <w:t xml:space="preserve">Салтановиче</w:t>
      </w:r>
      <w:r>
        <w:rPr>
          <w:rFonts w:ascii="Times New Roman" w:hAnsi="Times New Roman"/>
          <w:color w:val="000000"/>
          <w:sz w:val="28"/>
          <w:lang w:val="ru-RU"/>
        </w:rPr>
        <w:t xml:space="preserve"> и о прекрасной </w:t>
      </w:r>
      <w:r>
        <w:rPr>
          <w:rFonts w:ascii="Times New Roman" w:hAnsi="Times New Roman"/>
          <w:color w:val="000000"/>
          <w:sz w:val="28"/>
          <w:lang w:val="ru-RU"/>
        </w:rPr>
        <w:t xml:space="preserve">царевне Лебеди», «В тот год осенняя погода…», «Опрятней модного паркета…» </w:t>
      </w:r>
      <w:bookmarkStart w:id="34" w:name="db43cb12-75a1-43f5-b252-1995adfd2fff"/>
      <w:r>
        <w:rPr>
          <w:rFonts w:ascii="Times New Roman" w:hAnsi="Times New Roman"/>
          <w:color w:val="000000"/>
          <w:sz w:val="28"/>
          <w:lang w:val="ru-RU"/>
        </w:rPr>
        <w:t xml:space="preserve">и другие (по выбору)</w:t>
      </w:r>
      <w:bookmarkEnd w:id="34"/>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Творчество И. А. Крылова.</w:t>
      </w:r>
      <w:r>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Pr>
          <w:rFonts w:ascii="Times New Roman" w:hAnsi="Times New Roman"/>
          <w:color w:val="000000"/>
          <w:sz w:val="28"/>
          <w:lang w:val="ru-RU"/>
        </w:rPr>
        <w:t xml:space="preserve">(не менее двух)</w:t>
      </w:r>
      <w:bookmarkEnd w:id="35"/>
      <w:r>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Pr>
          <w:rFonts w:ascii="Times New Roman" w:hAnsi="Times New Roman"/>
          <w:color w:val="000000"/>
          <w:sz w:val="28"/>
          <w:lang w:val="ru-RU"/>
        </w:rPr>
        <w:t xml:space="preserve">и другие (по выбору)</w:t>
      </w:r>
      <w:bookmarkEnd w:id="36"/>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Картины природы в произведениях поэтов и писателей Х</w:t>
      </w:r>
      <w:r>
        <w:rPr>
          <w:rFonts w:ascii="Times New Roman" w:hAnsi="Times New Roman"/>
          <w:i/>
          <w:color w:val="000000"/>
          <w:sz w:val="28"/>
        </w:rPr>
        <w:t xml:space="preserve">I</w:t>
      </w:r>
      <w:r>
        <w:rPr>
          <w:rFonts w:ascii="Times New Roman" w:hAnsi="Times New Roman"/>
          <w:i/>
          <w:color w:val="000000"/>
          <w:sz w:val="28"/>
          <w:lang w:val="ru-RU"/>
        </w:rPr>
        <w:t xml:space="preserve">Х–ХХ веков</w:t>
      </w:r>
      <w:r>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Pr>
          <w:rFonts w:ascii="Times New Roman" w:hAnsi="Times New Roman"/>
          <w:color w:val="000000"/>
          <w:sz w:val="28"/>
          <w:lang w:val="ru-RU"/>
        </w:rPr>
        <w:t xml:space="preserve">(не менее пяти авторов по выбору)</w:t>
      </w:r>
      <w:bookmarkEnd w:id="37"/>
      <w:r>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Pr>
          <w:rFonts w:ascii="Times New Roman" w:hAnsi="Times New Roman"/>
          <w:color w:val="000000"/>
          <w:sz w:val="28"/>
          <w:lang w:val="ru-RU"/>
        </w:rPr>
        <w:t xml:space="preserve">С. А. Есенина, А. П. Чехова, К. Г. Паустовского и др.</w:t>
      </w:r>
      <w:bookmarkEnd w:id="38"/>
      <w:r>
        <w:rPr>
          <w:rFonts w:ascii="Times New Roman" w:hAnsi="Times New Roman"/>
          <w:color w:val="000000"/>
          <w:sz w:val="28"/>
          <w:lang w:val="ru-RU"/>
        </w:rPr>
        <w:t xml:space="preserve"> Чувства</w:t>
      </w:r>
      <w:r>
        <w:rPr>
          <w:rFonts w:ascii="Times New Roman" w:hAnsi="Times New Roman"/>
          <w:color w:val="000000"/>
          <w:sz w:val="28"/>
          <w:lang w:val="ru-RU"/>
        </w:rPr>
        <w:t xml:space="preserve">,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w:t>
      </w:r>
      <w:r>
        <w:rPr>
          <w:rFonts w:ascii="Times New Roman" w:hAnsi="Times New Roman"/>
          <w:color w:val="000000"/>
          <w:sz w:val="28"/>
          <w:lang w:val="ru-RU"/>
        </w:rPr>
        <w:t xml:space="preserve">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w:t>
      </w:r>
      <w:r>
        <w:rPr>
          <w:rFonts w:ascii="Times New Roman" w:hAnsi="Times New Roman"/>
          <w:color w:val="000000"/>
          <w:sz w:val="28"/>
          <w:lang w:val="ru-RU"/>
        </w:rPr>
        <w:t xml:space="preserve">прищуря</w:t>
      </w:r>
      <w:r>
        <w:rPr>
          <w:rFonts w:ascii="Times New Roman" w:hAnsi="Times New Roman"/>
          <w:color w:val="000000"/>
          <w:sz w:val="28"/>
          <w:lang w:val="ru-RU"/>
        </w:rPr>
        <w:t xml:space="preserve">»,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Pr>
          <w:rFonts w:ascii="Times New Roman" w:hAnsi="Times New Roman"/>
          <w:color w:val="000000"/>
          <w:sz w:val="28"/>
          <w:lang w:val="ru-RU"/>
        </w:rPr>
        <w:t xml:space="preserve">и другие (по выбору)</w:t>
      </w:r>
      <w:bookmarkEnd w:id="39"/>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Творчество Л. Н. Толстого</w:t>
      </w:r>
      <w:r>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Pr>
          <w:rFonts w:ascii="Times New Roman" w:hAnsi="Times New Roman"/>
          <w:color w:val="000000"/>
          <w:sz w:val="28"/>
          <w:lang w:val="ru-RU"/>
        </w:rPr>
        <w:t xml:space="preserve">(не менее трёх произведений)</w:t>
      </w:r>
      <w:bookmarkEnd w:id="40"/>
      <w:r>
        <w:rPr>
          <w:rFonts w:ascii="Times New Roman" w:hAnsi="Times New Roman"/>
          <w:color w:val="000000"/>
          <w:sz w:val="28"/>
          <w:lang w:val="ru-RU"/>
        </w:rPr>
        <w:t xml:space="preserve">. Рассказ как повествование: связь содержания с реальным событием. Структурные части произведения (композиция): начало, завязка дей</w:t>
      </w:r>
      <w:r>
        <w:rPr>
          <w:rFonts w:ascii="Times New Roman" w:hAnsi="Times New Roman"/>
          <w:color w:val="000000"/>
          <w:sz w:val="28"/>
          <w:lang w:val="ru-RU"/>
        </w:rPr>
        <w:t xml:space="preserve">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Pr>
          <w:rFonts w:ascii="Times New Roman" w:hAnsi="Times New Roman"/>
          <w:color w:val="000000"/>
          <w:sz w:val="28"/>
          <w:lang w:val="ru-RU"/>
        </w:rPr>
        <w:t xml:space="preserve">и другие</w:t>
      </w:r>
      <w:bookmarkEnd w:id="41"/>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Литературная сказка.</w:t>
      </w:r>
      <w:r>
        <w:rPr>
          <w:rFonts w:ascii="Times New Roman" w:hAnsi="Times New Roman"/>
          <w:color w:val="000000"/>
          <w:sz w:val="28"/>
          <w:lang w:val="ru-RU"/>
        </w:rPr>
        <w:t xml:space="preserve"> Литературная сказка русских писателей </w:t>
      </w:r>
      <w:bookmarkStart w:id="42" w:name="14358877-86a6-40e2-9fb5-58334b8a6e9a"/>
      <w:r>
        <w:rPr>
          <w:rFonts w:ascii="Times New Roman" w:hAnsi="Times New Roman"/>
          <w:color w:val="000000"/>
          <w:sz w:val="28"/>
          <w:lang w:val="ru-RU"/>
        </w:rPr>
        <w:t xml:space="preserve">(не менее двух)</w:t>
      </w:r>
      <w:bookmarkEnd w:id="42"/>
      <w:r>
        <w:rPr>
          <w:rFonts w:ascii="Times New Roman" w:hAnsi="Times New Roman"/>
          <w:color w:val="000000"/>
          <w:sz w:val="28"/>
          <w:lang w:val="ru-RU"/>
        </w:rPr>
        <w:t xml:space="preserve">. Круг чтения: произведения В. М. Гаршина, М. Горького, И. С. </w:t>
      </w:r>
      <w:r>
        <w:rPr>
          <w:rFonts w:ascii="Times New Roman" w:hAnsi="Times New Roman"/>
          <w:color w:val="000000"/>
          <w:sz w:val="28"/>
          <w:lang w:val="ru-RU"/>
        </w:rPr>
        <w:t xml:space="preserve">Соколова-Микитова </w:t>
      </w:r>
      <w:bookmarkStart w:id="43" w:name="c6bf05b5-49bd-40a2-90b7-cfd41b2279a7"/>
      <w:r>
        <w:rPr>
          <w:rFonts w:ascii="Times New Roman" w:hAnsi="Times New Roman"/>
          <w:color w:val="000000"/>
          <w:sz w:val="28"/>
          <w:lang w:val="ru-RU"/>
        </w:rPr>
        <w:t xml:space="preserve">и др.</w:t>
      </w:r>
      <w:bookmarkEnd w:id="43"/>
      <w:r>
        <w:rPr>
          <w:rFonts w:ascii="Times New Roman" w:hAnsi="Times New Roman"/>
          <w:color w:val="000000"/>
          <w:sz w:val="28"/>
          <w:lang w:val="ru-RU"/>
        </w:rPr>
        <w:t xml:space="preserve"> Особенности авторских сказок (сюжет, язык, герои). Составление аннотации.</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В.М. Гаршин «Лягушка-путешественница», И.С. Соколов-Микитов «</w:t>
      </w:r>
      <w:r>
        <w:rPr>
          <w:rFonts w:ascii="Times New Roman" w:hAnsi="Times New Roman"/>
          <w:color w:val="000000"/>
          <w:sz w:val="28"/>
          <w:lang w:val="ru-RU"/>
        </w:rPr>
        <w:t xml:space="preserve">Листопадничек</w:t>
      </w:r>
      <w:r>
        <w:rPr>
          <w:rFonts w:ascii="Times New Roman" w:hAnsi="Times New Roman"/>
          <w:color w:val="000000"/>
          <w:sz w:val="28"/>
          <w:lang w:val="ru-RU"/>
        </w:rPr>
        <w:t xml:space="preserve">», М. Горький «Случай с </w:t>
      </w:r>
      <w:r>
        <w:rPr>
          <w:rFonts w:ascii="Times New Roman" w:hAnsi="Times New Roman"/>
          <w:color w:val="000000"/>
          <w:sz w:val="28"/>
          <w:lang w:val="ru-RU"/>
        </w:rPr>
        <w:t xml:space="preserve">Евсейкой</w:t>
      </w:r>
      <w:r>
        <w:rPr>
          <w:rFonts w:ascii="Times New Roman" w:hAnsi="Times New Roman"/>
          <w:color w:val="000000"/>
          <w:sz w:val="28"/>
          <w:lang w:val="ru-RU"/>
        </w:rPr>
        <w:t xml:space="preserve">» </w:t>
      </w:r>
      <w:bookmarkStart w:id="44" w:name="ea02cf5f-d5e4-4b30-812a-1b46ec679534"/>
      <w:r>
        <w:rPr>
          <w:rFonts w:ascii="Times New Roman" w:hAnsi="Times New Roman"/>
          <w:color w:val="000000"/>
          <w:sz w:val="28"/>
          <w:lang w:val="ru-RU"/>
        </w:rPr>
        <w:t xml:space="preserve">и другие (по выбору)</w:t>
      </w:r>
      <w:bookmarkEnd w:id="44"/>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Произведения о взаимоотношениях человека и животных</w:t>
      </w:r>
      <w:r>
        <w:rPr>
          <w:rFonts w:ascii="Times New Roman" w:hAnsi="Times New Roman"/>
          <w:color w:val="000000"/>
          <w:sz w:val="28"/>
          <w:lang w:val="ru-RU"/>
        </w:rPr>
        <w:t xml:space="preserve">. Человек и его отношения с животными: верн</w:t>
      </w:r>
      <w:r>
        <w:rPr>
          <w:rFonts w:ascii="Times New Roman" w:hAnsi="Times New Roman"/>
          <w:color w:val="000000"/>
          <w:sz w:val="28"/>
          <w:lang w:val="ru-RU"/>
        </w:rPr>
        <w:t xml:space="preserve">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Pr>
          <w:rFonts w:ascii="Times New Roman" w:hAnsi="Times New Roman"/>
          <w:color w:val="000000"/>
          <w:sz w:val="28"/>
          <w:lang w:val="ru-RU"/>
        </w:rPr>
        <w:t xml:space="preserve">и другое (по выбору)</w:t>
      </w:r>
      <w:bookmarkEnd w:id="45"/>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Произведения о детях</w:t>
      </w:r>
      <w:r>
        <w:rPr>
          <w:rFonts w:ascii="Times New Roman" w:hAnsi="Times New Roman"/>
          <w:color w:val="000000"/>
          <w:sz w:val="28"/>
          <w:lang w:val="ru-RU"/>
        </w:rPr>
        <w:t xml:space="preserve">. Дети – герои произведений: раскрытие тем «Разные детские судьбы»</w:t>
      </w:r>
      <w:r>
        <w:rPr>
          <w:rFonts w:ascii="Times New Roman" w:hAnsi="Times New Roman"/>
          <w:color w:val="000000"/>
          <w:sz w:val="28"/>
          <w:lang w:val="ru-RU"/>
        </w:rPr>
        <w:t xml:space="preserve">,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Pr>
          <w:rFonts w:ascii="Times New Roman" w:hAnsi="Times New Roman"/>
          <w:color w:val="000000"/>
          <w:sz w:val="28"/>
          <w:lang w:val="ru-RU"/>
        </w:rPr>
        <w:t xml:space="preserve">произведения по выбору двух-трёх авторов</w:t>
      </w:r>
      <w:bookmarkEnd w:id="46"/>
      <w:r>
        <w:rPr>
          <w:rFonts w:ascii="Times New Roman" w:hAnsi="Times New Roman"/>
          <w:color w:val="000000"/>
          <w:sz w:val="28"/>
          <w:lang w:val="ru-RU"/>
        </w:rPr>
        <w:t xml:space="preserve">). Основные события сюжета, отношение к ним героев произведения. Оценка нравственных качеств, проявляющихся в военное время.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Pr>
          <w:rFonts w:ascii="Times New Roman" w:hAnsi="Times New Roman"/>
          <w:color w:val="000000"/>
          <w:sz w:val="28"/>
          <w:lang w:val="ru-RU"/>
        </w:rPr>
        <w:t xml:space="preserve">и другие (по выбору)</w:t>
      </w:r>
      <w:bookmarkEnd w:id="47"/>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Юмористические произведения.</w:t>
      </w:r>
      <w:r>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Pr>
          <w:rFonts w:ascii="Times New Roman" w:hAnsi="Times New Roman"/>
          <w:color w:val="000000"/>
          <w:sz w:val="28"/>
          <w:lang w:val="ru-RU"/>
        </w:rPr>
        <w:t xml:space="preserve">(не менее двух произведений)</w:t>
      </w:r>
      <w:bookmarkEnd w:id="48"/>
      <w:r>
        <w:rPr>
          <w:rFonts w:ascii="Times New Roman" w:hAnsi="Times New Roman"/>
          <w:color w:val="000000"/>
          <w:sz w:val="28"/>
          <w:lang w:val="ru-RU"/>
        </w:rPr>
        <w:t xml:space="preserve">: Н. Н. Носов, В.Ю. Драгунский, </w:t>
      </w:r>
      <w:bookmarkStart w:id="49" w:name="cb0fcba1-b7c3-44d2-9bb6-c0a6c9168eca"/>
      <w:r>
        <w:rPr>
          <w:rFonts w:ascii="Times New Roman" w:hAnsi="Times New Roman"/>
          <w:color w:val="000000"/>
          <w:sz w:val="28"/>
          <w:lang w:val="ru-RU"/>
        </w:rPr>
        <w:t xml:space="preserve">М. М. Зощенко и др.</w:t>
      </w:r>
      <w:bookmarkEnd w:id="49"/>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Pr>
          <w:rFonts w:ascii="Times New Roman" w:hAnsi="Times New Roman"/>
          <w:color w:val="000000"/>
          <w:sz w:val="28"/>
          <w:lang w:val="ru-RU"/>
        </w:rPr>
        <w:t xml:space="preserve">и другие (по выбору)</w:t>
      </w:r>
      <w:bookmarkEnd w:id="50"/>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Зарубежная литература.</w:t>
      </w:r>
      <w:r>
        <w:rPr>
          <w:rFonts w:ascii="Times New Roman" w:hAnsi="Times New Roman"/>
          <w:color w:val="000000"/>
          <w:sz w:val="28"/>
          <w:lang w:val="ru-RU"/>
        </w:rPr>
        <w:t xml:space="preserve"> Круг чтения </w:t>
      </w:r>
      <w:bookmarkStart w:id="51" w:name="3e21f5c4-1001-4583-8489-5f0ba36061b9"/>
      <w:r>
        <w:rPr>
          <w:rFonts w:ascii="Times New Roman" w:hAnsi="Times New Roman"/>
          <w:color w:val="000000"/>
          <w:sz w:val="28"/>
          <w:lang w:val="ru-RU"/>
        </w:rPr>
        <w:t xml:space="preserve">(произведения двух-трёх авторов по выбору):</w:t>
      </w:r>
      <w:bookmarkEnd w:id="51"/>
      <w:r>
        <w:rPr>
          <w:rFonts w:ascii="Times New Roman" w:hAnsi="Times New Roman"/>
          <w:color w:val="000000"/>
          <w:sz w:val="28"/>
          <w:lang w:val="ru-RU"/>
        </w:rPr>
        <w:t xml:space="preserve"> литературные сказки Ш. Перро, Х.-К. Андерсена, </w:t>
      </w:r>
      <w:bookmarkStart w:id="52" w:name="f6f542f3-f6cf-4368-a418-eb5d19aa0b2b"/>
      <w:r>
        <w:rPr>
          <w:rFonts w:ascii="Times New Roman" w:hAnsi="Times New Roman"/>
          <w:color w:val="000000"/>
          <w:sz w:val="28"/>
          <w:lang w:val="ru-RU"/>
        </w:rPr>
        <w:t xml:space="preserve">Р. Киплинга.</w:t>
      </w:r>
      <w:bookmarkEnd w:id="52"/>
      <w:r>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Pr>
          <w:rFonts w:ascii="Times New Roman" w:hAnsi="Times New Roman"/>
          <w:color w:val="000000"/>
          <w:sz w:val="28"/>
          <w:lang w:val="ru-RU"/>
        </w:rPr>
        <w:t xml:space="preserve">и другие (по выбору)</w:t>
      </w:r>
      <w:bookmarkEnd w:id="53"/>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Библиографическая культура (работа с детской книгой и справочной литературой).</w:t>
      </w:r>
      <w:r>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w:t>
      </w:r>
      <w:r>
        <w:rPr>
          <w:rFonts w:ascii="Times New Roman" w:hAnsi="Times New Roman"/>
          <w:color w:val="000000"/>
          <w:sz w:val="28"/>
          <w:lang w:val="ru-RU"/>
        </w:rPr>
        <w:t xml:space="preserve">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r>
        <w:rPr>
          <w:lang w:val="ru-RU"/>
        </w:rPr>
      </w:r>
    </w:p>
    <w:p>
      <w:pPr>
        <w:ind w:firstLine="600"/>
        <w:jc w:val="both"/>
        <w:spacing w:after="0" w:line="264" w:lineRule="auto"/>
        <w:rPr>
          <w:lang w:val="ru-RU"/>
        </w:rPr>
      </w:pPr>
      <w:r>
        <w:rPr>
          <w:rFonts w:ascii="Times New Roman" w:hAnsi="Times New Roman"/>
          <w:color w:val="000000"/>
          <w:sz w:val="28"/>
          <w:lang w:val="ru-RU"/>
        </w:rPr>
        <w:t xml:space="preserve">Изучение </w:t>
      </w:r>
      <w:r>
        <w:rPr>
          <w:rFonts w:ascii="Times New Roman" w:hAnsi="Times New Roman"/>
          <w:color w:val="000000"/>
          <w:sz w:val="28"/>
          <w:lang w:val="ru-RU"/>
        </w:rPr>
        <w:t xml:space="preserve">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Базовые логические и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r>
        <w:rPr>
          <w:lang w:val="ru-RU"/>
        </w:rPr>
      </w:r>
    </w:p>
    <w:p>
      <w:pPr>
        <w:numPr>
          <w:ilvl w:val="0"/>
          <w:numId w:val="12"/>
        </w:numPr>
        <w:jc w:val="both"/>
        <w:spacing w:after="0" w:line="264" w:lineRule="auto"/>
        <w:rPr>
          <w:lang w:val="ru-RU"/>
        </w:rPr>
      </w:pPr>
      <w:r>
        <w:rPr>
          <w:rFonts w:ascii="Times New Roman" w:hAnsi="Times New Roman"/>
          <w:color w:val="000000"/>
          <w:sz w:val="28"/>
          <w:lang w:val="ru-RU"/>
        </w:rPr>
        <w:t xml:space="preserve">читать доступные по восприятию и небольшие по объёму прозаические и стихотворные произведения (без отметочного оценивания);</w:t>
      </w:r>
      <w:r>
        <w:rPr>
          <w:lang w:val="ru-RU"/>
        </w:rPr>
      </w:r>
    </w:p>
    <w:p>
      <w:pPr>
        <w:numPr>
          <w:ilvl w:val="0"/>
          <w:numId w:val="12"/>
        </w:numPr>
        <w:jc w:val="both"/>
        <w:spacing w:after="0" w:line="264" w:lineRule="auto"/>
        <w:rPr>
          <w:lang w:val="ru-RU"/>
        </w:rPr>
      </w:pPr>
      <w:r>
        <w:rPr>
          <w:rFonts w:ascii="Times New Roman" w:hAnsi="Times New Roman"/>
          <w:color w:val="000000"/>
          <w:sz w:val="28"/>
          <w:lang w:val="ru-RU"/>
        </w:rPr>
        <w:t xml:space="preserve">различать сказочные и реалистические, лирические и эпические, народные и авторские произведения;</w:t>
      </w:r>
      <w:r>
        <w:rPr>
          <w:lang w:val="ru-RU"/>
        </w:rPr>
      </w:r>
    </w:p>
    <w:p>
      <w:pPr>
        <w:numPr>
          <w:ilvl w:val="0"/>
          <w:numId w:val="12"/>
        </w:numPr>
        <w:jc w:val="both"/>
        <w:spacing w:after="0" w:line="264" w:lineRule="auto"/>
        <w:rPr>
          <w:lang w:val="ru-RU"/>
        </w:rPr>
      </w:pPr>
      <w:r>
        <w:rPr>
          <w:rFonts w:ascii="Times New Roman" w:hAnsi="Times New Roman"/>
          <w:color w:val="000000"/>
          <w:sz w:val="28"/>
          <w:lang w:val="ru-RU"/>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r>
        <w:rPr>
          <w:lang w:val="ru-RU"/>
        </w:rPr>
      </w:r>
    </w:p>
    <w:p>
      <w:pPr>
        <w:numPr>
          <w:ilvl w:val="0"/>
          <w:numId w:val="12"/>
        </w:numPr>
        <w:jc w:val="both"/>
        <w:spacing w:after="0" w:line="264" w:lineRule="auto"/>
        <w:rPr>
          <w:lang w:val="ru-RU"/>
        </w:rPr>
      </w:pPr>
      <w:r>
        <w:rPr>
          <w:rFonts w:ascii="Times New Roman" w:hAnsi="Times New Roman"/>
          <w:color w:val="000000"/>
          <w:sz w:val="28"/>
          <w:lang w:val="ru-RU"/>
        </w:rPr>
        <w:t xml:space="preserve">конструировать план текста, дополнять и восстанавливать нарушенную последовательность;</w:t>
      </w:r>
      <w:r>
        <w:rPr>
          <w:lang w:val="ru-RU"/>
        </w:rPr>
      </w:r>
    </w:p>
    <w:p>
      <w:pPr>
        <w:numPr>
          <w:ilvl w:val="0"/>
          <w:numId w:val="12"/>
        </w:numPr>
        <w:jc w:val="both"/>
        <w:spacing w:after="0" w:line="264" w:lineRule="auto"/>
        <w:rPr>
          <w:lang w:val="ru-RU"/>
        </w:rPr>
      </w:pPr>
      <w:r>
        <w:rPr>
          <w:rFonts w:ascii="Times New Roman" w:hAnsi="Times New Roman"/>
          <w:color w:val="000000"/>
          <w:sz w:val="28"/>
          <w:lang w:val="ru-RU"/>
        </w:rPr>
        <w:t xml:space="preserve">сравнивать произведения, относящиеся к одной теме, но разным жанрам; произведения одного жанра, но разной тематики;</w:t>
      </w:r>
      <w:r>
        <w:rPr>
          <w:lang w:val="ru-RU"/>
        </w:rPr>
      </w:r>
    </w:p>
    <w:p>
      <w:pPr>
        <w:numPr>
          <w:ilvl w:val="0"/>
          <w:numId w:val="12"/>
        </w:numPr>
        <w:jc w:val="both"/>
        <w:spacing w:after="0" w:line="264" w:lineRule="auto"/>
        <w:rPr>
          <w:lang w:val="ru-RU"/>
        </w:rPr>
      </w:pPr>
      <w:r>
        <w:rPr>
          <w:rFonts w:ascii="Times New Roman" w:hAnsi="Times New Roman"/>
          <w:color w:val="000000"/>
          <w:sz w:val="28"/>
          <w:lang w:val="ru-RU"/>
        </w:rPr>
        <w:t xml:space="preserve">исследовать текст: находить описания в произведениях разных жанров (портрет, пейзаж, интерьер).</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Работа с информацией </w:t>
      </w:r>
      <w:r>
        <w:rPr>
          <w:rFonts w:ascii="Times New Roman" w:hAnsi="Times New Roman"/>
          <w:color w:val="000000"/>
          <w:sz w:val="28"/>
          <w:lang w:val="ru-RU"/>
        </w:rPr>
        <w:t xml:space="preserve">как часть познавательных универсальных учебных действий способствуют формированию умений:</w:t>
      </w:r>
      <w:r>
        <w:rPr>
          <w:lang w:val="ru-RU"/>
        </w:rPr>
      </w:r>
    </w:p>
    <w:p>
      <w:pPr>
        <w:numPr>
          <w:ilvl w:val="0"/>
          <w:numId w:val="13"/>
        </w:numPr>
        <w:jc w:val="both"/>
        <w:spacing w:after="0" w:line="264" w:lineRule="auto"/>
      </w:pPr>
      <w:r>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 xml:space="preserve">(</w:t>
      </w:r>
      <w:r>
        <w:rPr>
          <w:rFonts w:ascii="Times New Roman" w:hAnsi="Times New Roman"/>
          <w:color w:val="000000"/>
          <w:sz w:val="28"/>
        </w:rPr>
        <w:t xml:space="preserve">иллюстрация</w:t>
      </w:r>
      <w:r>
        <w:rPr>
          <w:rFonts w:ascii="Times New Roman" w:hAnsi="Times New Roman"/>
          <w:color w:val="000000"/>
          <w:sz w:val="28"/>
        </w:rPr>
        <w:t xml:space="preserve">), </w:t>
      </w:r>
      <w:r>
        <w:rPr>
          <w:rFonts w:ascii="Times New Roman" w:hAnsi="Times New Roman"/>
          <w:color w:val="000000"/>
          <w:sz w:val="28"/>
        </w:rPr>
        <w:t xml:space="preserve">звуковую</w:t>
      </w:r>
      <w:r>
        <w:rPr>
          <w:rFonts w:ascii="Times New Roman" w:hAnsi="Times New Roman"/>
          <w:color w:val="000000"/>
          <w:sz w:val="28"/>
        </w:rPr>
        <w:t xml:space="preserve"> (</w:t>
      </w:r>
      <w:r>
        <w:rPr>
          <w:rFonts w:ascii="Times New Roman" w:hAnsi="Times New Roman"/>
          <w:color w:val="000000"/>
          <w:sz w:val="28"/>
        </w:rPr>
        <w:t xml:space="preserve">музыкальное</w:t>
      </w:r>
      <w:r>
        <w:rPr>
          <w:rFonts w:ascii="Times New Roman" w:hAnsi="Times New Roman"/>
          <w:color w:val="000000"/>
          <w:sz w:val="28"/>
        </w:rPr>
        <w:t xml:space="preserve"> </w:t>
      </w:r>
      <w:r>
        <w:rPr>
          <w:rFonts w:ascii="Times New Roman" w:hAnsi="Times New Roman"/>
          <w:color w:val="000000"/>
          <w:sz w:val="28"/>
        </w:rPr>
        <w:t xml:space="preserve">произведение</w:t>
      </w:r>
      <w:r>
        <w:rPr>
          <w:rFonts w:ascii="Times New Roman" w:hAnsi="Times New Roman"/>
          <w:color w:val="000000"/>
          <w:sz w:val="28"/>
        </w:rPr>
        <w:t xml:space="preserve">);</w:t>
      </w:r>
      <w:r/>
    </w:p>
    <w:p>
      <w:pPr>
        <w:numPr>
          <w:ilvl w:val="0"/>
          <w:numId w:val="13"/>
        </w:numPr>
        <w:jc w:val="both"/>
        <w:spacing w:after="0" w:line="264" w:lineRule="auto"/>
        <w:rPr>
          <w:lang w:val="ru-RU"/>
        </w:rPr>
      </w:pPr>
      <w:r>
        <w:rPr>
          <w:rFonts w:ascii="Times New Roman" w:hAnsi="Times New Roman"/>
          <w:color w:val="000000"/>
          <w:sz w:val="28"/>
          <w:lang w:val="ru-RU"/>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w:t>
      </w:r>
      <w:r>
        <w:rPr>
          <w:lang w:val="ru-RU"/>
        </w:rPr>
      </w:r>
    </w:p>
    <w:p>
      <w:pPr>
        <w:numPr>
          <w:ilvl w:val="0"/>
          <w:numId w:val="13"/>
        </w:numPr>
        <w:jc w:val="both"/>
        <w:spacing w:after="0" w:line="264" w:lineRule="auto"/>
        <w:rPr>
          <w:lang w:val="ru-RU"/>
        </w:rPr>
      </w:pPr>
      <w:r>
        <w:rPr>
          <w:rFonts w:ascii="Times New Roman" w:hAnsi="Times New Roman"/>
          <w:color w:val="000000"/>
          <w:sz w:val="28"/>
          <w:lang w:val="ru-RU"/>
        </w:rPr>
        <w:t xml:space="preserve">выбирать книгу в библиотеке в соответствии с учебной задачей; составлять аннотацию.</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Коммуникативные универсальные учебные действия</w:t>
      </w:r>
      <w:r>
        <w:rPr>
          <w:rFonts w:ascii="Times New Roman" w:hAnsi="Times New Roman"/>
          <w:color w:val="000000"/>
          <w:sz w:val="28"/>
          <w:lang w:val="ru-RU"/>
        </w:rPr>
        <w:t xml:space="preserve"> способствуют формированию умений:</w:t>
      </w:r>
      <w:r>
        <w:rPr>
          <w:lang w:val="ru-RU"/>
        </w:rPr>
      </w:r>
    </w:p>
    <w:p>
      <w:pPr>
        <w:numPr>
          <w:ilvl w:val="0"/>
          <w:numId w:val="14"/>
        </w:numPr>
        <w:jc w:val="both"/>
        <w:spacing w:after="0" w:line="264" w:lineRule="auto"/>
        <w:rPr>
          <w:lang w:val="ru-RU"/>
        </w:rPr>
      </w:pPr>
      <w:r>
        <w:rPr>
          <w:rFonts w:ascii="Times New Roman" w:hAnsi="Times New Roman"/>
          <w:color w:val="000000"/>
          <w:sz w:val="28"/>
          <w:lang w:val="ru-RU"/>
        </w:rPr>
        <w:t xml:space="preserve">читать текст с разными интонациями, передавая своё отношение к событиям, героям произведения;</w:t>
      </w:r>
      <w:r>
        <w:rPr>
          <w:lang w:val="ru-RU"/>
        </w:rPr>
      </w:r>
    </w:p>
    <w:p>
      <w:pPr>
        <w:numPr>
          <w:ilvl w:val="0"/>
          <w:numId w:val="14"/>
        </w:numPr>
        <w:jc w:val="both"/>
        <w:spacing w:after="0" w:line="264" w:lineRule="auto"/>
        <w:rPr>
          <w:lang w:val="ru-RU"/>
        </w:rPr>
      </w:pPr>
      <w:r>
        <w:rPr>
          <w:rFonts w:ascii="Times New Roman" w:hAnsi="Times New Roman"/>
          <w:color w:val="000000"/>
          <w:sz w:val="28"/>
          <w:lang w:val="ru-RU"/>
        </w:rPr>
        <w:t xml:space="preserve">формулировать вопросы по основным событиям текста;</w:t>
      </w:r>
      <w:r>
        <w:rPr>
          <w:lang w:val="ru-RU"/>
        </w:rPr>
      </w:r>
    </w:p>
    <w:p>
      <w:pPr>
        <w:numPr>
          <w:ilvl w:val="0"/>
          <w:numId w:val="14"/>
        </w:numPr>
        <w:jc w:val="both"/>
        <w:spacing w:after="0" w:line="264" w:lineRule="auto"/>
        <w:rPr>
          <w:lang w:val="ru-RU"/>
        </w:rPr>
      </w:pPr>
      <w:r>
        <w:rPr>
          <w:rFonts w:ascii="Times New Roman" w:hAnsi="Times New Roman"/>
          <w:color w:val="000000"/>
          <w:sz w:val="28"/>
          <w:lang w:val="ru-RU"/>
        </w:rPr>
        <w:t xml:space="preserve">пересказывать текст (подробно, выборочно, с изменением лица);</w:t>
      </w:r>
      <w:r>
        <w:rPr>
          <w:lang w:val="ru-RU"/>
        </w:rPr>
      </w:r>
    </w:p>
    <w:p>
      <w:pPr>
        <w:numPr>
          <w:ilvl w:val="0"/>
          <w:numId w:val="14"/>
        </w:numPr>
        <w:jc w:val="both"/>
        <w:spacing w:after="0" w:line="264" w:lineRule="auto"/>
        <w:rPr>
          <w:lang w:val="ru-RU"/>
        </w:rPr>
      </w:pPr>
      <w:r>
        <w:rPr>
          <w:rFonts w:ascii="Times New Roman" w:hAnsi="Times New Roman"/>
          <w:color w:val="000000"/>
          <w:sz w:val="28"/>
          <w:lang w:val="ru-RU"/>
        </w:rPr>
        <w:t xml:space="preserve">выразительно исполнять стихотворное произведение, создавая соответствующее настроение;</w:t>
      </w:r>
      <w:r>
        <w:rPr>
          <w:lang w:val="ru-RU"/>
        </w:rPr>
      </w:r>
    </w:p>
    <w:p>
      <w:pPr>
        <w:numPr>
          <w:ilvl w:val="0"/>
          <w:numId w:val="14"/>
        </w:numPr>
        <w:jc w:val="both"/>
        <w:spacing w:after="0" w:line="264" w:lineRule="auto"/>
        <w:rPr>
          <w:lang w:val="ru-RU"/>
        </w:rPr>
      </w:pPr>
      <w:r>
        <w:rPr>
          <w:rFonts w:ascii="Times New Roman" w:hAnsi="Times New Roman"/>
          <w:color w:val="000000"/>
          <w:sz w:val="28"/>
          <w:lang w:val="ru-RU"/>
        </w:rPr>
        <w:t xml:space="preserve">сочинять простые истории (сказки, рассказы) по аналогии.</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Регулятивные универсальные учебные</w:t>
      </w:r>
      <w:r>
        <w:rPr>
          <w:rFonts w:ascii="Times New Roman" w:hAnsi="Times New Roman"/>
          <w:color w:val="000000"/>
          <w:sz w:val="28"/>
          <w:lang w:val="ru-RU"/>
        </w:rPr>
        <w:t xml:space="preserve"> способствуют формированию умений:</w:t>
      </w:r>
      <w:r>
        <w:rPr>
          <w:lang w:val="ru-RU"/>
        </w:rPr>
      </w:r>
    </w:p>
    <w:p>
      <w:pPr>
        <w:numPr>
          <w:ilvl w:val="0"/>
          <w:numId w:val="15"/>
        </w:numPr>
        <w:jc w:val="both"/>
        <w:spacing w:after="0" w:line="264" w:lineRule="auto"/>
        <w:rPr>
          <w:lang w:val="ru-RU"/>
        </w:rPr>
      </w:pPr>
      <w:r>
        <w:rPr>
          <w:rFonts w:ascii="Times New Roman" w:hAnsi="Times New Roman"/>
          <w:color w:val="000000"/>
          <w:sz w:val="28"/>
          <w:lang w:val="ru-RU"/>
        </w:rPr>
        <w:t xml:space="preserve">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r>
        <w:rPr>
          <w:lang w:val="ru-RU"/>
        </w:rPr>
      </w:r>
    </w:p>
    <w:p>
      <w:pPr>
        <w:numPr>
          <w:ilvl w:val="0"/>
          <w:numId w:val="15"/>
        </w:numPr>
        <w:jc w:val="both"/>
        <w:spacing w:after="0" w:line="264" w:lineRule="auto"/>
        <w:rPr>
          <w:lang w:val="ru-RU"/>
        </w:rPr>
      </w:pPr>
      <w:r>
        <w:rPr>
          <w:rFonts w:ascii="Times New Roman" w:hAnsi="Times New Roman"/>
          <w:color w:val="000000"/>
          <w:sz w:val="28"/>
          <w:lang w:val="ru-RU"/>
        </w:rPr>
        <w:t xml:space="preserve">оценивать качество своего восприятия текста на слух;</w:t>
      </w:r>
      <w:r>
        <w:rPr>
          <w:lang w:val="ru-RU"/>
        </w:rPr>
      </w:r>
    </w:p>
    <w:p>
      <w:pPr>
        <w:numPr>
          <w:ilvl w:val="0"/>
          <w:numId w:val="15"/>
        </w:numPr>
        <w:jc w:val="both"/>
        <w:spacing w:after="0" w:line="264" w:lineRule="auto"/>
        <w:rPr>
          <w:lang w:val="ru-RU"/>
        </w:rPr>
      </w:pPr>
      <w:r>
        <w:rPr>
          <w:rFonts w:ascii="Times New Roman" w:hAnsi="Times New Roman"/>
          <w:color w:val="000000"/>
          <w:sz w:val="28"/>
          <w:lang w:val="ru-RU"/>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Совместная деятельность</w:t>
      </w:r>
      <w:r>
        <w:rPr>
          <w:rFonts w:ascii="Times New Roman" w:hAnsi="Times New Roman"/>
          <w:color w:val="000000"/>
          <w:sz w:val="28"/>
          <w:lang w:val="ru-RU"/>
        </w:rPr>
        <w:t xml:space="preserve"> способствует формированию умений:</w:t>
      </w:r>
      <w:r>
        <w:rPr>
          <w:lang w:val="ru-RU"/>
        </w:rPr>
      </w:r>
    </w:p>
    <w:p>
      <w:pPr>
        <w:numPr>
          <w:ilvl w:val="0"/>
          <w:numId w:val="16"/>
        </w:numPr>
        <w:jc w:val="both"/>
        <w:spacing w:after="0" w:line="264" w:lineRule="auto"/>
        <w:rPr>
          <w:lang w:val="ru-RU"/>
        </w:rPr>
      </w:pPr>
      <w:r>
        <w:rPr>
          <w:rFonts w:ascii="Times New Roman" w:hAnsi="Times New Roman"/>
          <w:color w:val="000000"/>
          <w:sz w:val="28"/>
          <w:lang w:val="ru-RU"/>
        </w:rPr>
        <w:t xml:space="preserve">участвовать в совместной деятельности: выполнять роли лидера, подчинённого, соблюдать равноправие и дружелюбие;</w:t>
      </w:r>
      <w:r>
        <w:rPr>
          <w:lang w:val="ru-RU"/>
        </w:rPr>
      </w:r>
    </w:p>
    <w:p>
      <w:pPr>
        <w:numPr>
          <w:ilvl w:val="0"/>
          <w:numId w:val="16"/>
        </w:numPr>
        <w:jc w:val="both"/>
        <w:spacing w:after="0" w:line="264" w:lineRule="auto"/>
        <w:rPr>
          <w:lang w:val="ru-RU"/>
        </w:rPr>
      </w:pPr>
      <w:r>
        <w:rPr>
          <w:rFonts w:ascii="Times New Roman" w:hAnsi="Times New Roman"/>
          <w:color w:val="000000"/>
          <w:sz w:val="28"/>
          <w:lang w:val="ru-RU"/>
        </w:rPr>
        <w:t xml:space="preserve">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r>
        <w:rPr>
          <w:lang w:val="ru-RU"/>
        </w:rPr>
      </w:r>
    </w:p>
    <w:p>
      <w:pPr>
        <w:numPr>
          <w:ilvl w:val="0"/>
          <w:numId w:val="16"/>
        </w:numPr>
        <w:jc w:val="both"/>
        <w:spacing w:after="0" w:line="264" w:lineRule="auto"/>
        <w:rPr>
          <w:lang w:val="ru-RU"/>
        </w:rPr>
      </w:pPr>
      <w:r>
        <w:rPr>
          <w:rFonts w:ascii="Times New Roman" w:hAnsi="Times New Roman"/>
          <w:color w:val="000000"/>
          <w:sz w:val="28"/>
          <w:lang w:val="ru-RU"/>
        </w:rPr>
        <w:t xml:space="preserve">осуществлять взаимопомощь, проявлять ответственность при выполнении своей части работы, оценивать свой вклад в общее дело.</w:t>
      </w:r>
      <w:r>
        <w:rPr>
          <w:lang w:val="ru-RU"/>
        </w:rPr>
      </w:r>
    </w:p>
    <w:p>
      <w:pPr>
        <w:ind w:left="120"/>
        <w:jc w:val="both"/>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b/>
          <w:color w:val="333333"/>
          <w:sz w:val="28"/>
          <w:lang w:val="ru-RU"/>
        </w:rPr>
        <w:t xml:space="preserve">4 КЛАСС</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О Родине, героические страницы истории.</w:t>
      </w:r>
      <w:r>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 xml:space="preserve">I</w:t>
      </w:r>
      <w:r>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Pr>
          <w:rFonts w:ascii="Times New Roman" w:hAnsi="Times New Roman"/>
          <w:color w:val="000000"/>
          <w:sz w:val="28"/>
          <w:lang w:val="ru-RU"/>
        </w:rPr>
        <w:t xml:space="preserve">и др.</w:t>
      </w:r>
      <w:bookmarkEnd w:id="54"/>
      <w:r>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w:t>
      </w:r>
      <w:r>
        <w:rPr>
          <w:rFonts w:ascii="Times New Roman" w:hAnsi="Times New Roman"/>
          <w:color w:val="000000"/>
          <w:sz w:val="28"/>
          <w:lang w:val="ru-RU"/>
        </w:rPr>
        <w:t xml:space="preserve">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Pr>
          <w:rFonts w:ascii="Times New Roman" w:hAnsi="Times New Roman"/>
          <w:color w:val="000000"/>
          <w:sz w:val="28"/>
          <w:lang w:val="ru-RU"/>
        </w:rPr>
        <w:t xml:space="preserve">Великой Отечественной войны в произведениях литературы (на примере рассказов Л. А. Кассиля, С. П. Алексеева). Осознание понятия: поступок, подвиг.</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Круг чтения</w:t>
      </w:r>
      <w:r>
        <w:rPr>
          <w:rFonts w:ascii="Times New Roman" w:hAnsi="Times New Roman"/>
          <w:color w:val="000000"/>
          <w:sz w:val="28"/>
          <w:lang w:val="ru-RU"/>
        </w:rPr>
        <w:t xml:space="preserve">: народная и авторская песня: понятие исторической песни, знакомство с песнями на тему Великой Отечественной войны (2-3 произведения по выбору).</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Pr>
          <w:rFonts w:ascii="Times New Roman" w:hAnsi="Times New Roman"/>
          <w:color w:val="000000"/>
          <w:sz w:val="28"/>
          <w:lang w:val="ru-RU"/>
        </w:rPr>
        <w:t xml:space="preserve">(1-2 рассказа военно-исторической тематики) и другие (по выбору).</w:t>
      </w:r>
      <w:bookmarkEnd w:id="55"/>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Фольклор (устное народное творчество)</w:t>
      </w:r>
      <w:r>
        <w:rPr>
          <w:rFonts w:ascii="Times New Roman" w:hAnsi="Times New Roman"/>
          <w:color w:val="000000"/>
          <w:sz w:val="28"/>
          <w:lang w:val="ru-RU"/>
        </w:rPr>
        <w:t xml:space="preserve">. Фольклор как народная духовная культура (произведения по выбору). М</w:t>
      </w:r>
      <w:r>
        <w:rPr>
          <w:rFonts w:ascii="Times New Roman" w:hAnsi="Times New Roman"/>
          <w:color w:val="000000"/>
          <w:sz w:val="28"/>
          <w:lang w:val="ru-RU"/>
        </w:rPr>
        <w:t xml:space="preserve">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w:t>
      </w:r>
      <w:r>
        <w:rPr>
          <w:rFonts w:ascii="Times New Roman" w:hAnsi="Times New Roman"/>
          <w:color w:val="000000"/>
          <w:sz w:val="28"/>
          <w:lang w:val="ru-RU"/>
        </w:rPr>
        <w:t xml:space="preserve">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Круг чтения</w:t>
      </w:r>
      <w:r>
        <w:rPr>
          <w:rFonts w:ascii="Times New Roman" w:hAnsi="Times New Roman"/>
          <w:color w:val="000000"/>
          <w:sz w:val="28"/>
          <w:lang w:val="ru-RU"/>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w:t>
      </w:r>
      <w:r>
        <w:rPr>
          <w:rFonts w:ascii="Times New Roman" w:hAnsi="Times New Roman"/>
          <w:color w:val="000000"/>
          <w:sz w:val="28"/>
          <w:lang w:val="ru-RU"/>
        </w:rPr>
        <w:t xml:space="preserve">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Pr>
          <w:rFonts w:ascii="Times New Roman" w:hAnsi="Times New Roman"/>
          <w:color w:val="000000"/>
          <w:sz w:val="28"/>
          <w:lang w:val="ru-RU"/>
        </w:rPr>
        <w:t xml:space="preserve">(2-3 сказки по выбору)</w:t>
      </w:r>
      <w:bookmarkEnd w:id="56"/>
      <w:r>
        <w:rPr>
          <w:rFonts w:ascii="Times New Roman" w:hAnsi="Times New Roman"/>
          <w:color w:val="000000"/>
          <w:sz w:val="28"/>
          <w:lang w:val="ru-RU"/>
        </w:rPr>
        <w:t xml:space="preserve">, сказки народов России </w:t>
      </w:r>
      <w:bookmarkStart w:id="57" w:name="88e382a1-4742-44f3-be40-3355538b7bf0"/>
      <w:r>
        <w:rPr>
          <w:rFonts w:ascii="Times New Roman" w:hAnsi="Times New Roman"/>
          <w:color w:val="000000"/>
          <w:sz w:val="28"/>
          <w:lang w:val="ru-RU"/>
        </w:rPr>
        <w:t xml:space="preserve">(2-3 сказки по выбору)</w:t>
      </w:r>
      <w:bookmarkEnd w:id="57"/>
      <w:r>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Pr>
          <w:rFonts w:ascii="Times New Roman" w:hAnsi="Times New Roman"/>
          <w:color w:val="000000"/>
          <w:sz w:val="28"/>
          <w:lang w:val="ru-RU"/>
        </w:rPr>
        <w:t xml:space="preserve">(1-2 по выбору)</w:t>
      </w:r>
      <w:bookmarkEnd w:id="58"/>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Творчество А. С. Пушкина. </w:t>
      </w:r>
      <w:r>
        <w:rPr>
          <w:rFonts w:ascii="Times New Roman" w:hAnsi="Times New Roman"/>
          <w:color w:val="000000"/>
          <w:sz w:val="28"/>
          <w:lang w:val="ru-RU"/>
        </w:rPr>
        <w:t xml:space="preserve">Картины природы в лирических произведениях А. С. Пушкина. Средства художественной выразительности в стихотворном п</w:t>
      </w:r>
      <w:r>
        <w:rPr>
          <w:rFonts w:ascii="Times New Roman" w:hAnsi="Times New Roman"/>
          <w:color w:val="000000"/>
          <w:sz w:val="28"/>
          <w:lang w:val="ru-RU"/>
        </w:rPr>
        <w:t xml:space="preserve">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Pr>
          <w:rFonts w:ascii="Times New Roman" w:hAnsi="Times New Roman"/>
          <w:color w:val="000000"/>
          <w:sz w:val="28"/>
          <w:lang w:val="ru-RU"/>
        </w:rPr>
        <w:t xml:space="preserve">и другие</w:t>
      </w:r>
      <w:bookmarkEnd w:id="59"/>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Творчество И. А. Крылова. </w:t>
      </w:r>
      <w:r>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r>
        <w:rPr>
          <w:rFonts w:ascii="Times New Roman" w:hAnsi="Times New Roman"/>
          <w:color w:val="000000"/>
          <w:sz w:val="28"/>
          <w:lang w:val="ru-RU"/>
        </w:rPr>
        <w:t xml:space="preserve">Хемницера</w:t>
      </w:r>
      <w:r>
        <w:rPr>
          <w:rFonts w:ascii="Times New Roman" w:hAnsi="Times New Roman"/>
          <w:color w:val="000000"/>
          <w:sz w:val="28"/>
          <w:lang w:val="ru-RU"/>
        </w:rPr>
        <w:t xml:space="preserve">, Л. Н. Толстого, С. В. Михалкова. Басни стихотворные и прозаические </w:t>
      </w:r>
      <w:bookmarkStart w:id="60" w:name="f6b74d8a-3a68-456b-9560-c1d56f3a7703"/>
      <w:r>
        <w:rPr>
          <w:rFonts w:ascii="Times New Roman" w:hAnsi="Times New Roman"/>
          <w:color w:val="000000"/>
          <w:sz w:val="28"/>
          <w:lang w:val="ru-RU"/>
        </w:rPr>
        <w:t xml:space="preserve">(не менее трёх)</w:t>
      </w:r>
      <w:bookmarkEnd w:id="60"/>
      <w:r>
        <w:rPr>
          <w:rFonts w:ascii="Times New Roman" w:hAnsi="Times New Roman"/>
          <w:color w:val="000000"/>
          <w:sz w:val="28"/>
          <w:lang w:val="ru-RU"/>
        </w:rPr>
        <w:t xml:space="preserve">. Развитие событий в басне, её герои (положительные, отрицательные). Аллегория в баснях. Сравнение басен: назначение, темы и герои, особенности языка.</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Крылов И.А. «Стрекоза и муравей», «Квартет», И.И. </w:t>
      </w:r>
      <w:r>
        <w:rPr>
          <w:rFonts w:ascii="Times New Roman" w:hAnsi="Times New Roman"/>
          <w:color w:val="000000"/>
          <w:sz w:val="28"/>
          <w:lang w:val="ru-RU"/>
        </w:rPr>
        <w:t xml:space="preserve">Хемницер</w:t>
      </w:r>
      <w:r>
        <w:rPr>
          <w:rFonts w:ascii="Times New Roman" w:hAnsi="Times New Roman"/>
          <w:color w:val="000000"/>
          <w:sz w:val="28"/>
          <w:lang w:val="ru-RU"/>
        </w:rPr>
        <w:t xml:space="preserve"> «Стрекоза», Л.Н. Толстой «Стрекоза и муравьи» </w:t>
      </w:r>
      <w:bookmarkStart w:id="61" w:name="fb9c6b46-90e6-44d3-98e5-d86df8a78f70"/>
      <w:r>
        <w:rPr>
          <w:rFonts w:ascii="Times New Roman" w:hAnsi="Times New Roman"/>
          <w:color w:val="000000"/>
          <w:sz w:val="28"/>
          <w:lang w:val="ru-RU"/>
        </w:rPr>
        <w:t xml:space="preserve">и другие</w:t>
      </w:r>
      <w:bookmarkEnd w:id="61"/>
      <w:r>
        <w:rPr>
          <w:rFonts w:ascii="Times New Roman" w:hAnsi="Times New Roman"/>
          <w:color w:val="000000"/>
          <w:sz w:val="28"/>
          <w:lang w:val="ru-RU"/>
        </w:rPr>
        <w:t xml:space="preserve">. </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Творчество М. Ю. Лермонтова</w:t>
      </w:r>
      <w:r>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Pr>
          <w:rFonts w:ascii="Times New Roman" w:hAnsi="Times New Roman"/>
          <w:color w:val="000000"/>
          <w:sz w:val="28"/>
          <w:lang w:val="ru-RU"/>
        </w:rPr>
        <w:t xml:space="preserve">(не менее трёх)</w:t>
      </w:r>
      <w:bookmarkEnd w:id="62"/>
      <w:r>
        <w:rPr>
          <w:rFonts w:ascii="Times New Roman" w:hAnsi="Times New Roman"/>
          <w:color w:val="000000"/>
          <w:sz w:val="28"/>
          <w:lang w:val="ru-RU"/>
        </w:rPr>
        <w:t xml:space="preserve">.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3" w:name="a3acb784-465c-47f9-a1a9-55fd03aefdd7"/>
      <w:r>
        <w:rPr>
          <w:rFonts w:ascii="Times New Roman" w:hAnsi="Times New Roman"/>
          <w:color w:val="000000"/>
          <w:sz w:val="28"/>
          <w:lang w:val="ru-RU"/>
        </w:rPr>
        <w:t xml:space="preserve">и другие</w:t>
      </w:r>
      <w:bookmarkEnd w:id="63"/>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Литературная сказка.</w:t>
      </w:r>
      <w:r>
        <w:rPr>
          <w:rFonts w:ascii="Times New Roman" w:hAnsi="Times New Roman"/>
          <w:color w:val="000000"/>
          <w:sz w:val="28"/>
          <w:lang w:val="ru-RU"/>
        </w:rPr>
        <w:t xml:space="preserve"> Тематика авторских стихотворных сказок </w:t>
      </w:r>
      <w:bookmarkStart w:id="64" w:name="c485f24c-ccf6-4a4b-a332-12b0e9bda1ee"/>
      <w:r>
        <w:rPr>
          <w:rFonts w:ascii="Times New Roman" w:hAnsi="Times New Roman"/>
          <w:color w:val="000000"/>
          <w:sz w:val="28"/>
          <w:lang w:val="ru-RU"/>
        </w:rPr>
        <w:t xml:space="preserve">(две-три по выбору)</w:t>
      </w:r>
      <w:bookmarkEnd w:id="64"/>
      <w:r>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Pr>
          <w:rFonts w:ascii="Times New Roman" w:hAnsi="Times New Roman"/>
          <w:color w:val="000000"/>
          <w:sz w:val="28"/>
          <w:lang w:val="ru-RU"/>
        </w:rPr>
        <w:t xml:space="preserve">и др.</w:t>
      </w:r>
      <w:bookmarkEnd w:id="65"/>
      <w:r>
        <w:rPr>
          <w:rFonts w:ascii="Times New Roman" w:hAnsi="Times New Roman"/>
          <w:color w:val="000000"/>
          <w:sz w:val="28"/>
          <w:lang w:val="ru-RU"/>
        </w:rPr>
        <w:t xml:space="preserve">). Связь литературной сказки с фольклорной: народная речь – особенность авторской сказки. Иллюстрации в сказке: назначение, особенности.</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Pr>
          <w:rFonts w:ascii="Times New Roman" w:hAnsi="Times New Roman"/>
          <w:color w:val="000000"/>
          <w:sz w:val="28"/>
          <w:lang w:val="ru-RU"/>
        </w:rPr>
        <w:t xml:space="preserve">и другие</w:t>
      </w:r>
      <w:bookmarkEnd w:id="66"/>
      <w:r>
        <w:rPr>
          <w:rFonts w:ascii="Times New Roman" w:hAnsi="Times New Roman"/>
          <w:color w:val="000000"/>
          <w:sz w:val="28"/>
          <w:lang w:val="ru-RU"/>
        </w:rPr>
        <w:t xml:space="preserve">. </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Картины природы в творчестве поэтов и писателей Х</w:t>
      </w:r>
      <w:r>
        <w:rPr>
          <w:rFonts w:ascii="Times New Roman" w:hAnsi="Times New Roman"/>
          <w:i/>
          <w:color w:val="000000"/>
          <w:sz w:val="28"/>
        </w:rPr>
        <w:t xml:space="preserve">I</w:t>
      </w:r>
      <w:r>
        <w:rPr>
          <w:rFonts w:ascii="Times New Roman" w:hAnsi="Times New Roman"/>
          <w:i/>
          <w:color w:val="000000"/>
          <w:sz w:val="28"/>
          <w:lang w:val="ru-RU"/>
        </w:rPr>
        <w:t xml:space="preserve">Х– ХХ веков</w:t>
      </w:r>
      <w:r>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Pr>
          <w:rFonts w:ascii="Times New Roman" w:hAnsi="Times New Roman"/>
          <w:color w:val="000000"/>
          <w:sz w:val="28"/>
          <w:lang w:val="ru-RU"/>
        </w:rPr>
        <w:t xml:space="preserve">(не менее пяти авторов по выбору)</w:t>
      </w:r>
      <w:bookmarkEnd w:id="67"/>
      <w:r>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Pr>
          <w:rFonts w:ascii="Times New Roman" w:hAnsi="Times New Roman"/>
          <w:color w:val="000000"/>
          <w:sz w:val="28"/>
          <w:lang w:val="ru-RU"/>
        </w:rPr>
        <w:t xml:space="preserve">Н. А. Некрасов, И. А. Бунин, А. А. Блок, К. Д. Бальмонт и др.</w:t>
      </w:r>
      <w:bookmarkEnd w:id="68"/>
      <w:r>
        <w:rPr>
          <w:rFonts w:ascii="Times New Roman" w:hAnsi="Times New Roman"/>
          <w:color w:val="000000"/>
          <w:sz w:val="28"/>
          <w:lang w:val="ru-RU"/>
        </w:rPr>
        <w:t xml:space="preserve"> Темы стихотворных произведений, герой лириче</w:t>
      </w:r>
      <w:r>
        <w:rPr>
          <w:rFonts w:ascii="Times New Roman" w:hAnsi="Times New Roman"/>
          <w:color w:val="000000"/>
          <w:sz w:val="28"/>
          <w:lang w:val="ru-RU"/>
        </w:rPr>
        <w:t xml:space="preserve">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Pr>
          <w:rFonts w:ascii="Times New Roman" w:hAnsi="Times New Roman"/>
          <w:color w:val="000000"/>
          <w:sz w:val="28"/>
          <w:lang w:val="ru-RU"/>
        </w:rPr>
        <w:t xml:space="preserve">А.А. Фет «Весенний дождь», Е.А. Баратынский «Весна, весна! Как воздух чист», И.А. Бунин «Листопад» (отрывки) </w:t>
      </w:r>
      <w:bookmarkStart w:id="69" w:name="81524b2d-8972-479d-bbde-dc24af398f71"/>
      <w:r>
        <w:rPr>
          <w:rFonts w:ascii="Times New Roman" w:hAnsi="Times New Roman"/>
          <w:color w:val="333333"/>
          <w:sz w:val="28"/>
          <w:lang w:val="ru-RU"/>
        </w:rPr>
        <w:t xml:space="preserve">и другие (по выбору).</w:t>
      </w:r>
      <w:bookmarkEnd w:id="69"/>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Творчество Л. Н. Толстого</w:t>
      </w:r>
      <w:r>
        <w:rPr>
          <w:rFonts w:ascii="Times New Roman" w:hAnsi="Times New Roman"/>
          <w:color w:val="000000"/>
          <w:sz w:val="28"/>
          <w:lang w:val="ru-RU"/>
        </w:rPr>
        <w:t xml:space="preserve">. Круг чтения </w:t>
      </w:r>
      <w:bookmarkStart w:id="70" w:name="8bd46c4b-5995-4a73-9b20-d9c86c3c5312"/>
      <w:r>
        <w:rPr>
          <w:rFonts w:ascii="Times New Roman" w:hAnsi="Times New Roman"/>
          <w:color w:val="000000"/>
          <w:sz w:val="28"/>
          <w:lang w:val="ru-RU"/>
        </w:rPr>
        <w:t xml:space="preserve">(не менее трёх произведений)</w:t>
      </w:r>
      <w:bookmarkEnd w:id="70"/>
      <w:r>
        <w:rPr>
          <w:rFonts w:ascii="Times New Roman" w:hAnsi="Times New Roman"/>
          <w:color w:val="000000"/>
          <w:sz w:val="28"/>
          <w:lang w:val="ru-RU"/>
        </w:rPr>
        <w:t xml:space="preserve">: рассказ (художественный и научно-познавательный), сказки, басни, быль. Повесть как эпический жанр (общее представление). Значени</w:t>
      </w:r>
      <w:r>
        <w:rPr>
          <w:rFonts w:ascii="Times New Roman" w:hAnsi="Times New Roman"/>
          <w:color w:val="000000"/>
          <w:sz w:val="28"/>
          <w:lang w:val="ru-RU"/>
        </w:rPr>
        <w:t xml:space="preserve">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Pr>
          <w:rFonts w:ascii="Times New Roman" w:hAnsi="Times New Roman"/>
          <w:color w:val="000000"/>
          <w:sz w:val="28"/>
          <w:lang w:val="ru-RU"/>
        </w:rPr>
        <w:t xml:space="preserve">и другие (по выбору)</w:t>
      </w:r>
      <w:bookmarkEnd w:id="71"/>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Произведения о животных и родной природе.</w:t>
      </w:r>
      <w:r>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Pr>
          <w:rFonts w:ascii="Times New Roman" w:hAnsi="Times New Roman"/>
          <w:color w:val="000000"/>
          <w:sz w:val="28"/>
          <w:lang w:val="ru-RU"/>
        </w:rPr>
        <w:t xml:space="preserve">(не менее трёх авторов)</w:t>
      </w:r>
      <w:bookmarkEnd w:id="72"/>
      <w:r>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Pr>
          <w:rFonts w:ascii="Times New Roman" w:hAnsi="Times New Roman"/>
          <w:color w:val="000000"/>
          <w:sz w:val="28"/>
          <w:lang w:val="ru-RU"/>
        </w:rPr>
        <w:t xml:space="preserve">А. И. Куприна, К. Г. Паустовского, Ю. И. Коваля и др.</w:t>
      </w:r>
      <w:bookmarkEnd w:id="73"/>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В.П. Астафьев «</w:t>
      </w:r>
      <w:r>
        <w:rPr>
          <w:rFonts w:ascii="Times New Roman" w:hAnsi="Times New Roman"/>
          <w:color w:val="000000"/>
          <w:sz w:val="28"/>
          <w:lang w:val="ru-RU"/>
        </w:rPr>
        <w:t xml:space="preserve">Капалуха</w:t>
      </w:r>
      <w:r>
        <w:rPr>
          <w:rFonts w:ascii="Times New Roman" w:hAnsi="Times New Roman"/>
          <w:color w:val="000000"/>
          <w:sz w:val="28"/>
          <w:lang w:val="ru-RU"/>
        </w:rPr>
        <w:t xml:space="preserve">», М.М. Пришвин «Выскочка», С.А. Есенин «Лебёдушка» </w:t>
      </w:r>
      <w:bookmarkStart w:id="74" w:name="32f573be-918d-43d1-9ae6-41e22d8f0125"/>
      <w:r>
        <w:rPr>
          <w:rFonts w:ascii="Times New Roman" w:hAnsi="Times New Roman"/>
          <w:color w:val="333333"/>
          <w:sz w:val="28"/>
          <w:lang w:val="ru-RU"/>
        </w:rPr>
        <w:t xml:space="preserve">и другие (по выбору).</w:t>
      </w:r>
      <w:bookmarkEnd w:id="74"/>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Произведения о детях</w:t>
      </w:r>
      <w:r>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Pr>
          <w:rFonts w:ascii="Times New Roman" w:hAnsi="Times New Roman"/>
          <w:color w:val="000000"/>
          <w:sz w:val="28"/>
          <w:lang w:val="ru-RU"/>
        </w:rPr>
        <w:t xml:space="preserve">(на примере произведений не менее трёх авторов)</w:t>
      </w:r>
      <w:bookmarkEnd w:id="75"/>
      <w:r>
        <w:rPr>
          <w:rFonts w:ascii="Times New Roman" w:hAnsi="Times New Roman"/>
          <w:color w:val="000000"/>
          <w:sz w:val="28"/>
          <w:lang w:val="ru-RU"/>
        </w:rPr>
        <w:t xml:space="preserve">: А. П. Чехова, Н. Г. Гарина-Михайловского, М.М. Зощенко, </w:t>
      </w:r>
      <w:r>
        <w:rPr>
          <w:rFonts w:ascii="Times New Roman" w:hAnsi="Times New Roman"/>
          <w:color w:val="000000"/>
          <w:sz w:val="28"/>
          <w:lang w:val="ru-RU"/>
        </w:rPr>
        <w:t xml:space="preserve">К.Г.Паустовский</w:t>
      </w:r>
      <w:r>
        <w:rPr>
          <w:rFonts w:ascii="Times New Roman" w:hAnsi="Times New Roman"/>
          <w:color w:val="000000"/>
          <w:sz w:val="28"/>
          <w:lang w:val="ru-RU"/>
        </w:rPr>
        <w:t xml:space="preserve">, </w:t>
      </w:r>
      <w:bookmarkStart w:id="76" w:name="7725f3ac-90cc-4ff9-a933-5f2500765865"/>
      <w:r>
        <w:rPr>
          <w:rFonts w:ascii="Times New Roman" w:hAnsi="Times New Roman"/>
          <w:color w:val="000000"/>
          <w:sz w:val="28"/>
          <w:lang w:val="ru-RU"/>
        </w:rPr>
        <w:t xml:space="preserve">Б. С. Житкова, В. В. Крапивина и др.</w:t>
      </w:r>
      <w:bookmarkEnd w:id="76"/>
      <w:r>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Pr>
          <w:rFonts w:ascii="Times New Roman" w:hAnsi="Times New Roman"/>
          <w:color w:val="000000"/>
          <w:sz w:val="28"/>
          <w:lang w:val="ru-RU"/>
        </w:rPr>
        <w:t xml:space="preserve">(1-2 рассказа из цикла)</w:t>
      </w:r>
      <w:bookmarkEnd w:id="77"/>
      <w:r>
        <w:rPr>
          <w:rFonts w:ascii="Times New Roman" w:hAnsi="Times New Roman"/>
          <w:color w:val="000000"/>
          <w:sz w:val="28"/>
          <w:lang w:val="ru-RU"/>
        </w:rPr>
        <w:t xml:space="preserve">, К.Г. Паустовский «Корзина с еловыми шишками» и другие.</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Пьеса.</w:t>
      </w:r>
      <w:r>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Pr>
          <w:rFonts w:ascii="Times New Roman" w:hAnsi="Times New Roman"/>
          <w:color w:val="000000"/>
          <w:sz w:val="28"/>
          <w:lang w:val="ru-RU"/>
        </w:rPr>
        <w:t xml:space="preserve">(одна по выбору)</w:t>
      </w:r>
      <w:bookmarkEnd w:id="78"/>
      <w:r>
        <w:rPr>
          <w:rFonts w:ascii="Times New Roman" w:hAnsi="Times New Roman"/>
          <w:color w:val="000000"/>
          <w:sz w:val="28"/>
          <w:lang w:val="ru-RU"/>
        </w:rPr>
        <w:t xml:space="preserve">. Пьеса как жанр драматического произведения. Пьеса и сказка: драматическое и эпическое произведения. Авторские ремарки: назначение, содержание.</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С.Я. Маршак «Двенадцать месяцев» и другие. </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Юмористические произведения.</w:t>
      </w:r>
      <w:r>
        <w:rPr>
          <w:rFonts w:ascii="Times New Roman" w:hAnsi="Times New Roman"/>
          <w:color w:val="000000"/>
          <w:sz w:val="28"/>
          <w:lang w:val="ru-RU"/>
        </w:rPr>
        <w:t xml:space="preserve"> Круг чтения </w:t>
      </w:r>
      <w:bookmarkStart w:id="79" w:name="75d9e905-0ed8-4b64-8f23-d12494003dd9"/>
      <w:r>
        <w:rPr>
          <w:rFonts w:ascii="Times New Roman" w:hAnsi="Times New Roman"/>
          <w:color w:val="000000"/>
          <w:sz w:val="28"/>
          <w:lang w:val="ru-RU"/>
        </w:rPr>
        <w:t xml:space="preserve">(не менее двух произведений по выбору):</w:t>
      </w:r>
      <w:bookmarkEnd w:id="79"/>
      <w:r>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Pr>
          <w:rFonts w:ascii="Times New Roman" w:hAnsi="Times New Roman"/>
          <w:color w:val="000000"/>
          <w:sz w:val="28"/>
          <w:lang w:val="ru-RU"/>
        </w:rPr>
        <w:t xml:space="preserve">М. М. Зощенко, В. В. </w:t>
      </w:r>
      <w:r>
        <w:rPr>
          <w:rFonts w:ascii="Times New Roman" w:hAnsi="Times New Roman"/>
          <w:color w:val="000000"/>
          <w:sz w:val="28"/>
          <w:lang w:val="ru-RU"/>
        </w:rPr>
        <w:t xml:space="preserve">Голявкина</w:t>
      </w:r>
      <w:bookmarkEnd w:id="80"/>
      <w:r>
        <w:rPr>
          <w:rFonts w:ascii="Times New Roman" w:hAnsi="Times New Roman"/>
          <w:color w:val="000000"/>
          <w:sz w:val="28"/>
          <w:lang w:val="ru-RU"/>
        </w:rPr>
        <w:t xml:space="preserve">. Герои юмористических произведений. Средства выразительности текста </w:t>
      </w:r>
      <w:r>
        <w:rPr>
          <w:rFonts w:ascii="Times New Roman" w:hAnsi="Times New Roman"/>
          <w:color w:val="000000"/>
          <w:sz w:val="28"/>
          <w:lang w:val="ru-RU"/>
        </w:rPr>
        <w:t xml:space="preserve">юмористического содержания: гипербола. Юмористические произведения в кино и театре.</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Pr>
          <w:rFonts w:ascii="Times New Roman" w:hAnsi="Times New Roman"/>
          <w:color w:val="000000"/>
          <w:sz w:val="28"/>
          <w:lang w:val="ru-RU"/>
        </w:rPr>
        <w:t xml:space="preserve">(1-2 произведения по выбору)</w:t>
      </w:r>
      <w:bookmarkEnd w:id="81"/>
      <w:r>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Pr>
          <w:rFonts w:ascii="Times New Roman" w:hAnsi="Times New Roman"/>
          <w:color w:val="000000"/>
          <w:sz w:val="28"/>
          <w:lang w:val="ru-RU"/>
        </w:rPr>
        <w:t xml:space="preserve">и другие</w:t>
      </w:r>
      <w:bookmarkEnd w:id="82"/>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Зарубежная литература</w:t>
      </w:r>
      <w:r>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Pr>
          <w:rFonts w:ascii="Times New Roman" w:hAnsi="Times New Roman"/>
          <w:color w:val="000000"/>
          <w:sz w:val="28"/>
          <w:lang w:val="ru-RU"/>
        </w:rPr>
        <w:t xml:space="preserve">Ш. Перро, братьев Гримм и др. (по выбору)</w:t>
      </w:r>
      <w:bookmarkEnd w:id="83"/>
      <w:r>
        <w:rPr>
          <w:rFonts w:ascii="Times New Roman" w:hAnsi="Times New Roman"/>
          <w:color w:val="000000"/>
          <w:sz w:val="28"/>
          <w:lang w:val="ru-RU"/>
        </w:rPr>
        <w:t xml:space="preserve">. Приключенческая литература: произведения Дж. Свифта, Марка Твена. </w:t>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Pr>
          <w:rFonts w:ascii="Times New Roman" w:hAnsi="Times New Roman"/>
          <w:color w:val="000000"/>
          <w:sz w:val="28"/>
          <w:lang w:val="ru-RU"/>
        </w:rPr>
        <w:t xml:space="preserve">и другие (по выбору)</w:t>
      </w:r>
      <w:bookmarkEnd w:id="84"/>
      <w:r>
        <w:rPr>
          <w:rFonts w:ascii="Times New Roman" w:hAnsi="Times New Roman"/>
          <w:color w:val="000000"/>
          <w:sz w:val="28"/>
          <w:lang w:val="ru-RU"/>
        </w:rPr>
        <w:t xml:space="preserve">.</w:t>
      </w:r>
      <w:r>
        <w:rPr>
          <w:lang w:val="ru-RU"/>
        </w:rPr>
      </w:r>
    </w:p>
    <w:p>
      <w:pPr>
        <w:ind w:firstLine="600"/>
        <w:jc w:val="both"/>
        <w:spacing w:after="0" w:line="264" w:lineRule="auto"/>
        <w:rPr>
          <w:lang w:val="ru-RU"/>
        </w:rPr>
      </w:pPr>
      <w:r>
        <w:rPr>
          <w:rFonts w:ascii="Times New Roman" w:hAnsi="Times New Roman"/>
          <w:i/>
          <w:color w:val="000000"/>
          <w:sz w:val="28"/>
          <w:lang w:val="ru-RU"/>
        </w:rPr>
        <w:t xml:space="preserve">Библиографическая культура (работа с детской книгой и справочной литературой)</w:t>
      </w:r>
      <w:r>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w:t>
      </w:r>
      <w:r>
        <w:rPr>
          <w:rFonts w:ascii="Times New Roman" w:hAnsi="Times New Roman"/>
          <w:color w:val="000000"/>
          <w:sz w:val="28"/>
          <w:lang w:val="ru-RU"/>
        </w:rPr>
        <w:t xml:space="preserve">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r>
        <w:rPr>
          <w:lang w:val="ru-RU"/>
        </w:rPr>
      </w:r>
    </w:p>
    <w:p>
      <w:pPr>
        <w:ind w:firstLine="600"/>
        <w:jc w:val="both"/>
        <w:spacing w:after="0" w:line="264" w:lineRule="auto"/>
        <w:rPr>
          <w:lang w:val="ru-RU"/>
        </w:rPr>
      </w:pPr>
      <w:r>
        <w:rPr>
          <w:rFonts w:ascii="Times New Roman" w:hAnsi="Times New Roman"/>
          <w:color w:val="000000"/>
          <w:sz w:val="28"/>
          <w:lang w:val="ru-RU"/>
        </w:rPr>
        <w:t xml:space="preserve">Изучение </w:t>
      </w:r>
      <w:r>
        <w:rPr>
          <w:rFonts w:ascii="Times New Roman" w:hAnsi="Times New Roman"/>
          <w:color w:val="000000"/>
          <w:sz w:val="28"/>
          <w:lang w:val="ru-RU"/>
        </w:rPr>
        <w:t xml:space="preserve">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r>
        <w:rPr>
          <w:lang w:val="ru-RU"/>
        </w:rPr>
      </w:r>
    </w:p>
    <w:p>
      <w:pPr>
        <w:ind w:firstLine="600"/>
        <w:jc w:val="both"/>
        <w:spacing w:after="0" w:line="264" w:lineRule="auto"/>
        <w:rPr>
          <w:lang w:val="ru-RU"/>
        </w:rPr>
      </w:pPr>
      <w:r>
        <w:rPr>
          <w:rFonts w:ascii="Times New Roman" w:hAnsi="Times New Roman"/>
          <w:color w:val="000000"/>
          <w:sz w:val="28"/>
          <w:lang w:val="ru-RU"/>
        </w:rP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w:t>
      </w:r>
      <w:r>
        <w:rPr>
          <w:lang w:val="ru-RU"/>
        </w:rPr>
      </w:r>
    </w:p>
    <w:p>
      <w:pPr>
        <w:numPr>
          <w:ilvl w:val="0"/>
          <w:numId w:val="17"/>
        </w:numPr>
        <w:jc w:val="both"/>
        <w:spacing w:after="0" w:line="264" w:lineRule="auto"/>
        <w:rPr>
          <w:lang w:val="ru-RU"/>
        </w:rPr>
      </w:pPr>
      <w:r>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r>
        <w:rPr>
          <w:lang w:val="ru-RU"/>
        </w:rPr>
      </w:r>
    </w:p>
    <w:p>
      <w:pPr>
        <w:numPr>
          <w:ilvl w:val="0"/>
          <w:numId w:val="17"/>
        </w:numPr>
        <w:jc w:val="both"/>
        <w:spacing w:after="0" w:line="264" w:lineRule="auto"/>
        <w:rPr>
          <w:lang w:val="ru-RU"/>
        </w:rPr>
      </w:pPr>
      <w:r>
        <w:rPr>
          <w:rFonts w:ascii="Times New Roman" w:hAnsi="Times New Roman"/>
          <w:color w:val="000000"/>
          <w:sz w:val="28"/>
          <w:lang w:val="ru-RU"/>
        </w:rPr>
        <w:t xml:space="preserve">читать про себя (молча), оценивать своё чтение с точки зрения понимания и запоминания текста;</w:t>
      </w:r>
      <w:r>
        <w:rPr>
          <w:lang w:val="ru-RU"/>
        </w:rPr>
      </w:r>
    </w:p>
    <w:p>
      <w:pPr>
        <w:numPr>
          <w:ilvl w:val="0"/>
          <w:numId w:val="17"/>
        </w:numPr>
        <w:jc w:val="both"/>
        <w:spacing w:after="0" w:line="264" w:lineRule="auto"/>
        <w:rPr>
          <w:lang w:val="ru-RU"/>
        </w:rPr>
      </w:pPr>
      <w:r>
        <w:rPr>
          <w:rFonts w:ascii="Times New Roman" w:hAnsi="Times New Roman"/>
          <w:color w:val="000000"/>
          <w:sz w:val="28"/>
          <w:lang w:val="ru-RU"/>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r>
        <w:rPr>
          <w:lang w:val="ru-RU"/>
        </w:rPr>
      </w:r>
    </w:p>
    <w:p>
      <w:pPr>
        <w:numPr>
          <w:ilvl w:val="0"/>
          <w:numId w:val="17"/>
        </w:numPr>
        <w:jc w:val="both"/>
        <w:spacing w:after="0" w:line="264" w:lineRule="auto"/>
        <w:rPr>
          <w:lang w:val="ru-RU"/>
        </w:rPr>
      </w:pPr>
      <w:r>
        <w:rPr>
          <w:rFonts w:ascii="Times New Roman" w:hAnsi="Times New Roman"/>
          <w:color w:val="000000"/>
          <w:sz w:val="28"/>
          <w:lang w:val="ru-RU"/>
        </w:rPr>
        <w:t xml:space="preserve">характеризовать героя и давать оценку его поступкам; </w:t>
      </w:r>
      <w:r>
        <w:rPr>
          <w:lang w:val="ru-RU"/>
        </w:rPr>
      </w:r>
    </w:p>
    <w:p>
      <w:pPr>
        <w:numPr>
          <w:ilvl w:val="0"/>
          <w:numId w:val="17"/>
        </w:numPr>
        <w:jc w:val="both"/>
        <w:spacing w:after="0" w:line="264" w:lineRule="auto"/>
        <w:rPr>
          <w:lang w:val="ru-RU"/>
        </w:rPr>
      </w:pPr>
      <w:r>
        <w:rPr>
          <w:rFonts w:ascii="Times New Roman" w:hAnsi="Times New Roman"/>
          <w:color w:val="000000"/>
          <w:sz w:val="28"/>
          <w:lang w:val="ru-RU"/>
        </w:rPr>
        <w:t xml:space="preserve">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r>
        <w:rPr>
          <w:lang w:val="ru-RU"/>
        </w:rPr>
      </w:r>
    </w:p>
    <w:p>
      <w:pPr>
        <w:numPr>
          <w:ilvl w:val="0"/>
          <w:numId w:val="17"/>
        </w:numPr>
        <w:jc w:val="both"/>
        <w:spacing w:after="0" w:line="264" w:lineRule="auto"/>
        <w:rPr>
          <w:lang w:val="ru-RU"/>
        </w:rPr>
      </w:pPr>
      <w:r>
        <w:rPr>
          <w:rFonts w:ascii="Times New Roman" w:hAnsi="Times New Roman"/>
          <w:color w:val="000000"/>
          <w:sz w:val="28"/>
          <w:lang w:val="ru-RU"/>
        </w:rPr>
        <w:t xml:space="preserve">составлять план (вопросный, номинативный, цитатный) текста, дополнять и восстанавливать нарушенную последовательность;</w:t>
      </w:r>
      <w:r>
        <w:rPr>
          <w:lang w:val="ru-RU"/>
        </w:rPr>
      </w:r>
    </w:p>
    <w:p>
      <w:pPr>
        <w:numPr>
          <w:ilvl w:val="0"/>
          <w:numId w:val="17"/>
        </w:numPr>
        <w:jc w:val="both"/>
        <w:spacing w:after="0" w:line="264" w:lineRule="auto"/>
        <w:rPr>
          <w:lang w:val="ru-RU"/>
        </w:rPr>
      </w:pPr>
      <w:r>
        <w:rPr>
          <w:rFonts w:ascii="Times New Roman" w:hAnsi="Times New Roman"/>
          <w:color w:val="000000"/>
          <w:sz w:val="28"/>
          <w:lang w:val="ru-RU"/>
        </w:rPr>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r>
        <w:rPr>
          <w:lang w:val="ru-RU"/>
        </w:rPr>
      </w:r>
    </w:p>
    <w:p>
      <w:pPr>
        <w:ind w:firstLine="600"/>
        <w:jc w:val="both"/>
        <w:spacing w:after="0" w:line="264" w:lineRule="auto"/>
        <w:rPr>
          <w:lang w:val="ru-RU"/>
        </w:rPr>
      </w:pPr>
      <w:r>
        <w:rPr>
          <w:rFonts w:ascii="Times New Roman" w:hAnsi="Times New Roman"/>
          <w:color w:val="000000"/>
          <w:sz w:val="28"/>
          <w:lang w:val="ru-RU"/>
        </w:rPr>
        <w:t xml:space="preserve">Работа с информацией как часть познавательных универсальных учебных действий способствуют формированию умений:</w:t>
      </w:r>
      <w:r>
        <w:rPr>
          <w:lang w:val="ru-RU"/>
        </w:rPr>
      </w:r>
    </w:p>
    <w:p>
      <w:pPr>
        <w:numPr>
          <w:ilvl w:val="0"/>
          <w:numId w:val="18"/>
        </w:numPr>
        <w:jc w:val="both"/>
        <w:spacing w:after="0" w:line="264" w:lineRule="auto"/>
        <w:rPr>
          <w:lang w:val="ru-RU"/>
        </w:rPr>
      </w:pPr>
      <w:r>
        <w:rPr>
          <w:rFonts w:ascii="Times New Roman" w:hAnsi="Times New Roman"/>
          <w:color w:val="000000"/>
          <w:sz w:val="28"/>
          <w:lang w:val="ru-RU"/>
        </w:rPr>
        <w:t xml:space="preserve">использовать справочную информацию для получения дополнительной информации в соответствии с учебной задачей;</w:t>
      </w:r>
      <w:r>
        <w:rPr>
          <w:lang w:val="ru-RU"/>
        </w:rPr>
      </w:r>
    </w:p>
    <w:p>
      <w:pPr>
        <w:numPr>
          <w:ilvl w:val="0"/>
          <w:numId w:val="18"/>
        </w:numPr>
        <w:jc w:val="both"/>
        <w:spacing w:after="0" w:line="264" w:lineRule="auto"/>
        <w:rPr>
          <w:lang w:val="ru-RU"/>
        </w:rPr>
      </w:pPr>
      <w:r>
        <w:rPr>
          <w:rFonts w:ascii="Times New Roman" w:hAnsi="Times New Roman"/>
          <w:color w:val="000000"/>
          <w:sz w:val="28"/>
          <w:lang w:val="ru-RU"/>
        </w:rPr>
        <w:t xml:space="preserve">характеризовать книгу по её элементам (обложка, оглавление, аннотация, предисловие, иллюстрации, примечания и другое);</w:t>
      </w:r>
      <w:r>
        <w:rPr>
          <w:lang w:val="ru-RU"/>
        </w:rPr>
      </w:r>
    </w:p>
    <w:p>
      <w:pPr>
        <w:numPr>
          <w:ilvl w:val="0"/>
          <w:numId w:val="18"/>
        </w:numPr>
        <w:jc w:val="both"/>
        <w:spacing w:after="0" w:line="264" w:lineRule="auto"/>
        <w:rPr>
          <w:lang w:val="ru-RU"/>
        </w:rPr>
      </w:pPr>
      <w:r>
        <w:rPr>
          <w:rFonts w:ascii="Times New Roman" w:hAnsi="Times New Roman"/>
          <w:color w:val="000000"/>
          <w:sz w:val="28"/>
          <w:lang w:val="ru-RU"/>
        </w:rPr>
        <w:t xml:space="preserve">выбирать книгу в библиотеке в соответствии с учебной задачей; составлять аннотацию.</w:t>
      </w:r>
      <w:r>
        <w:rPr>
          <w:lang w:val="ru-RU"/>
        </w:rPr>
      </w:r>
    </w:p>
    <w:p>
      <w:pPr>
        <w:numPr>
          <w:ilvl w:val="0"/>
          <w:numId w:val="18"/>
        </w:numPr>
        <w:jc w:val="both"/>
        <w:spacing w:after="0" w:line="264" w:lineRule="auto"/>
        <w:rPr>
          <w:lang w:val="ru-RU"/>
        </w:rPr>
      </w:pPr>
      <w:r>
        <w:rPr>
          <w:rFonts w:ascii="Times New Roman" w:hAnsi="Times New Roman"/>
          <w:color w:val="000000"/>
          <w:sz w:val="28"/>
          <w:lang w:val="ru-RU"/>
        </w:rPr>
        <w:t xml:space="preserve">Коммуникативные универсальные учебные действия способствуют формированию умений:</w:t>
      </w:r>
      <w:r>
        <w:rPr>
          <w:lang w:val="ru-RU"/>
        </w:rPr>
      </w:r>
    </w:p>
    <w:p>
      <w:pPr>
        <w:numPr>
          <w:ilvl w:val="0"/>
          <w:numId w:val="18"/>
        </w:numPr>
        <w:jc w:val="both"/>
        <w:spacing w:after="0" w:line="264" w:lineRule="auto"/>
        <w:rPr>
          <w:lang w:val="ru-RU"/>
        </w:rPr>
      </w:pPr>
      <w:r>
        <w:rPr>
          <w:rFonts w:ascii="Times New Roman" w:hAnsi="Times New Roman"/>
          <w:color w:val="000000"/>
          <w:sz w:val="28"/>
          <w:lang w:val="ru-RU"/>
        </w:rPr>
        <w:t xml:space="preserve">соблюдать правила речевого этикета в учебном диалоге, отвечать и задавать вопросы к учебным и художественным текстам;</w:t>
      </w:r>
      <w:r>
        <w:rPr>
          <w:lang w:val="ru-RU"/>
        </w:rPr>
      </w:r>
    </w:p>
    <w:p>
      <w:pPr>
        <w:numPr>
          <w:ilvl w:val="0"/>
          <w:numId w:val="18"/>
        </w:numPr>
        <w:jc w:val="both"/>
        <w:spacing w:after="0" w:line="264" w:lineRule="auto"/>
        <w:rPr>
          <w:lang w:val="ru-RU"/>
        </w:rPr>
      </w:pPr>
      <w:r>
        <w:rPr>
          <w:rFonts w:ascii="Times New Roman" w:hAnsi="Times New Roman"/>
          <w:color w:val="000000"/>
          <w:sz w:val="28"/>
          <w:lang w:val="ru-RU"/>
        </w:rPr>
        <w:t xml:space="preserve">пересказывать текст в соответствии с учебной задачей;</w:t>
      </w:r>
      <w:r>
        <w:rPr>
          <w:lang w:val="ru-RU"/>
        </w:rPr>
      </w:r>
    </w:p>
    <w:p>
      <w:pPr>
        <w:numPr>
          <w:ilvl w:val="0"/>
          <w:numId w:val="18"/>
        </w:numPr>
        <w:jc w:val="both"/>
        <w:spacing w:after="0" w:line="264" w:lineRule="auto"/>
        <w:rPr>
          <w:lang w:val="ru-RU"/>
        </w:rPr>
      </w:pPr>
      <w:r>
        <w:rPr>
          <w:rFonts w:ascii="Times New Roman" w:hAnsi="Times New Roman"/>
          <w:color w:val="000000"/>
          <w:sz w:val="28"/>
          <w:lang w:val="ru-RU"/>
        </w:rPr>
        <w:t xml:space="preserve">рассказывать о тематике детской литературы, о любимом писателе и его произведениях;</w:t>
      </w:r>
      <w:r>
        <w:rPr>
          <w:lang w:val="ru-RU"/>
        </w:rPr>
      </w:r>
    </w:p>
    <w:p>
      <w:pPr>
        <w:numPr>
          <w:ilvl w:val="0"/>
          <w:numId w:val="18"/>
        </w:numPr>
        <w:jc w:val="both"/>
        <w:spacing w:after="0" w:line="264" w:lineRule="auto"/>
        <w:rPr>
          <w:lang w:val="ru-RU"/>
        </w:rPr>
      </w:pPr>
      <w:r>
        <w:rPr>
          <w:rFonts w:ascii="Times New Roman" w:hAnsi="Times New Roman"/>
          <w:color w:val="000000"/>
          <w:sz w:val="28"/>
          <w:lang w:val="ru-RU"/>
        </w:rPr>
        <w:t xml:space="preserve">оценивать мнение авторов о героях и своё отношение к ним;</w:t>
      </w:r>
      <w:r>
        <w:rPr>
          <w:lang w:val="ru-RU"/>
        </w:rPr>
      </w:r>
    </w:p>
    <w:p>
      <w:pPr>
        <w:numPr>
          <w:ilvl w:val="0"/>
          <w:numId w:val="18"/>
        </w:numPr>
        <w:jc w:val="both"/>
        <w:spacing w:after="0" w:line="264" w:lineRule="auto"/>
        <w:rPr>
          <w:lang w:val="ru-RU"/>
        </w:rPr>
      </w:pPr>
      <w:r>
        <w:rPr>
          <w:rFonts w:ascii="Times New Roman" w:hAnsi="Times New Roman"/>
          <w:color w:val="000000"/>
          <w:sz w:val="28"/>
          <w:lang w:val="ru-RU"/>
        </w:rPr>
        <w:t xml:space="preserve">использовать элементы импровизации при исполнении фольклорных произведений;</w:t>
      </w:r>
      <w:r>
        <w:rPr>
          <w:lang w:val="ru-RU"/>
        </w:rPr>
      </w:r>
    </w:p>
    <w:p>
      <w:pPr>
        <w:numPr>
          <w:ilvl w:val="0"/>
          <w:numId w:val="18"/>
        </w:numPr>
        <w:jc w:val="both"/>
        <w:spacing w:after="0" w:line="264" w:lineRule="auto"/>
        <w:rPr>
          <w:lang w:val="ru-RU"/>
        </w:rPr>
      </w:pPr>
      <w:r>
        <w:rPr>
          <w:rFonts w:ascii="Times New Roman" w:hAnsi="Times New Roman"/>
          <w:color w:val="000000"/>
          <w:sz w:val="28"/>
          <w:lang w:val="ru-RU"/>
        </w:rPr>
        <w:t xml:space="preserve">сочинять небольшие тексты повествовательного и описательного характера по наблюдениям, на заданную тему.</w:t>
      </w:r>
      <w:r>
        <w:rPr>
          <w:lang w:val="ru-RU"/>
        </w:rPr>
      </w:r>
    </w:p>
    <w:p>
      <w:pPr>
        <w:ind w:firstLine="600"/>
        <w:jc w:val="both"/>
        <w:spacing w:after="0" w:line="264" w:lineRule="auto"/>
        <w:rPr>
          <w:lang w:val="ru-RU"/>
        </w:rPr>
      </w:pPr>
      <w:r>
        <w:rPr>
          <w:rFonts w:ascii="Times New Roman" w:hAnsi="Times New Roman"/>
          <w:color w:val="000000"/>
          <w:sz w:val="28"/>
          <w:lang w:val="ru-RU"/>
        </w:rPr>
        <w:t xml:space="preserve">Регулятивные универсальные учебные способствуют формированию умений:</w:t>
      </w:r>
      <w:r>
        <w:rPr>
          <w:lang w:val="ru-RU"/>
        </w:rPr>
      </w:r>
    </w:p>
    <w:p>
      <w:pPr>
        <w:numPr>
          <w:ilvl w:val="0"/>
          <w:numId w:val="19"/>
        </w:numPr>
        <w:jc w:val="both"/>
        <w:spacing w:after="0" w:line="264" w:lineRule="auto"/>
        <w:rPr>
          <w:lang w:val="ru-RU"/>
        </w:rPr>
      </w:pPr>
      <w:r>
        <w:rPr>
          <w:rFonts w:ascii="Times New Roman" w:hAnsi="Times New Roman"/>
          <w:color w:val="000000"/>
          <w:sz w:val="28"/>
          <w:lang w:val="ru-RU"/>
        </w:rPr>
        <w:t xml:space="preserve">понимать значение чтения для самообразования и саморазвития; самостоятельно организовывать читательскую деятельность во время досуга;</w:t>
      </w:r>
      <w:r>
        <w:rPr>
          <w:lang w:val="ru-RU"/>
        </w:rPr>
      </w:r>
    </w:p>
    <w:p>
      <w:pPr>
        <w:numPr>
          <w:ilvl w:val="0"/>
          <w:numId w:val="19"/>
        </w:numPr>
        <w:jc w:val="both"/>
        <w:spacing w:after="0" w:line="264" w:lineRule="auto"/>
        <w:rPr>
          <w:lang w:val="ru-RU"/>
        </w:rPr>
      </w:pPr>
      <w:r>
        <w:rPr>
          <w:rFonts w:ascii="Times New Roman" w:hAnsi="Times New Roman"/>
          <w:color w:val="000000"/>
          <w:sz w:val="28"/>
          <w:lang w:val="ru-RU"/>
        </w:rPr>
        <w:t xml:space="preserve">определять цель выразительного исполнения и работы с текстом;</w:t>
      </w:r>
      <w:r>
        <w:rPr>
          <w:lang w:val="ru-RU"/>
        </w:rPr>
      </w:r>
    </w:p>
    <w:p>
      <w:pPr>
        <w:numPr>
          <w:ilvl w:val="0"/>
          <w:numId w:val="19"/>
        </w:numPr>
        <w:jc w:val="both"/>
        <w:spacing w:after="0" w:line="264" w:lineRule="auto"/>
        <w:rPr>
          <w:lang w:val="ru-RU"/>
        </w:rPr>
      </w:pPr>
      <w:r>
        <w:rPr>
          <w:rFonts w:ascii="Times New Roman" w:hAnsi="Times New Roman"/>
          <w:color w:val="000000"/>
          <w:sz w:val="28"/>
          <w:lang w:val="ru-RU"/>
        </w:rPr>
        <w:t xml:space="preserve">оценивать выступление (своё и одноклассников) с точки зрения передачи настроения, особенностей произведения и героев;</w:t>
      </w:r>
      <w:r>
        <w:rPr>
          <w:lang w:val="ru-RU"/>
        </w:rPr>
      </w:r>
    </w:p>
    <w:p>
      <w:pPr>
        <w:numPr>
          <w:ilvl w:val="0"/>
          <w:numId w:val="19"/>
        </w:numPr>
        <w:jc w:val="both"/>
        <w:spacing w:after="0" w:line="264" w:lineRule="auto"/>
        <w:rPr>
          <w:lang w:val="ru-RU"/>
        </w:rPr>
      </w:pPr>
      <w:r>
        <w:rPr>
          <w:rFonts w:ascii="Times New Roman" w:hAnsi="Times New Roman"/>
          <w:color w:val="000000"/>
          <w:sz w:val="28"/>
          <w:lang w:val="ru-RU"/>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r>
        <w:rPr>
          <w:lang w:val="ru-RU"/>
        </w:rPr>
      </w:r>
    </w:p>
    <w:p>
      <w:pPr>
        <w:ind w:firstLine="600"/>
        <w:jc w:val="both"/>
        <w:spacing w:after="0" w:line="264" w:lineRule="auto"/>
        <w:rPr>
          <w:lang w:val="ru-RU"/>
        </w:rPr>
      </w:pPr>
      <w:r>
        <w:rPr>
          <w:rFonts w:ascii="Times New Roman" w:hAnsi="Times New Roman"/>
          <w:color w:val="000000"/>
          <w:sz w:val="28"/>
          <w:lang w:val="ru-RU"/>
        </w:rPr>
        <w:t xml:space="preserve">Совместная деятельность способствует формированию умений:</w:t>
      </w:r>
      <w:r>
        <w:rPr>
          <w:lang w:val="ru-RU"/>
        </w:rPr>
      </w:r>
    </w:p>
    <w:p>
      <w:pPr>
        <w:numPr>
          <w:ilvl w:val="0"/>
          <w:numId w:val="20"/>
        </w:numPr>
        <w:jc w:val="both"/>
        <w:spacing w:after="0" w:line="264" w:lineRule="auto"/>
        <w:rPr>
          <w:lang w:val="ru-RU"/>
        </w:rPr>
      </w:pPr>
      <w:r>
        <w:rPr>
          <w:rFonts w:ascii="Times New Roman" w:hAnsi="Times New Roman"/>
          <w:color w:val="000000"/>
          <w:sz w:val="28"/>
          <w:lang w:val="ru-RU"/>
        </w:rPr>
        <w:t xml:space="preserve">участвовать в театрализованной деятельности: инсценировании и драматизации (читать по ролям, разыгрывать сценки);</w:t>
      </w:r>
      <w:r>
        <w:rPr>
          <w:lang w:val="ru-RU"/>
        </w:rPr>
      </w:r>
    </w:p>
    <w:p>
      <w:pPr>
        <w:numPr>
          <w:ilvl w:val="0"/>
          <w:numId w:val="20"/>
        </w:numPr>
        <w:jc w:val="both"/>
        <w:spacing w:after="0" w:line="264" w:lineRule="auto"/>
      </w:pPr>
      <w:r>
        <w:rPr>
          <w:rFonts w:ascii="Times New Roman" w:hAnsi="Times New Roman"/>
          <w:color w:val="000000"/>
          <w:sz w:val="28"/>
        </w:rPr>
        <w:t xml:space="preserve">соблюдать</w:t>
      </w:r>
      <w:r>
        <w:rPr>
          <w:rFonts w:ascii="Times New Roman" w:hAnsi="Times New Roman"/>
          <w:color w:val="000000"/>
          <w:sz w:val="28"/>
        </w:rPr>
        <w:t xml:space="preserve"> </w:t>
      </w:r>
      <w:r>
        <w:rPr>
          <w:rFonts w:ascii="Times New Roman" w:hAnsi="Times New Roman"/>
          <w:color w:val="000000"/>
          <w:sz w:val="28"/>
        </w:rPr>
        <w:t xml:space="preserve">правила</w:t>
      </w:r>
      <w:r>
        <w:rPr>
          <w:rFonts w:ascii="Times New Roman" w:hAnsi="Times New Roman"/>
          <w:color w:val="000000"/>
          <w:sz w:val="28"/>
        </w:rPr>
        <w:t xml:space="preserve"> </w:t>
      </w:r>
      <w:r>
        <w:rPr>
          <w:rFonts w:ascii="Times New Roman" w:hAnsi="Times New Roman"/>
          <w:color w:val="000000"/>
          <w:sz w:val="28"/>
        </w:rPr>
        <w:t xml:space="preserve">взаимодействия</w:t>
      </w:r>
      <w:r>
        <w:rPr>
          <w:rFonts w:ascii="Times New Roman" w:hAnsi="Times New Roman"/>
          <w:color w:val="000000"/>
          <w:sz w:val="28"/>
        </w:rPr>
        <w:t xml:space="preserve">;</w:t>
      </w:r>
      <w:r/>
    </w:p>
    <w:p>
      <w:pPr>
        <w:numPr>
          <w:ilvl w:val="0"/>
          <w:numId w:val="20"/>
        </w:numPr>
        <w:jc w:val="both"/>
        <w:spacing w:after="0" w:line="264" w:lineRule="auto"/>
        <w:rPr>
          <w:lang w:val="ru-RU"/>
        </w:rPr>
      </w:pPr>
      <w:r>
        <w:rPr>
          <w:rFonts w:ascii="Times New Roman" w:hAnsi="Times New Roman"/>
          <w:color w:val="000000"/>
          <w:sz w:val="28"/>
          <w:lang w:val="ru-RU"/>
        </w:rPr>
        <w:t xml:space="preserve">ответственно относиться к своим обязанностям в процессе совместной деятельности, оценивать свой вклад в общее дело.</w:t>
      </w:r>
      <w:r>
        <w:rPr>
          <w:lang w:val="ru-RU"/>
        </w:rPr>
      </w:r>
    </w:p>
    <w:p>
      <w:pPr>
        <w:ind w:left="120"/>
        <w:jc w:val="both"/>
        <w:spacing w:after="0" w:line="264" w:lineRule="auto"/>
        <w:rPr>
          <w:lang w:val="ru-RU"/>
        </w:rPr>
      </w:pPr>
      <w:r/>
      <w:bookmarkStart w:id="85" w:name="_ftn1"/>
      <w:r>
        <w:fldChar w:fldCharType="begin"/>
      </w:r>
      <w:r>
        <w:instrText xml:space="preserve">HYPERLINK</w:instrText>
      </w:r>
      <w:r>
        <w:rPr>
          <w:lang w:val="ru-RU"/>
        </w:rPr>
        <w:instrText xml:space="preserve"> \</w:instrText>
      </w:r>
      <w:r>
        <w:instrText xml:space="preserve">l</w:instrText>
      </w:r>
      <w:r>
        <w:rPr>
          <w:lang w:val="ru-RU"/>
        </w:rPr>
        <w:instrText xml:space="preserve"> "_</w:instrText>
      </w:r>
      <w:r>
        <w:instrText xml:space="preserve">ftnref</w:instrText>
      </w:r>
      <w:r>
        <w:rPr>
          <w:lang w:val="ru-RU"/>
        </w:rPr>
        <w:instrText xml:space="preserve">1" \</w:instrText>
      </w:r>
      <w:r>
        <w:instrText xml:space="preserve">h</w:instrText>
      </w:r>
      <w:r>
        <w:fldChar w:fldCharType="separate"/>
      </w:r>
      <w:r>
        <w:rPr>
          <w:rFonts w:ascii="Times New Roman" w:hAnsi="Times New Roman"/>
          <w:color w:val="0000ff"/>
          <w:u w:val="single"/>
          <w:lang w:val="ru-RU"/>
        </w:rPr>
        <w:t xml:space="preserve">#_</w:t>
      </w:r>
      <w:r>
        <w:rPr>
          <w:rFonts w:ascii="Times New Roman" w:hAnsi="Times New Roman"/>
          <w:color w:val="0000ff"/>
          <w:u w:val="single"/>
        </w:rPr>
        <w:t xml:space="preserve">ftnref</w:t>
      </w:r>
      <w:r>
        <w:rPr>
          <w:rFonts w:ascii="Times New Roman" w:hAnsi="Times New Roman"/>
          <w:color w:val="0000ff"/>
          <w:u w:val="single"/>
          <w:lang w:val="ru-RU"/>
        </w:rPr>
        <w:t xml:space="preserve">1</w:t>
      </w:r>
      <w:r>
        <w:fldChar w:fldCharType="end"/>
      </w:r>
      <w:bookmarkEnd w:id="85"/>
      <w:r>
        <w:rPr>
          <w:rFonts w:ascii="Times New Roman" w:hAnsi="Times New Roman"/>
          <w:color w:val="000000"/>
          <w:sz w:val="28"/>
          <w:lang w:val="ru-RU"/>
        </w:rPr>
        <w:t xml:space="preserve"> В данной рабочей прогр</w:t>
      </w:r>
      <w:r>
        <w:rPr>
          <w:rFonts w:ascii="Times New Roman" w:hAnsi="Times New Roman"/>
          <w:color w:val="000000"/>
          <w:sz w:val="28"/>
          <w:lang w:val="ru-RU"/>
        </w:rPr>
        <w:t xml:space="preserve">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r>
        <w:rPr>
          <w:lang w:val="ru-RU"/>
        </w:rPr>
      </w:r>
    </w:p>
    <w:p>
      <w:pPr>
        <w:rPr>
          <w:lang w:val="ru-RU"/>
        </w:rPr>
        <w:sectPr>
          <w:footnotePr/>
          <w:endnotePr/>
          <w:type w:val="nextPage"/>
          <w:pgSz w:w="11906" w:h="16383" w:orient="portrait"/>
          <w:pgMar w:top="1134" w:right="850" w:bottom="1134" w:left="1701" w:header="720" w:footer="720" w:gutter="0"/>
          <w:cols w:num="1" w:sep="0" w:space="720" w:equalWidth="1"/>
          <w:docGrid w:linePitch="360"/>
        </w:sectPr>
      </w:pPr>
      <w:r>
        <w:rPr>
          <w:lang w:val="ru-RU"/>
        </w:rPr>
      </w:r>
      <w:r>
        <w:rPr>
          <w:lang w:val="ru-RU"/>
        </w:rPr>
      </w:r>
    </w:p>
    <w:p>
      <w:pPr>
        <w:ind w:left="120"/>
        <w:jc w:val="both"/>
        <w:spacing w:after="0" w:line="264" w:lineRule="auto"/>
        <w:rPr>
          <w:lang w:val="ru-RU"/>
        </w:rPr>
      </w:pPr>
      <w:r/>
      <w:bookmarkStart w:id="86" w:name="block-81241943"/>
      <w:r/>
      <w:bookmarkEnd w:id="4"/>
      <w:r>
        <w:rPr>
          <w:rFonts w:ascii="Times New Roman" w:hAnsi="Times New Roman"/>
          <w:b/>
          <w:color w:val="333333"/>
          <w:sz w:val="28"/>
          <w:lang w:val="ru-RU"/>
        </w:rPr>
        <w:t xml:space="preserve">ПЛАНИРУЕМЫЕ </w:t>
      </w:r>
      <w:r>
        <w:rPr>
          <w:rFonts w:ascii="Times New Roman" w:hAnsi="Times New Roman"/>
          <w:b/>
          <w:color w:val="000000"/>
          <w:sz w:val="28"/>
          <w:lang w:val="ru-RU"/>
        </w:rPr>
        <w:t xml:space="preserve">ОБРАЗОВАТЕЛЬНЫЕ </w:t>
      </w:r>
      <w:r>
        <w:rPr>
          <w:rFonts w:ascii="Times New Roman" w:hAnsi="Times New Roman"/>
          <w:b/>
          <w:color w:val="333333"/>
          <w:sz w:val="28"/>
          <w:lang w:val="ru-RU"/>
        </w:rPr>
        <w:t xml:space="preserve">РЕЗУЛЬТАТЫ</w:t>
      </w:r>
      <w:r>
        <w:rPr>
          <w:lang w:val="ru-RU"/>
        </w:rPr>
      </w:r>
    </w:p>
    <w:p>
      <w:pPr>
        <w:ind w:left="120"/>
        <w:jc w:val="both"/>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color w:val="000000"/>
          <w:sz w:val="28"/>
          <w:lang w:val="ru-RU"/>
        </w:rPr>
        <w:t xml:space="preserve">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r>
        <w:rPr>
          <w:lang w:val="ru-RU"/>
        </w:rPr>
      </w:r>
    </w:p>
    <w:p>
      <w:pPr>
        <w:ind w:left="120"/>
        <w:jc w:val="both"/>
        <w:spacing w:after="0" w:line="264" w:lineRule="auto"/>
        <w:rPr>
          <w:lang w:val="ru-RU"/>
        </w:rPr>
      </w:pPr>
      <w:r>
        <w:rPr>
          <w:lang w:val="ru-RU"/>
        </w:rPr>
      </w:r>
      <w:r>
        <w:rPr>
          <w:lang w:val="ru-RU"/>
        </w:rPr>
      </w:r>
    </w:p>
    <w:p>
      <w:pPr>
        <w:ind w:left="120"/>
        <w:jc w:val="both"/>
        <w:spacing w:after="0" w:line="264" w:lineRule="auto"/>
        <w:rPr>
          <w:lang w:val="ru-RU"/>
        </w:rPr>
      </w:pPr>
      <w:r>
        <w:rPr>
          <w:rFonts w:ascii="Times New Roman" w:hAnsi="Times New Roman"/>
          <w:b/>
          <w:color w:val="000000"/>
          <w:sz w:val="28"/>
          <w:lang w:val="ru-RU"/>
        </w:rPr>
        <w:t xml:space="preserve">ЛИЧНОСТНЫЕ РЕЗУЛЬТАТЫ</w:t>
      </w:r>
      <w:r>
        <w:rPr>
          <w:lang w:val="ru-RU"/>
        </w:rPr>
      </w:r>
    </w:p>
    <w:p>
      <w:pPr>
        <w:ind w:left="120"/>
        <w:jc w:val="both"/>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color w:val="000000"/>
          <w:sz w:val="28"/>
          <w:lang w:val="ru-RU"/>
        </w:rPr>
        <w:t xml:space="preserve">Личностные результаты освоения программы предмета «Литературное чтение» достигаются в процессе единства учебной и воспитательной де</w:t>
      </w:r>
      <w:r>
        <w:rPr>
          <w:rFonts w:ascii="Times New Roman" w:hAnsi="Times New Roman"/>
          <w:color w:val="000000"/>
          <w:sz w:val="28"/>
          <w:lang w:val="ru-RU"/>
        </w:rPr>
        <w:t xml:space="preserve">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w:t>
      </w:r>
      <w:r>
        <w:rPr>
          <w:rFonts w:ascii="Times New Roman" w:hAnsi="Times New Roman"/>
          <w:color w:val="000000"/>
          <w:sz w:val="28"/>
          <w:lang w:val="ru-RU"/>
        </w:rPr>
        <w:t xml:space="preserve">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r>
        <w:rPr>
          <w:lang w:val="ru-RU"/>
        </w:rPr>
      </w:r>
    </w:p>
    <w:p>
      <w:pPr>
        <w:ind w:firstLine="600"/>
        <w:jc w:val="both"/>
        <w:spacing w:after="0" w:line="264" w:lineRule="auto"/>
      </w:pPr>
      <w:r>
        <w:rPr>
          <w:rFonts w:ascii="Times New Roman" w:hAnsi="Times New Roman"/>
          <w:b/>
          <w:color w:val="000000"/>
          <w:sz w:val="28"/>
        </w:rPr>
        <w:t xml:space="preserve">Гражданско-патриотическое</w:t>
      </w:r>
      <w:r>
        <w:rPr>
          <w:rFonts w:ascii="Times New Roman" w:hAnsi="Times New Roman"/>
          <w:b/>
          <w:color w:val="000000"/>
          <w:sz w:val="28"/>
        </w:rPr>
        <w:t xml:space="preserve"> </w:t>
      </w:r>
      <w:r>
        <w:rPr>
          <w:rFonts w:ascii="Times New Roman" w:hAnsi="Times New Roman"/>
          <w:b/>
          <w:color w:val="000000"/>
          <w:sz w:val="28"/>
        </w:rPr>
        <w:t xml:space="preserve">воспитание</w:t>
      </w:r>
      <w:r>
        <w:rPr>
          <w:rFonts w:ascii="Times New Roman" w:hAnsi="Times New Roman"/>
          <w:b/>
          <w:color w:val="000000"/>
          <w:sz w:val="28"/>
        </w:rPr>
        <w:t xml:space="preserve">:</w:t>
      </w:r>
      <w:r/>
    </w:p>
    <w:p>
      <w:pPr>
        <w:numPr>
          <w:ilvl w:val="0"/>
          <w:numId w:val="21"/>
        </w:numPr>
        <w:jc w:val="both"/>
        <w:spacing w:after="0" w:line="264" w:lineRule="auto"/>
        <w:rPr>
          <w:lang w:val="ru-RU"/>
        </w:rPr>
      </w:pPr>
      <w:r>
        <w:rPr>
          <w:rFonts w:ascii="Times New Roman" w:hAnsi="Times New Roman"/>
          <w:color w:val="000000"/>
          <w:sz w:val="28"/>
          <w:lang w:val="ru-RU"/>
        </w:rPr>
        <w:t xml:space="preserve">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r>
        <w:rPr>
          <w:lang w:val="ru-RU"/>
        </w:rPr>
      </w:r>
    </w:p>
    <w:p>
      <w:pPr>
        <w:numPr>
          <w:ilvl w:val="0"/>
          <w:numId w:val="21"/>
        </w:numPr>
        <w:jc w:val="both"/>
        <w:spacing w:after="0" w:line="264" w:lineRule="auto"/>
        <w:rPr>
          <w:lang w:val="ru-RU"/>
        </w:rPr>
      </w:pPr>
      <w:r>
        <w:rPr>
          <w:rFonts w:ascii="Times New Roman" w:hAnsi="Times New Roman"/>
          <w:color w:val="000000"/>
          <w:sz w:val="28"/>
          <w:lang w:val="ru-RU"/>
        </w:rPr>
        <w:t xml:space="preserve">осознание своей этнокультурной и российской гражданской идентичности, соприча</w:t>
      </w:r>
      <w:r>
        <w:rPr>
          <w:rFonts w:ascii="Times New Roman" w:hAnsi="Times New Roman"/>
          <w:color w:val="000000"/>
          <w:sz w:val="28"/>
          <w:lang w:val="ru-RU"/>
        </w:rPr>
        <w:t xml:space="preserve">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r>
        <w:rPr>
          <w:lang w:val="ru-RU"/>
        </w:rPr>
      </w:r>
    </w:p>
    <w:p>
      <w:pPr>
        <w:numPr>
          <w:ilvl w:val="0"/>
          <w:numId w:val="21"/>
        </w:numPr>
        <w:jc w:val="both"/>
        <w:spacing w:after="0" w:line="264" w:lineRule="auto"/>
        <w:rPr>
          <w:lang w:val="ru-RU"/>
        </w:rPr>
      </w:pPr>
      <w:r>
        <w:rPr>
          <w:rFonts w:ascii="Times New Roman" w:hAnsi="Times New Roman"/>
          <w:color w:val="000000"/>
          <w:sz w:val="28"/>
          <w:lang w:val="ru-RU"/>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r>
        <w:rPr>
          <w:lang w:val="ru-RU"/>
        </w:rPr>
      </w:r>
    </w:p>
    <w:p>
      <w:pPr>
        <w:ind w:firstLine="600"/>
        <w:jc w:val="both"/>
        <w:spacing w:after="0" w:line="264" w:lineRule="auto"/>
      </w:pPr>
      <w:r>
        <w:rPr>
          <w:rFonts w:ascii="Times New Roman" w:hAnsi="Times New Roman"/>
          <w:b/>
          <w:color w:val="000000"/>
          <w:sz w:val="28"/>
        </w:rPr>
        <w:t xml:space="preserve">Духовно-нравственное</w:t>
      </w:r>
      <w:r>
        <w:rPr>
          <w:rFonts w:ascii="Times New Roman" w:hAnsi="Times New Roman"/>
          <w:b/>
          <w:color w:val="000000"/>
          <w:sz w:val="28"/>
        </w:rPr>
        <w:t xml:space="preserve"> </w:t>
      </w:r>
      <w:r>
        <w:rPr>
          <w:rFonts w:ascii="Times New Roman" w:hAnsi="Times New Roman"/>
          <w:b/>
          <w:color w:val="000000"/>
          <w:sz w:val="28"/>
        </w:rPr>
        <w:t xml:space="preserve">воспитание</w:t>
      </w:r>
      <w:r>
        <w:rPr>
          <w:rFonts w:ascii="Times New Roman" w:hAnsi="Times New Roman"/>
          <w:b/>
          <w:color w:val="000000"/>
          <w:sz w:val="28"/>
        </w:rPr>
        <w:t xml:space="preserve">:</w:t>
      </w:r>
      <w:r/>
    </w:p>
    <w:p>
      <w:pPr>
        <w:numPr>
          <w:ilvl w:val="0"/>
          <w:numId w:val="22"/>
        </w:numPr>
        <w:jc w:val="both"/>
        <w:spacing w:after="0" w:line="264" w:lineRule="auto"/>
        <w:rPr>
          <w:lang w:val="ru-RU"/>
        </w:rPr>
      </w:pPr>
      <w:r>
        <w:rPr>
          <w:rFonts w:ascii="Times New Roman" w:hAnsi="Times New Roman"/>
          <w:color w:val="000000"/>
          <w:sz w:val="28"/>
          <w:lang w:val="ru-RU"/>
        </w:rPr>
        <w:t xml:space="preserve">освоение опыта человеческ</w:t>
      </w:r>
      <w:r>
        <w:rPr>
          <w:rFonts w:ascii="Times New Roman" w:hAnsi="Times New Roman"/>
          <w:color w:val="000000"/>
          <w:sz w:val="28"/>
          <w:lang w:val="ru-RU"/>
        </w:rPr>
        <w:t xml:space="preserve">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r>
        <w:rPr>
          <w:lang w:val="ru-RU"/>
        </w:rPr>
      </w:r>
    </w:p>
    <w:p>
      <w:pPr>
        <w:numPr>
          <w:ilvl w:val="0"/>
          <w:numId w:val="22"/>
        </w:numPr>
        <w:jc w:val="both"/>
        <w:spacing w:after="0" w:line="264" w:lineRule="auto"/>
        <w:rPr>
          <w:lang w:val="ru-RU"/>
        </w:rPr>
      </w:pPr>
      <w:r>
        <w:rPr>
          <w:rFonts w:ascii="Times New Roman" w:hAnsi="Times New Roman"/>
          <w:color w:val="000000"/>
          <w:sz w:val="28"/>
          <w:lang w:val="ru-RU"/>
        </w:rPr>
        <w:t xml:space="preserve">осознание этических понятий, оценка поведения и поступков персонажей художественных произведений в ситуации нравственного выбора;</w:t>
      </w:r>
      <w:r>
        <w:rPr>
          <w:lang w:val="ru-RU"/>
        </w:rPr>
      </w:r>
    </w:p>
    <w:p>
      <w:pPr>
        <w:numPr>
          <w:ilvl w:val="0"/>
          <w:numId w:val="22"/>
        </w:numPr>
        <w:jc w:val="both"/>
        <w:spacing w:after="0" w:line="264" w:lineRule="auto"/>
        <w:rPr>
          <w:lang w:val="ru-RU"/>
        </w:rPr>
      </w:pPr>
      <w:r>
        <w:rPr>
          <w:rFonts w:ascii="Times New Roman" w:hAnsi="Times New Roman"/>
          <w:color w:val="000000"/>
          <w:sz w:val="28"/>
          <w:lang w:val="ru-RU"/>
        </w:rP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r>
        <w:rPr>
          <w:lang w:val="ru-RU"/>
        </w:rPr>
      </w:r>
    </w:p>
    <w:p>
      <w:pPr>
        <w:numPr>
          <w:ilvl w:val="0"/>
          <w:numId w:val="22"/>
        </w:numPr>
        <w:jc w:val="both"/>
        <w:spacing w:after="0" w:line="264" w:lineRule="auto"/>
        <w:rPr>
          <w:lang w:val="ru-RU"/>
        </w:rPr>
      </w:pPr>
      <w:r>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r>
        <w:rPr>
          <w:lang w:val="ru-RU"/>
        </w:rPr>
      </w:r>
    </w:p>
    <w:p>
      <w:pPr>
        <w:ind w:firstLine="600"/>
        <w:jc w:val="both"/>
        <w:spacing w:after="0" w:line="264" w:lineRule="auto"/>
      </w:pPr>
      <w:r>
        <w:rPr>
          <w:rFonts w:ascii="Times New Roman" w:hAnsi="Times New Roman"/>
          <w:b/>
          <w:color w:val="000000"/>
          <w:sz w:val="28"/>
        </w:rPr>
        <w:t xml:space="preserve">Эстетическое</w:t>
      </w:r>
      <w:r>
        <w:rPr>
          <w:rFonts w:ascii="Times New Roman" w:hAnsi="Times New Roman"/>
          <w:b/>
          <w:color w:val="000000"/>
          <w:sz w:val="28"/>
        </w:rPr>
        <w:t xml:space="preserve"> </w:t>
      </w:r>
      <w:r>
        <w:rPr>
          <w:rFonts w:ascii="Times New Roman" w:hAnsi="Times New Roman"/>
          <w:b/>
          <w:color w:val="000000"/>
          <w:sz w:val="28"/>
        </w:rPr>
        <w:t xml:space="preserve">воспитание</w:t>
      </w:r>
      <w:r>
        <w:rPr>
          <w:rFonts w:ascii="Times New Roman" w:hAnsi="Times New Roman"/>
          <w:b/>
          <w:color w:val="000000"/>
          <w:sz w:val="28"/>
        </w:rPr>
        <w:t xml:space="preserve">:</w:t>
      </w:r>
      <w:r/>
    </w:p>
    <w:p>
      <w:pPr>
        <w:numPr>
          <w:ilvl w:val="0"/>
          <w:numId w:val="23"/>
        </w:numPr>
        <w:jc w:val="both"/>
        <w:spacing w:after="0" w:line="264" w:lineRule="auto"/>
        <w:rPr>
          <w:lang w:val="ru-RU"/>
        </w:rPr>
      </w:pPr>
      <w:r>
        <w:rPr>
          <w:rFonts w:ascii="Times New Roman" w:hAnsi="Times New Roman"/>
          <w:color w:val="000000"/>
          <w:sz w:val="28"/>
          <w:lang w:val="ru-RU"/>
        </w:rPr>
        <w:t xml:space="preserve">проявление ува</w:t>
      </w:r>
      <w:r>
        <w:rPr>
          <w:rFonts w:ascii="Times New Roman" w:hAnsi="Times New Roman"/>
          <w:color w:val="000000"/>
          <w:sz w:val="28"/>
          <w:lang w:val="ru-RU"/>
        </w:rPr>
        <w:t xml:space="preserve">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r>
        <w:rPr>
          <w:lang w:val="ru-RU"/>
        </w:rPr>
      </w:r>
    </w:p>
    <w:p>
      <w:pPr>
        <w:numPr>
          <w:ilvl w:val="0"/>
          <w:numId w:val="23"/>
        </w:numPr>
        <w:jc w:val="both"/>
        <w:spacing w:after="0" w:line="264" w:lineRule="auto"/>
        <w:rPr>
          <w:lang w:val="ru-RU"/>
        </w:rPr>
      </w:pPr>
      <w:r>
        <w:rPr>
          <w:rFonts w:ascii="Times New Roman" w:hAnsi="Times New Roman"/>
          <w:color w:val="000000"/>
          <w:sz w:val="28"/>
          <w:lang w:val="ru-RU"/>
        </w:rPr>
        <w:t xml:space="preserve">приобретение эстетического опыта слушания, чтения и эмоционально-эстетической оценки произведений фольклора и художественной литературы;</w:t>
      </w:r>
      <w:r>
        <w:rPr>
          <w:lang w:val="ru-RU"/>
        </w:rPr>
      </w:r>
    </w:p>
    <w:p>
      <w:pPr>
        <w:numPr>
          <w:ilvl w:val="0"/>
          <w:numId w:val="23"/>
        </w:numPr>
        <w:jc w:val="both"/>
        <w:spacing w:after="0" w:line="264" w:lineRule="auto"/>
        <w:rPr>
          <w:lang w:val="ru-RU"/>
        </w:rPr>
      </w:pPr>
      <w:r>
        <w:rPr>
          <w:rFonts w:ascii="Times New Roman" w:hAnsi="Times New Roman"/>
          <w:color w:val="000000"/>
          <w:sz w:val="28"/>
          <w:lang w:val="ru-RU"/>
        </w:rPr>
        <w:t xml:space="preserve">понимание образного языка художественных произведений, выразительных средств, создающих художественный образ.</w:t>
      </w:r>
      <w:r>
        <w:rPr>
          <w:lang w:val="ru-RU"/>
        </w:rPr>
      </w:r>
    </w:p>
    <w:p>
      <w:pPr>
        <w:ind w:firstLine="600"/>
        <w:jc w:val="both"/>
        <w:spacing w:after="0" w:line="264" w:lineRule="auto"/>
      </w:pPr>
      <w:r>
        <w:rPr>
          <w:rFonts w:ascii="Times New Roman" w:hAnsi="Times New Roman"/>
          <w:b/>
          <w:color w:val="000000"/>
          <w:sz w:val="28"/>
        </w:rPr>
        <w:t xml:space="preserve">Трудовое</w:t>
      </w:r>
      <w:r>
        <w:rPr>
          <w:rFonts w:ascii="Times New Roman" w:hAnsi="Times New Roman"/>
          <w:b/>
          <w:color w:val="000000"/>
          <w:sz w:val="28"/>
        </w:rPr>
        <w:t xml:space="preserve"> </w:t>
      </w:r>
      <w:r>
        <w:rPr>
          <w:rFonts w:ascii="Times New Roman" w:hAnsi="Times New Roman"/>
          <w:b/>
          <w:color w:val="000000"/>
          <w:sz w:val="28"/>
        </w:rPr>
        <w:t xml:space="preserve">воспитание</w:t>
      </w:r>
      <w:r>
        <w:rPr>
          <w:rFonts w:ascii="Times New Roman" w:hAnsi="Times New Roman"/>
          <w:b/>
          <w:color w:val="000000"/>
          <w:sz w:val="28"/>
        </w:rPr>
        <w:t xml:space="preserve">:</w:t>
      </w:r>
      <w:r/>
    </w:p>
    <w:p>
      <w:pPr>
        <w:numPr>
          <w:ilvl w:val="0"/>
          <w:numId w:val="24"/>
        </w:numPr>
        <w:jc w:val="both"/>
        <w:spacing w:after="0" w:line="264" w:lineRule="auto"/>
        <w:rPr>
          <w:lang w:val="ru-RU"/>
        </w:rPr>
      </w:pPr>
      <w:r>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rPr>
          <w:lang w:val="ru-RU"/>
        </w:rPr>
      </w:r>
    </w:p>
    <w:p>
      <w:pPr>
        <w:ind w:firstLine="600"/>
        <w:jc w:val="both"/>
        <w:spacing w:after="0" w:line="264" w:lineRule="auto"/>
      </w:pPr>
      <w:r>
        <w:rPr>
          <w:rFonts w:ascii="Times New Roman" w:hAnsi="Times New Roman"/>
          <w:b/>
          <w:color w:val="000000"/>
          <w:sz w:val="28"/>
        </w:rPr>
        <w:t xml:space="preserve">Экологическое</w:t>
      </w:r>
      <w:r>
        <w:rPr>
          <w:rFonts w:ascii="Times New Roman" w:hAnsi="Times New Roman"/>
          <w:b/>
          <w:color w:val="000000"/>
          <w:sz w:val="28"/>
        </w:rPr>
        <w:t xml:space="preserve"> </w:t>
      </w:r>
      <w:r>
        <w:rPr>
          <w:rFonts w:ascii="Times New Roman" w:hAnsi="Times New Roman"/>
          <w:b/>
          <w:color w:val="000000"/>
          <w:sz w:val="28"/>
        </w:rPr>
        <w:t xml:space="preserve">воспитание</w:t>
      </w:r>
      <w:r>
        <w:rPr>
          <w:rFonts w:ascii="Times New Roman" w:hAnsi="Times New Roman"/>
          <w:b/>
          <w:color w:val="000000"/>
          <w:sz w:val="28"/>
        </w:rPr>
        <w:t xml:space="preserve">:</w:t>
      </w:r>
      <w:r/>
    </w:p>
    <w:p>
      <w:pPr>
        <w:numPr>
          <w:ilvl w:val="0"/>
          <w:numId w:val="25"/>
        </w:numPr>
        <w:jc w:val="both"/>
        <w:spacing w:after="0" w:line="264" w:lineRule="auto"/>
        <w:rPr>
          <w:lang w:val="ru-RU"/>
        </w:rPr>
      </w:pPr>
      <w:r>
        <w:rPr>
          <w:rFonts w:ascii="Times New Roman" w:hAnsi="Times New Roman"/>
          <w:color w:val="000000"/>
          <w:sz w:val="28"/>
          <w:lang w:val="ru-RU"/>
        </w:rPr>
        <w:t xml:space="preserve">бережное отношение к природе, осознание проблем взаимоотношений человека и животных, отражённых в литературных произведениях;</w:t>
      </w:r>
      <w:r>
        <w:rPr>
          <w:lang w:val="ru-RU"/>
        </w:rPr>
      </w:r>
    </w:p>
    <w:p>
      <w:pPr>
        <w:numPr>
          <w:ilvl w:val="0"/>
          <w:numId w:val="25"/>
        </w:numPr>
        <w:jc w:val="both"/>
        <w:spacing w:after="0" w:line="264" w:lineRule="auto"/>
        <w:rPr>
          <w:lang w:val="ru-RU"/>
        </w:rPr>
      </w:pPr>
      <w:r>
        <w:rPr>
          <w:rFonts w:ascii="Times New Roman" w:hAnsi="Times New Roman"/>
          <w:color w:val="000000"/>
          <w:sz w:val="28"/>
          <w:lang w:val="ru-RU"/>
        </w:rPr>
        <w:t xml:space="preserve">неприятие действий, приносящих ей вред.</w:t>
      </w:r>
      <w:r>
        <w:rPr>
          <w:lang w:val="ru-RU"/>
        </w:rPr>
      </w:r>
    </w:p>
    <w:p>
      <w:pPr>
        <w:ind w:firstLine="600"/>
        <w:jc w:val="both"/>
        <w:spacing w:after="0" w:line="264" w:lineRule="auto"/>
      </w:pPr>
      <w:r>
        <w:rPr>
          <w:rFonts w:ascii="Times New Roman" w:hAnsi="Times New Roman"/>
          <w:b/>
          <w:color w:val="000000"/>
          <w:sz w:val="28"/>
        </w:rPr>
        <w:t xml:space="preserve">Ценности</w:t>
      </w:r>
      <w:r>
        <w:rPr>
          <w:rFonts w:ascii="Times New Roman" w:hAnsi="Times New Roman"/>
          <w:b/>
          <w:color w:val="000000"/>
          <w:sz w:val="28"/>
        </w:rPr>
        <w:t xml:space="preserve"> </w:t>
      </w:r>
      <w:r>
        <w:rPr>
          <w:rFonts w:ascii="Times New Roman" w:hAnsi="Times New Roman"/>
          <w:b/>
          <w:color w:val="000000"/>
          <w:sz w:val="28"/>
        </w:rPr>
        <w:t xml:space="preserve">научного</w:t>
      </w:r>
      <w:r>
        <w:rPr>
          <w:rFonts w:ascii="Times New Roman" w:hAnsi="Times New Roman"/>
          <w:b/>
          <w:color w:val="000000"/>
          <w:sz w:val="28"/>
        </w:rPr>
        <w:t xml:space="preserve"> </w:t>
      </w:r>
      <w:r>
        <w:rPr>
          <w:rFonts w:ascii="Times New Roman" w:hAnsi="Times New Roman"/>
          <w:b/>
          <w:color w:val="000000"/>
          <w:sz w:val="28"/>
        </w:rPr>
        <w:t xml:space="preserve">познания</w:t>
      </w:r>
      <w:r>
        <w:rPr>
          <w:rFonts w:ascii="Times New Roman" w:hAnsi="Times New Roman"/>
          <w:b/>
          <w:color w:val="000000"/>
          <w:sz w:val="28"/>
        </w:rPr>
        <w:t xml:space="preserve">:</w:t>
      </w:r>
      <w:r/>
    </w:p>
    <w:p>
      <w:pPr>
        <w:numPr>
          <w:ilvl w:val="0"/>
          <w:numId w:val="26"/>
        </w:numPr>
        <w:jc w:val="both"/>
        <w:spacing w:after="0" w:line="264" w:lineRule="auto"/>
        <w:rPr>
          <w:lang w:val="ru-RU"/>
        </w:rPr>
      </w:pPr>
      <w:r>
        <w:rPr>
          <w:rFonts w:ascii="Times New Roman" w:hAnsi="Times New Roman"/>
          <w:color w:val="000000"/>
          <w:sz w:val="28"/>
          <w:lang w:val="ru-RU"/>
        </w:rP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r>
        <w:rPr>
          <w:lang w:val="ru-RU"/>
        </w:rPr>
      </w:r>
    </w:p>
    <w:p>
      <w:pPr>
        <w:numPr>
          <w:ilvl w:val="0"/>
          <w:numId w:val="26"/>
        </w:numPr>
        <w:jc w:val="both"/>
        <w:spacing w:after="0" w:line="264" w:lineRule="auto"/>
        <w:rPr>
          <w:lang w:val="ru-RU"/>
        </w:rPr>
      </w:pPr>
      <w:r>
        <w:rPr>
          <w:rFonts w:ascii="Times New Roman" w:hAnsi="Times New Roman"/>
          <w:color w:val="000000"/>
          <w:sz w:val="28"/>
          <w:lang w:val="ru-RU"/>
        </w:rPr>
        <w:t xml:space="preserve">овладение смысловым чтением для решения различного уровня учебных и жизненных задач;</w:t>
      </w:r>
      <w:r>
        <w:rPr>
          <w:lang w:val="ru-RU"/>
        </w:rPr>
      </w:r>
    </w:p>
    <w:p>
      <w:pPr>
        <w:numPr>
          <w:ilvl w:val="0"/>
          <w:numId w:val="26"/>
        </w:numPr>
        <w:jc w:val="both"/>
        <w:spacing w:after="0" w:line="264" w:lineRule="auto"/>
        <w:rPr>
          <w:lang w:val="ru-RU"/>
        </w:rPr>
      </w:pPr>
      <w:r>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Pr>
          <w:rFonts w:ascii="Times New Roman" w:hAnsi="Times New Roman"/>
          <w:color w:val="000000"/>
          <w:sz w:val="28"/>
          <w:lang w:val="ru-RU"/>
        </w:rPr>
        <w:t xml:space="preserve">самостоятельности в познании произведений фольклора и художественной литературы, творчества писателей.</w:t>
      </w:r>
      <w:r>
        <w:rPr>
          <w:lang w:val="ru-RU"/>
        </w:rPr>
      </w:r>
    </w:p>
    <w:p>
      <w:pPr>
        <w:ind w:left="120"/>
        <w:jc w:val="both"/>
        <w:spacing w:after="0" w:line="264" w:lineRule="auto"/>
        <w:rPr>
          <w:lang w:val="ru-RU"/>
        </w:rPr>
      </w:pPr>
      <w:r>
        <w:rPr>
          <w:lang w:val="ru-RU"/>
        </w:rPr>
      </w:r>
      <w:r>
        <w:rPr>
          <w:lang w:val="ru-RU"/>
        </w:rPr>
      </w:r>
    </w:p>
    <w:p>
      <w:pPr>
        <w:ind w:left="120"/>
        <w:jc w:val="both"/>
        <w:spacing w:after="0" w:line="264" w:lineRule="auto"/>
        <w:rPr>
          <w:lang w:val="ru-RU"/>
        </w:rPr>
      </w:pPr>
      <w:r>
        <w:rPr>
          <w:rFonts w:ascii="Times New Roman" w:hAnsi="Times New Roman"/>
          <w:b/>
          <w:color w:val="000000"/>
          <w:sz w:val="28"/>
          <w:lang w:val="ru-RU"/>
        </w:rPr>
        <w:t xml:space="preserve">МЕТАПРЕДМЕТНЫЕ РЕЗУЛЬТАТЫ</w:t>
      </w:r>
      <w:r>
        <w:rPr>
          <w:lang w:val="ru-RU"/>
        </w:rPr>
      </w:r>
    </w:p>
    <w:p>
      <w:pPr>
        <w:ind w:left="120"/>
        <w:jc w:val="both"/>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color w:val="000000"/>
          <w:sz w:val="28"/>
          <w:lang w:val="ru-RU"/>
        </w:rPr>
        <w:t xml:space="preserve">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r>
        <w:rPr>
          <w:lang w:val="ru-RU"/>
        </w:rPr>
      </w:r>
    </w:p>
    <w:p>
      <w:pPr>
        <w:ind w:firstLine="600"/>
        <w:jc w:val="both"/>
        <w:spacing w:after="0" w:line="264" w:lineRule="auto"/>
      </w:pPr>
      <w:r>
        <w:rPr>
          <w:rFonts w:ascii="Times New Roman" w:hAnsi="Times New Roman"/>
          <w:i/>
          <w:color w:val="000000"/>
          <w:sz w:val="28"/>
        </w:rPr>
        <w:t xml:space="preserve">базовые</w:t>
      </w:r>
      <w:r>
        <w:rPr>
          <w:rFonts w:ascii="Times New Roman" w:hAnsi="Times New Roman"/>
          <w:i/>
          <w:color w:val="000000"/>
          <w:sz w:val="28"/>
        </w:rPr>
        <w:t xml:space="preserve"> </w:t>
      </w:r>
      <w:r>
        <w:rPr>
          <w:rFonts w:ascii="Times New Roman" w:hAnsi="Times New Roman"/>
          <w:i/>
          <w:color w:val="000000"/>
          <w:sz w:val="28"/>
        </w:rPr>
        <w:t xml:space="preserve">логические</w:t>
      </w:r>
      <w:r>
        <w:rPr>
          <w:rFonts w:ascii="Times New Roman" w:hAnsi="Times New Roman"/>
          <w:i/>
          <w:color w:val="000000"/>
          <w:sz w:val="28"/>
        </w:rPr>
        <w:t xml:space="preserve"> </w:t>
      </w:r>
      <w:r>
        <w:rPr>
          <w:rFonts w:ascii="Times New Roman" w:hAnsi="Times New Roman"/>
          <w:i/>
          <w:color w:val="000000"/>
          <w:sz w:val="28"/>
        </w:rPr>
        <w:t xml:space="preserve">действия</w:t>
      </w:r>
      <w:r>
        <w:rPr>
          <w:rFonts w:ascii="Times New Roman" w:hAnsi="Times New Roman"/>
          <w:i/>
          <w:color w:val="000000"/>
          <w:sz w:val="28"/>
        </w:rPr>
        <w:t xml:space="preserve">:</w:t>
      </w:r>
      <w:r/>
    </w:p>
    <w:p>
      <w:pPr>
        <w:numPr>
          <w:ilvl w:val="0"/>
          <w:numId w:val="27"/>
        </w:numPr>
        <w:jc w:val="both"/>
        <w:spacing w:after="0" w:line="264" w:lineRule="auto"/>
        <w:rPr>
          <w:lang w:val="ru-RU"/>
        </w:rPr>
      </w:pPr>
      <w:r>
        <w:rPr>
          <w:rFonts w:ascii="Times New Roman" w:hAnsi="Times New Roman"/>
          <w:color w:val="000000"/>
          <w:sz w:val="28"/>
          <w:lang w:val="ru-RU"/>
        </w:rPr>
        <w:t xml:space="preserve">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r>
        <w:rPr>
          <w:lang w:val="ru-RU"/>
        </w:rPr>
      </w:r>
    </w:p>
    <w:p>
      <w:pPr>
        <w:numPr>
          <w:ilvl w:val="0"/>
          <w:numId w:val="27"/>
        </w:numPr>
        <w:jc w:val="both"/>
        <w:spacing w:after="0" w:line="264" w:lineRule="auto"/>
        <w:rPr>
          <w:lang w:val="ru-RU"/>
        </w:rPr>
      </w:pPr>
      <w:r>
        <w:rPr>
          <w:rFonts w:ascii="Times New Roman" w:hAnsi="Times New Roman"/>
          <w:color w:val="000000"/>
          <w:sz w:val="28"/>
          <w:lang w:val="ru-RU"/>
        </w:rPr>
        <w:t xml:space="preserve">объединять произведения по жанру, авторской принадлежности;</w:t>
      </w:r>
      <w:r>
        <w:rPr>
          <w:lang w:val="ru-RU"/>
        </w:rPr>
      </w:r>
    </w:p>
    <w:p>
      <w:pPr>
        <w:numPr>
          <w:ilvl w:val="0"/>
          <w:numId w:val="27"/>
        </w:numPr>
        <w:jc w:val="both"/>
        <w:spacing w:after="0" w:line="264" w:lineRule="auto"/>
        <w:rPr>
          <w:lang w:val="ru-RU"/>
        </w:rPr>
      </w:pPr>
      <w:r>
        <w:rPr>
          <w:rFonts w:ascii="Times New Roman" w:hAnsi="Times New Roman"/>
          <w:color w:val="000000"/>
          <w:sz w:val="28"/>
          <w:lang w:val="ru-RU"/>
        </w:rPr>
        <w:t xml:space="preserve">определять существенный признак для классификации, классифицировать произведения по темам, жанрам и видам;</w:t>
      </w:r>
      <w:r>
        <w:rPr>
          <w:lang w:val="ru-RU"/>
        </w:rPr>
      </w:r>
    </w:p>
    <w:p>
      <w:pPr>
        <w:numPr>
          <w:ilvl w:val="0"/>
          <w:numId w:val="27"/>
        </w:numPr>
        <w:jc w:val="both"/>
        <w:spacing w:after="0" w:line="264" w:lineRule="auto"/>
        <w:rPr>
          <w:lang w:val="ru-RU"/>
        </w:rPr>
      </w:pPr>
      <w:r>
        <w:rPr>
          <w:rFonts w:ascii="Times New Roman" w:hAnsi="Times New Roman"/>
          <w:color w:val="000000"/>
          <w:sz w:val="28"/>
          <w:lang w:val="ru-RU"/>
        </w:rP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r>
        <w:rPr>
          <w:lang w:val="ru-RU"/>
        </w:rPr>
      </w:r>
    </w:p>
    <w:p>
      <w:pPr>
        <w:numPr>
          <w:ilvl w:val="0"/>
          <w:numId w:val="27"/>
        </w:numPr>
        <w:jc w:val="both"/>
        <w:spacing w:after="0" w:line="264" w:lineRule="auto"/>
        <w:rPr>
          <w:lang w:val="ru-RU"/>
        </w:rPr>
      </w:pPr>
      <w:r>
        <w:rPr>
          <w:rFonts w:ascii="Times New Roman" w:hAnsi="Times New Roman"/>
          <w:color w:val="000000"/>
          <w:sz w:val="28"/>
          <w:lang w:val="ru-RU"/>
        </w:rPr>
        <w:t xml:space="preserve">выявлять недостаток информации для решения учебной (практической) задачи на основе предложенного алгоритма;</w:t>
      </w:r>
      <w:r>
        <w:rPr>
          <w:lang w:val="ru-RU"/>
        </w:rPr>
      </w:r>
    </w:p>
    <w:p>
      <w:pPr>
        <w:numPr>
          <w:ilvl w:val="0"/>
          <w:numId w:val="27"/>
        </w:numPr>
        <w:jc w:val="both"/>
        <w:spacing w:after="0" w:line="264" w:lineRule="auto"/>
        <w:rPr>
          <w:lang w:val="ru-RU"/>
        </w:rPr>
      </w:pPr>
      <w:r>
        <w:rPr>
          <w:rFonts w:ascii="Times New Roman" w:hAnsi="Times New Roman"/>
          <w:color w:val="000000"/>
          <w:sz w:val="28"/>
          <w:lang w:val="ru-RU"/>
        </w:rP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r>
        <w:rPr>
          <w:lang w:val="ru-RU"/>
        </w:rPr>
      </w:r>
    </w:p>
    <w:p>
      <w:pPr>
        <w:ind w:firstLine="600"/>
        <w:jc w:val="both"/>
        <w:spacing w:after="0" w:line="264" w:lineRule="auto"/>
      </w:pPr>
      <w:r>
        <w:rPr>
          <w:rFonts w:ascii="Times New Roman" w:hAnsi="Times New Roman"/>
          <w:i/>
          <w:color w:val="000000"/>
          <w:sz w:val="28"/>
        </w:rPr>
        <w:t xml:space="preserve">базовые</w:t>
      </w:r>
      <w:r>
        <w:rPr>
          <w:rFonts w:ascii="Times New Roman" w:hAnsi="Times New Roman"/>
          <w:i/>
          <w:color w:val="000000"/>
          <w:sz w:val="28"/>
        </w:rPr>
        <w:t xml:space="preserve"> </w:t>
      </w:r>
      <w:r>
        <w:rPr>
          <w:rFonts w:ascii="Times New Roman" w:hAnsi="Times New Roman"/>
          <w:i/>
          <w:color w:val="000000"/>
          <w:sz w:val="28"/>
        </w:rPr>
        <w:t xml:space="preserve">исследовательские</w:t>
      </w:r>
      <w:r>
        <w:rPr>
          <w:rFonts w:ascii="Times New Roman" w:hAnsi="Times New Roman"/>
          <w:i/>
          <w:color w:val="000000"/>
          <w:sz w:val="28"/>
        </w:rPr>
        <w:t xml:space="preserve"> </w:t>
      </w:r>
      <w:r>
        <w:rPr>
          <w:rFonts w:ascii="Times New Roman" w:hAnsi="Times New Roman"/>
          <w:i/>
          <w:color w:val="000000"/>
          <w:sz w:val="28"/>
        </w:rPr>
        <w:t xml:space="preserve">действия</w:t>
      </w:r>
      <w:r>
        <w:rPr>
          <w:rFonts w:ascii="Times New Roman" w:hAnsi="Times New Roman"/>
          <w:i/>
          <w:color w:val="000000"/>
          <w:sz w:val="28"/>
        </w:rPr>
        <w:t xml:space="preserve">:</w:t>
      </w:r>
      <w:r/>
    </w:p>
    <w:p>
      <w:pPr>
        <w:numPr>
          <w:ilvl w:val="0"/>
          <w:numId w:val="28"/>
        </w:numPr>
        <w:jc w:val="both"/>
        <w:spacing w:after="0" w:line="264" w:lineRule="auto"/>
        <w:rPr>
          <w:lang w:val="ru-RU"/>
        </w:rPr>
      </w:pPr>
      <w:r>
        <w:rPr>
          <w:rFonts w:ascii="Times New Roman" w:hAnsi="Times New Roman"/>
          <w:color w:val="000000"/>
          <w:sz w:val="28"/>
          <w:lang w:val="ru-RU"/>
        </w:rPr>
        <w:t xml:space="preserve">определять разрыв между реальным и желательным состоянием объекта (ситуации) </w:t>
      </w:r>
      <w:r>
        <w:rPr>
          <w:rFonts w:ascii="Times New Roman" w:hAnsi="Times New Roman"/>
          <w:color w:val="000000"/>
          <w:sz w:val="28"/>
          <w:lang w:val="ru-RU"/>
        </w:rPr>
        <w:t xml:space="preserve">на основе предложенных учителем</w:t>
      </w:r>
      <w:r>
        <w:rPr>
          <w:rFonts w:ascii="Times New Roman" w:hAnsi="Times New Roman"/>
          <w:color w:val="000000"/>
          <w:sz w:val="28"/>
          <w:lang w:val="ru-RU"/>
        </w:rPr>
        <w:t xml:space="preserve"> вопросов;</w:t>
      </w:r>
      <w:r>
        <w:rPr>
          <w:lang w:val="ru-RU"/>
        </w:rPr>
      </w:r>
    </w:p>
    <w:p>
      <w:pPr>
        <w:numPr>
          <w:ilvl w:val="0"/>
          <w:numId w:val="28"/>
        </w:numPr>
        <w:jc w:val="both"/>
        <w:spacing w:after="0" w:line="264" w:lineRule="auto"/>
        <w:rPr>
          <w:lang w:val="ru-RU"/>
        </w:rPr>
      </w:pPr>
      <w:r>
        <w:rPr>
          <w:rFonts w:ascii="Times New Roman" w:hAnsi="Times New Roman"/>
          <w:color w:val="000000"/>
          <w:sz w:val="28"/>
          <w:lang w:val="ru-RU"/>
        </w:rPr>
        <w:t xml:space="preserve">формулировать с помощью учителя цель, планировать изменения объекта, ситуации;</w:t>
      </w:r>
      <w:r>
        <w:rPr>
          <w:lang w:val="ru-RU"/>
        </w:rPr>
      </w:r>
    </w:p>
    <w:p>
      <w:pPr>
        <w:numPr>
          <w:ilvl w:val="0"/>
          <w:numId w:val="28"/>
        </w:numPr>
        <w:jc w:val="both"/>
        <w:spacing w:after="0" w:line="264" w:lineRule="auto"/>
        <w:rPr>
          <w:lang w:val="ru-RU"/>
        </w:rPr>
      </w:pPr>
      <w:r>
        <w:rPr>
          <w:rFonts w:ascii="Times New Roman" w:hAnsi="Times New Roman"/>
          <w:color w:val="000000"/>
          <w:sz w:val="28"/>
          <w:lang w:val="ru-RU"/>
        </w:rPr>
        <w:t xml:space="preserve">сравнивать несколько вариантов решения задачи, выбирать наиболее подходящий (на основе предложенных критериев);</w:t>
      </w:r>
      <w:r>
        <w:rPr>
          <w:lang w:val="ru-RU"/>
        </w:rPr>
      </w:r>
    </w:p>
    <w:p>
      <w:pPr>
        <w:numPr>
          <w:ilvl w:val="0"/>
          <w:numId w:val="28"/>
        </w:numPr>
        <w:jc w:val="both"/>
        <w:spacing w:after="0" w:line="264" w:lineRule="auto"/>
        <w:rPr>
          <w:lang w:val="ru-RU"/>
        </w:rPr>
      </w:pPr>
      <w:r>
        <w:rPr>
          <w:rFonts w:ascii="Times New Roman" w:hAnsi="Times New Roman"/>
          <w:color w:val="000000"/>
          <w:sz w:val="28"/>
          <w:lang w:val="ru-RU"/>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r>
        <w:rPr>
          <w:lang w:val="ru-RU"/>
        </w:rPr>
      </w:r>
    </w:p>
    <w:p>
      <w:pPr>
        <w:numPr>
          <w:ilvl w:val="0"/>
          <w:numId w:val="28"/>
        </w:numPr>
        <w:jc w:val="both"/>
        <w:spacing w:after="0" w:line="264" w:lineRule="auto"/>
        <w:rPr>
          <w:lang w:val="ru-RU"/>
        </w:rPr>
      </w:pPr>
      <w:r>
        <w:rPr>
          <w:rFonts w:ascii="Times New Roman" w:hAnsi="Times New Roman"/>
          <w:color w:val="000000"/>
          <w:sz w:val="28"/>
          <w:lang w:val="ru-RU"/>
        </w:rPr>
        <w:t xml:space="preserve">формулировать выводы и подкреплять их доказательствами на основе результатов проведённого наблюдения (опыта, классификации, сравнения, исследования);</w:t>
      </w:r>
      <w:r>
        <w:rPr>
          <w:lang w:val="ru-RU"/>
        </w:rPr>
      </w:r>
    </w:p>
    <w:p>
      <w:pPr>
        <w:numPr>
          <w:ilvl w:val="0"/>
          <w:numId w:val="28"/>
        </w:numPr>
        <w:jc w:val="both"/>
        <w:spacing w:after="0" w:line="264" w:lineRule="auto"/>
        <w:rPr>
          <w:lang w:val="ru-RU"/>
        </w:rPr>
      </w:pPr>
      <w:r>
        <w:rPr>
          <w:rFonts w:ascii="Times New Roman" w:hAnsi="Times New Roman"/>
          <w:color w:val="000000"/>
          <w:sz w:val="28"/>
          <w:lang w:val="ru-RU"/>
        </w:rPr>
        <w:t xml:space="preserve">прогнозировать возможное развитие процессов, событий и их последствия в аналогичных или сходных ситуациях;</w:t>
      </w:r>
      <w:r>
        <w:rPr>
          <w:lang w:val="ru-RU"/>
        </w:rPr>
      </w:r>
    </w:p>
    <w:p>
      <w:pPr>
        <w:ind w:firstLine="600"/>
        <w:jc w:val="both"/>
        <w:spacing w:after="0" w:line="264" w:lineRule="auto"/>
      </w:pPr>
      <w:r>
        <w:rPr>
          <w:rFonts w:ascii="Times New Roman" w:hAnsi="Times New Roman"/>
          <w:i/>
          <w:color w:val="000000"/>
          <w:sz w:val="28"/>
        </w:rPr>
        <w:t xml:space="preserve">работа</w:t>
      </w:r>
      <w:r>
        <w:rPr>
          <w:rFonts w:ascii="Times New Roman" w:hAnsi="Times New Roman"/>
          <w:i/>
          <w:color w:val="000000"/>
          <w:sz w:val="28"/>
        </w:rPr>
        <w:t xml:space="preserve"> с </w:t>
      </w:r>
      <w:r>
        <w:rPr>
          <w:rFonts w:ascii="Times New Roman" w:hAnsi="Times New Roman"/>
          <w:i/>
          <w:color w:val="000000"/>
          <w:sz w:val="28"/>
        </w:rPr>
        <w:t xml:space="preserve">информацией</w:t>
      </w:r>
      <w:r>
        <w:rPr>
          <w:rFonts w:ascii="Times New Roman" w:hAnsi="Times New Roman"/>
          <w:i/>
          <w:color w:val="000000"/>
          <w:sz w:val="28"/>
        </w:rPr>
        <w:t xml:space="preserve">:</w:t>
      </w:r>
      <w:r/>
    </w:p>
    <w:p>
      <w:pPr>
        <w:numPr>
          <w:ilvl w:val="0"/>
          <w:numId w:val="29"/>
        </w:numPr>
        <w:jc w:val="both"/>
        <w:spacing w:after="0" w:line="264" w:lineRule="auto"/>
      </w:pPr>
      <w:r>
        <w:rPr>
          <w:rFonts w:ascii="Times New Roman" w:hAnsi="Times New Roman"/>
          <w:color w:val="000000"/>
          <w:sz w:val="28"/>
        </w:rPr>
        <w:t xml:space="preserve">выбирать</w:t>
      </w:r>
      <w:r>
        <w:rPr>
          <w:rFonts w:ascii="Times New Roman" w:hAnsi="Times New Roman"/>
          <w:color w:val="000000"/>
          <w:sz w:val="28"/>
        </w:rPr>
        <w:t xml:space="preserve"> </w:t>
      </w:r>
      <w:r>
        <w:rPr>
          <w:rFonts w:ascii="Times New Roman" w:hAnsi="Times New Roman"/>
          <w:color w:val="000000"/>
          <w:sz w:val="28"/>
        </w:rPr>
        <w:t xml:space="preserve">источник</w:t>
      </w:r>
      <w:r>
        <w:rPr>
          <w:rFonts w:ascii="Times New Roman" w:hAnsi="Times New Roman"/>
          <w:color w:val="000000"/>
          <w:sz w:val="28"/>
        </w:rPr>
        <w:t xml:space="preserve"> </w:t>
      </w:r>
      <w:r>
        <w:rPr>
          <w:rFonts w:ascii="Times New Roman" w:hAnsi="Times New Roman"/>
          <w:color w:val="000000"/>
          <w:sz w:val="28"/>
        </w:rPr>
        <w:t xml:space="preserve">получения</w:t>
      </w:r>
      <w:r>
        <w:rPr>
          <w:rFonts w:ascii="Times New Roman" w:hAnsi="Times New Roman"/>
          <w:color w:val="000000"/>
          <w:sz w:val="28"/>
        </w:rPr>
        <w:t xml:space="preserve"> </w:t>
      </w:r>
      <w:r>
        <w:rPr>
          <w:rFonts w:ascii="Times New Roman" w:hAnsi="Times New Roman"/>
          <w:color w:val="000000"/>
          <w:sz w:val="28"/>
        </w:rPr>
        <w:t xml:space="preserve">информации</w:t>
      </w:r>
      <w:r>
        <w:rPr>
          <w:rFonts w:ascii="Times New Roman" w:hAnsi="Times New Roman"/>
          <w:color w:val="000000"/>
          <w:sz w:val="28"/>
        </w:rPr>
        <w:t xml:space="preserve">;</w:t>
      </w:r>
      <w:r/>
    </w:p>
    <w:p>
      <w:pPr>
        <w:numPr>
          <w:ilvl w:val="0"/>
          <w:numId w:val="29"/>
        </w:numPr>
        <w:jc w:val="both"/>
        <w:spacing w:after="0" w:line="264" w:lineRule="auto"/>
        <w:rPr>
          <w:lang w:val="ru-RU"/>
        </w:rPr>
      </w:pPr>
      <w:r>
        <w:rPr>
          <w:rFonts w:ascii="Times New Roman" w:hAnsi="Times New Roman"/>
          <w:color w:val="000000"/>
          <w:sz w:val="28"/>
          <w:lang w:val="ru-RU"/>
        </w:rPr>
        <w:t xml:space="preserve">согласно заданному алгоритму находить в предложенном источнике информацию, представленную в явном виде;</w:t>
      </w:r>
      <w:r>
        <w:rPr>
          <w:lang w:val="ru-RU"/>
        </w:rPr>
      </w:r>
    </w:p>
    <w:p>
      <w:pPr>
        <w:numPr>
          <w:ilvl w:val="0"/>
          <w:numId w:val="29"/>
        </w:numPr>
        <w:jc w:val="both"/>
        <w:spacing w:after="0" w:line="264" w:lineRule="auto"/>
        <w:rPr>
          <w:lang w:val="ru-RU"/>
        </w:rPr>
      </w:pPr>
      <w:r>
        <w:rPr>
          <w:rFonts w:ascii="Times New Roman" w:hAnsi="Times New Roman"/>
          <w:color w:val="000000"/>
          <w:sz w:val="28"/>
          <w:lang w:val="ru-RU"/>
        </w:rPr>
        <w:t xml:space="preserve">распознавать достоверную и недостоверную информацию самостоятельно или на основании предложенного учителем способа её проверки;</w:t>
      </w:r>
      <w:r>
        <w:rPr>
          <w:lang w:val="ru-RU"/>
        </w:rPr>
      </w:r>
    </w:p>
    <w:p>
      <w:pPr>
        <w:numPr>
          <w:ilvl w:val="0"/>
          <w:numId w:val="29"/>
        </w:numPr>
        <w:jc w:val="both"/>
        <w:spacing w:after="0" w:line="264" w:lineRule="auto"/>
        <w:rPr>
          <w:lang w:val="ru-RU"/>
        </w:rPr>
      </w:pPr>
      <w:r>
        <w:rPr>
          <w:rFonts w:ascii="Times New Roman" w:hAnsi="Times New Roman"/>
          <w:color w:val="000000"/>
          <w:sz w:val="28"/>
          <w:lang w:val="ru-RU"/>
        </w:rPr>
        <w:t xml:space="preserve">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r>
        <w:rPr>
          <w:lang w:val="ru-RU"/>
        </w:rPr>
      </w:r>
    </w:p>
    <w:p>
      <w:pPr>
        <w:numPr>
          <w:ilvl w:val="0"/>
          <w:numId w:val="29"/>
        </w:numPr>
        <w:jc w:val="both"/>
        <w:spacing w:after="0" w:line="264" w:lineRule="auto"/>
        <w:rPr>
          <w:lang w:val="ru-RU"/>
        </w:rPr>
      </w:pPr>
      <w:r>
        <w:rPr>
          <w:rFonts w:ascii="Times New Roman" w:hAnsi="Times New Roman"/>
          <w:color w:val="000000"/>
          <w:sz w:val="28"/>
          <w:lang w:val="ru-RU"/>
        </w:rPr>
        <w:t xml:space="preserve">анализировать и создавать текстовую, видео, графическую, звуковую информацию в соответствии с учебной задачей;</w:t>
      </w:r>
      <w:r>
        <w:rPr>
          <w:lang w:val="ru-RU"/>
        </w:rPr>
      </w:r>
    </w:p>
    <w:p>
      <w:pPr>
        <w:numPr>
          <w:ilvl w:val="0"/>
          <w:numId w:val="29"/>
        </w:numPr>
        <w:jc w:val="both"/>
        <w:spacing w:after="0" w:line="264" w:lineRule="auto"/>
        <w:rPr>
          <w:lang w:val="ru-RU"/>
        </w:rPr>
      </w:pPr>
      <w:r>
        <w:rPr>
          <w:rFonts w:ascii="Times New Roman" w:hAnsi="Times New Roman"/>
          <w:color w:val="000000"/>
          <w:sz w:val="28"/>
          <w:lang w:val="ru-RU"/>
        </w:rPr>
        <w:t xml:space="preserve">самостоятельно создавать схемы, таблицы для представления информации.</w:t>
      </w:r>
      <w:r>
        <w:rPr>
          <w:lang w:val="ru-RU"/>
        </w:rPr>
      </w:r>
    </w:p>
    <w:p>
      <w:pPr>
        <w:ind w:firstLine="600"/>
        <w:jc w:val="both"/>
        <w:spacing w:after="0" w:line="264" w:lineRule="auto"/>
        <w:rPr>
          <w:lang w:val="ru-RU"/>
        </w:rPr>
      </w:pPr>
      <w:r>
        <w:rPr>
          <w:rFonts w:ascii="Times New Roman" w:hAnsi="Times New Roman"/>
          <w:color w:val="000000"/>
          <w:sz w:val="28"/>
          <w:lang w:val="ru-RU"/>
        </w:rPr>
        <w:t xml:space="preserve">К концу обучения в начальной школе у обучающегося формируются </w:t>
      </w:r>
      <w:r>
        <w:rPr>
          <w:rFonts w:ascii="Times New Roman" w:hAnsi="Times New Roman"/>
          <w:b/>
          <w:color w:val="000000"/>
          <w:sz w:val="28"/>
          <w:lang w:val="ru-RU"/>
        </w:rPr>
        <w:t xml:space="preserve">коммуникативные </w:t>
      </w:r>
      <w:r>
        <w:rPr>
          <w:rFonts w:ascii="Times New Roman" w:hAnsi="Times New Roman"/>
          <w:color w:val="000000"/>
          <w:sz w:val="28"/>
          <w:lang w:val="ru-RU"/>
        </w:rPr>
        <w:t xml:space="preserve">универсальные учебные действия:</w:t>
      </w:r>
      <w:r>
        <w:rPr>
          <w:lang w:val="ru-RU"/>
        </w:rPr>
      </w:r>
    </w:p>
    <w:p>
      <w:pPr>
        <w:ind w:firstLine="600"/>
        <w:jc w:val="both"/>
        <w:spacing w:after="0" w:line="264" w:lineRule="auto"/>
      </w:pPr>
      <w:r>
        <w:rPr>
          <w:rFonts w:ascii="Times New Roman" w:hAnsi="Times New Roman"/>
          <w:i/>
          <w:color w:val="000000"/>
          <w:sz w:val="28"/>
        </w:rPr>
        <w:t xml:space="preserve">общение</w:t>
      </w:r>
      <w:r>
        <w:rPr>
          <w:rFonts w:ascii="Times New Roman" w:hAnsi="Times New Roman"/>
          <w:color w:val="000000"/>
          <w:sz w:val="28"/>
        </w:rPr>
        <w:t xml:space="preserve">:</w:t>
      </w:r>
      <w:r/>
    </w:p>
    <w:p>
      <w:pPr>
        <w:numPr>
          <w:ilvl w:val="0"/>
          <w:numId w:val="30"/>
        </w:numPr>
        <w:jc w:val="both"/>
        <w:spacing w:after="0" w:line="264" w:lineRule="auto"/>
        <w:rPr>
          <w:lang w:val="ru-RU"/>
        </w:rPr>
      </w:pPr>
      <w:r>
        <w:rPr>
          <w:rFonts w:ascii="Times New Roman" w:hAnsi="Times New Roman"/>
          <w:color w:val="000000"/>
          <w:sz w:val="28"/>
          <w:lang w:val="ru-RU"/>
        </w:rPr>
        <w:t xml:space="preserve">воспринимать и формулировать суждения, выражать эмоции в соответствии с целями и условиями общения в знакомой среде;</w:t>
      </w:r>
      <w:r>
        <w:rPr>
          <w:lang w:val="ru-RU"/>
        </w:rPr>
      </w:r>
    </w:p>
    <w:p>
      <w:pPr>
        <w:numPr>
          <w:ilvl w:val="0"/>
          <w:numId w:val="30"/>
        </w:numPr>
        <w:jc w:val="both"/>
        <w:spacing w:after="0" w:line="264" w:lineRule="auto"/>
        <w:rPr>
          <w:lang w:val="ru-RU"/>
        </w:rPr>
      </w:pPr>
      <w:r>
        <w:rPr>
          <w:rFonts w:ascii="Times New Roman" w:hAnsi="Times New Roman"/>
          <w:color w:val="000000"/>
          <w:sz w:val="28"/>
          <w:lang w:val="ru-RU"/>
        </w:rPr>
        <w:t xml:space="preserve">проявлять уважительное отношение к собеседнику, соблюдать правила ведения диалога и дискуссии;</w:t>
      </w:r>
      <w:r>
        <w:rPr>
          <w:lang w:val="ru-RU"/>
        </w:rPr>
      </w:r>
    </w:p>
    <w:p>
      <w:pPr>
        <w:numPr>
          <w:ilvl w:val="0"/>
          <w:numId w:val="30"/>
        </w:numPr>
        <w:jc w:val="both"/>
        <w:spacing w:after="0" w:line="264" w:lineRule="auto"/>
        <w:rPr>
          <w:lang w:val="ru-RU"/>
        </w:rPr>
      </w:pPr>
      <w:r>
        <w:rPr>
          <w:rFonts w:ascii="Times New Roman" w:hAnsi="Times New Roman"/>
          <w:color w:val="000000"/>
          <w:sz w:val="28"/>
          <w:lang w:val="ru-RU"/>
        </w:rPr>
        <w:t xml:space="preserve">признавать возможность существования разных точек зрения;</w:t>
      </w:r>
      <w:r>
        <w:rPr>
          <w:lang w:val="ru-RU"/>
        </w:rPr>
      </w:r>
    </w:p>
    <w:p>
      <w:pPr>
        <w:numPr>
          <w:ilvl w:val="0"/>
          <w:numId w:val="30"/>
        </w:numPr>
        <w:jc w:val="both"/>
        <w:spacing w:after="0" w:line="264" w:lineRule="auto"/>
        <w:rPr>
          <w:lang w:val="ru-RU"/>
        </w:rPr>
      </w:pPr>
      <w:r>
        <w:rPr>
          <w:rFonts w:ascii="Times New Roman" w:hAnsi="Times New Roman"/>
          <w:color w:val="000000"/>
          <w:sz w:val="28"/>
          <w:lang w:val="ru-RU"/>
        </w:rPr>
        <w:t xml:space="preserve">корректно и аргументированно высказывать своё мнение;</w:t>
      </w:r>
      <w:r>
        <w:rPr>
          <w:lang w:val="ru-RU"/>
        </w:rPr>
      </w:r>
    </w:p>
    <w:p>
      <w:pPr>
        <w:numPr>
          <w:ilvl w:val="0"/>
          <w:numId w:val="30"/>
        </w:numPr>
        <w:jc w:val="both"/>
        <w:spacing w:after="0" w:line="264" w:lineRule="auto"/>
        <w:rPr>
          <w:lang w:val="ru-RU"/>
        </w:rPr>
      </w:pPr>
      <w:r>
        <w:rPr>
          <w:rFonts w:ascii="Times New Roman" w:hAnsi="Times New Roman"/>
          <w:color w:val="000000"/>
          <w:sz w:val="28"/>
          <w:lang w:val="ru-RU"/>
        </w:rPr>
        <w:t xml:space="preserve">строить речевое высказывание в соответствии с поставленной задачей;</w:t>
      </w:r>
      <w:r>
        <w:rPr>
          <w:lang w:val="ru-RU"/>
        </w:rPr>
      </w:r>
    </w:p>
    <w:p>
      <w:pPr>
        <w:numPr>
          <w:ilvl w:val="0"/>
          <w:numId w:val="30"/>
        </w:numPr>
        <w:jc w:val="both"/>
        <w:spacing w:after="0" w:line="264" w:lineRule="auto"/>
        <w:rPr>
          <w:lang w:val="ru-RU"/>
        </w:rPr>
      </w:pPr>
      <w:r>
        <w:rPr>
          <w:rFonts w:ascii="Times New Roman" w:hAnsi="Times New Roman"/>
          <w:color w:val="000000"/>
          <w:sz w:val="28"/>
          <w:lang w:val="ru-RU"/>
        </w:rPr>
        <w:t xml:space="preserve">создавать устные и письменные тексты (описание, рассуждение, повествование);</w:t>
      </w:r>
      <w:r>
        <w:rPr>
          <w:lang w:val="ru-RU"/>
        </w:rPr>
      </w:r>
    </w:p>
    <w:p>
      <w:pPr>
        <w:numPr>
          <w:ilvl w:val="0"/>
          <w:numId w:val="30"/>
        </w:numPr>
        <w:jc w:val="both"/>
        <w:spacing w:after="0" w:line="264" w:lineRule="auto"/>
      </w:pPr>
      <w:r>
        <w:rPr>
          <w:rFonts w:ascii="Times New Roman" w:hAnsi="Times New Roman"/>
          <w:color w:val="000000"/>
          <w:sz w:val="28"/>
        </w:rPr>
        <w:t xml:space="preserve">готовить</w:t>
      </w:r>
      <w:r>
        <w:rPr>
          <w:rFonts w:ascii="Times New Roman" w:hAnsi="Times New Roman"/>
          <w:color w:val="000000"/>
          <w:sz w:val="28"/>
        </w:rPr>
        <w:t xml:space="preserve"> </w:t>
      </w:r>
      <w:r>
        <w:rPr>
          <w:rFonts w:ascii="Times New Roman" w:hAnsi="Times New Roman"/>
          <w:color w:val="000000"/>
          <w:sz w:val="28"/>
        </w:rPr>
        <w:t xml:space="preserve">небольшие</w:t>
      </w:r>
      <w:r>
        <w:rPr>
          <w:rFonts w:ascii="Times New Roman" w:hAnsi="Times New Roman"/>
          <w:color w:val="000000"/>
          <w:sz w:val="28"/>
        </w:rPr>
        <w:t xml:space="preserve"> </w:t>
      </w:r>
      <w:r>
        <w:rPr>
          <w:rFonts w:ascii="Times New Roman" w:hAnsi="Times New Roman"/>
          <w:color w:val="000000"/>
          <w:sz w:val="28"/>
        </w:rPr>
        <w:t xml:space="preserve">публичные</w:t>
      </w:r>
      <w:r>
        <w:rPr>
          <w:rFonts w:ascii="Times New Roman" w:hAnsi="Times New Roman"/>
          <w:color w:val="000000"/>
          <w:sz w:val="28"/>
        </w:rPr>
        <w:t xml:space="preserve"> </w:t>
      </w:r>
      <w:r>
        <w:rPr>
          <w:rFonts w:ascii="Times New Roman" w:hAnsi="Times New Roman"/>
          <w:color w:val="000000"/>
          <w:sz w:val="28"/>
        </w:rPr>
        <w:t xml:space="preserve">выступления</w:t>
      </w:r>
      <w:r>
        <w:rPr>
          <w:rFonts w:ascii="Times New Roman" w:hAnsi="Times New Roman"/>
          <w:color w:val="000000"/>
          <w:sz w:val="28"/>
        </w:rPr>
        <w:t xml:space="preserve">;</w:t>
      </w:r>
      <w:r/>
    </w:p>
    <w:p>
      <w:pPr>
        <w:numPr>
          <w:ilvl w:val="0"/>
          <w:numId w:val="30"/>
        </w:numPr>
        <w:jc w:val="both"/>
        <w:spacing w:after="0" w:line="264" w:lineRule="auto"/>
        <w:rPr>
          <w:lang w:val="ru-RU"/>
        </w:rPr>
      </w:pPr>
      <w:r>
        <w:rPr>
          <w:rFonts w:ascii="Times New Roman" w:hAnsi="Times New Roman"/>
          <w:color w:val="000000"/>
          <w:sz w:val="28"/>
          <w:lang w:val="ru-RU"/>
        </w:rPr>
        <w:t xml:space="preserve">подбирать иллюстративный материал (рисунки, фото, плакаты) к тексту выступления.</w:t>
      </w:r>
      <w:r>
        <w:rPr>
          <w:lang w:val="ru-RU"/>
        </w:rPr>
      </w:r>
    </w:p>
    <w:p>
      <w:pPr>
        <w:ind w:firstLine="600"/>
        <w:jc w:val="both"/>
        <w:spacing w:after="0" w:line="264" w:lineRule="auto"/>
        <w:rPr>
          <w:lang w:val="ru-RU"/>
        </w:rPr>
      </w:pPr>
      <w:r>
        <w:rPr>
          <w:rFonts w:ascii="Times New Roman" w:hAnsi="Times New Roman"/>
          <w:color w:val="000000"/>
          <w:sz w:val="28"/>
          <w:lang w:val="ru-RU"/>
        </w:rPr>
        <w:t xml:space="preserve">К концу обучения в начальной школе у обучающегося формируются </w:t>
      </w:r>
      <w:r>
        <w:rPr>
          <w:rFonts w:ascii="Times New Roman" w:hAnsi="Times New Roman"/>
          <w:b/>
          <w:color w:val="000000"/>
          <w:sz w:val="28"/>
          <w:lang w:val="ru-RU"/>
        </w:rPr>
        <w:t xml:space="preserve">регулятивные</w:t>
      </w:r>
      <w:r>
        <w:rPr>
          <w:rFonts w:ascii="Times New Roman" w:hAnsi="Times New Roman"/>
          <w:color w:val="000000"/>
          <w:sz w:val="28"/>
          <w:lang w:val="ru-RU"/>
        </w:rPr>
        <w:t xml:space="preserve"> универсальные учебные действия:</w:t>
      </w:r>
      <w:r>
        <w:rPr>
          <w:lang w:val="ru-RU"/>
        </w:rPr>
      </w:r>
    </w:p>
    <w:p>
      <w:pPr>
        <w:ind w:firstLine="600"/>
        <w:jc w:val="both"/>
        <w:spacing w:after="0" w:line="264" w:lineRule="auto"/>
      </w:pPr>
      <w:r>
        <w:rPr>
          <w:rFonts w:ascii="Times New Roman" w:hAnsi="Times New Roman"/>
          <w:i/>
          <w:color w:val="000000"/>
          <w:sz w:val="28"/>
        </w:rPr>
        <w:t xml:space="preserve">самоорганизация</w:t>
      </w:r>
      <w:r>
        <w:rPr>
          <w:rFonts w:ascii="Times New Roman" w:hAnsi="Times New Roman"/>
          <w:color w:val="000000"/>
          <w:sz w:val="28"/>
        </w:rPr>
        <w:t xml:space="preserve">:</w:t>
      </w:r>
      <w:r/>
    </w:p>
    <w:p>
      <w:pPr>
        <w:numPr>
          <w:ilvl w:val="0"/>
          <w:numId w:val="31"/>
        </w:numPr>
        <w:jc w:val="both"/>
        <w:spacing w:after="0" w:line="264" w:lineRule="auto"/>
        <w:rPr>
          <w:lang w:val="ru-RU"/>
        </w:rPr>
      </w:pPr>
      <w:r>
        <w:rPr>
          <w:rFonts w:ascii="Times New Roman" w:hAnsi="Times New Roman"/>
          <w:color w:val="000000"/>
          <w:sz w:val="28"/>
          <w:lang w:val="ru-RU"/>
        </w:rPr>
        <w:t xml:space="preserve">планировать действия по решению учебной задачи для получения результата;</w:t>
      </w:r>
      <w:r>
        <w:rPr>
          <w:lang w:val="ru-RU"/>
        </w:rPr>
      </w:r>
    </w:p>
    <w:p>
      <w:pPr>
        <w:numPr>
          <w:ilvl w:val="0"/>
          <w:numId w:val="31"/>
        </w:numPr>
        <w:jc w:val="both"/>
        <w:spacing w:after="0" w:line="264" w:lineRule="auto"/>
      </w:pPr>
      <w:r>
        <w:rPr>
          <w:rFonts w:ascii="Times New Roman" w:hAnsi="Times New Roman"/>
          <w:color w:val="000000"/>
          <w:sz w:val="28"/>
        </w:rPr>
        <w:t xml:space="preserve">выстраивать</w:t>
      </w:r>
      <w:r>
        <w:rPr>
          <w:rFonts w:ascii="Times New Roman" w:hAnsi="Times New Roman"/>
          <w:color w:val="000000"/>
          <w:sz w:val="28"/>
        </w:rPr>
        <w:t xml:space="preserve"> </w:t>
      </w:r>
      <w:r>
        <w:rPr>
          <w:rFonts w:ascii="Times New Roman" w:hAnsi="Times New Roman"/>
          <w:color w:val="000000"/>
          <w:sz w:val="28"/>
        </w:rPr>
        <w:t xml:space="preserve">последовательность</w:t>
      </w:r>
      <w:r>
        <w:rPr>
          <w:rFonts w:ascii="Times New Roman" w:hAnsi="Times New Roman"/>
          <w:color w:val="000000"/>
          <w:sz w:val="28"/>
        </w:rPr>
        <w:t xml:space="preserve"> </w:t>
      </w:r>
      <w:r>
        <w:rPr>
          <w:rFonts w:ascii="Times New Roman" w:hAnsi="Times New Roman"/>
          <w:color w:val="000000"/>
          <w:sz w:val="28"/>
        </w:rPr>
        <w:t xml:space="preserve">выбранных</w:t>
      </w:r>
      <w:r>
        <w:rPr>
          <w:rFonts w:ascii="Times New Roman" w:hAnsi="Times New Roman"/>
          <w:color w:val="000000"/>
          <w:sz w:val="28"/>
        </w:rPr>
        <w:t xml:space="preserve"> </w:t>
      </w:r>
      <w:r>
        <w:rPr>
          <w:rFonts w:ascii="Times New Roman" w:hAnsi="Times New Roman"/>
          <w:color w:val="000000"/>
          <w:sz w:val="28"/>
        </w:rPr>
        <w:t xml:space="preserve">действий</w:t>
      </w:r>
      <w:r>
        <w:rPr>
          <w:rFonts w:ascii="Times New Roman" w:hAnsi="Times New Roman"/>
          <w:color w:val="000000"/>
          <w:sz w:val="28"/>
        </w:rPr>
        <w:t xml:space="preserve">;</w:t>
      </w:r>
      <w:r/>
    </w:p>
    <w:p>
      <w:pPr>
        <w:ind w:firstLine="600"/>
        <w:jc w:val="both"/>
        <w:spacing w:after="0" w:line="264" w:lineRule="auto"/>
      </w:pPr>
      <w:r>
        <w:rPr>
          <w:rFonts w:ascii="Times New Roman" w:hAnsi="Times New Roman"/>
          <w:i/>
          <w:color w:val="000000"/>
          <w:sz w:val="28"/>
        </w:rPr>
        <w:t xml:space="preserve">самоконтроль</w:t>
      </w:r>
      <w:r>
        <w:rPr>
          <w:rFonts w:ascii="Times New Roman" w:hAnsi="Times New Roman"/>
          <w:color w:val="000000"/>
          <w:sz w:val="28"/>
        </w:rPr>
        <w:t xml:space="preserve">:</w:t>
      </w:r>
      <w:r/>
    </w:p>
    <w:p>
      <w:pPr>
        <w:numPr>
          <w:ilvl w:val="0"/>
          <w:numId w:val="32"/>
        </w:numPr>
        <w:jc w:val="both"/>
        <w:spacing w:after="0" w:line="264" w:lineRule="auto"/>
        <w:rPr>
          <w:lang w:val="ru-RU"/>
        </w:rPr>
      </w:pPr>
      <w:r>
        <w:rPr>
          <w:rFonts w:ascii="Times New Roman" w:hAnsi="Times New Roman"/>
          <w:color w:val="000000"/>
          <w:sz w:val="28"/>
          <w:lang w:val="ru-RU"/>
        </w:rPr>
        <w:t xml:space="preserve">устанавливать причины успеха/неудач учебной деятельности;</w:t>
      </w:r>
      <w:r>
        <w:rPr>
          <w:lang w:val="ru-RU"/>
        </w:rPr>
      </w:r>
    </w:p>
    <w:p>
      <w:pPr>
        <w:numPr>
          <w:ilvl w:val="0"/>
          <w:numId w:val="32"/>
        </w:numPr>
        <w:jc w:val="both"/>
        <w:spacing w:after="0" w:line="264" w:lineRule="auto"/>
        <w:rPr>
          <w:lang w:val="ru-RU"/>
        </w:rPr>
      </w:pPr>
      <w:r>
        <w:rPr>
          <w:rFonts w:ascii="Times New Roman" w:hAnsi="Times New Roman"/>
          <w:color w:val="000000"/>
          <w:sz w:val="28"/>
          <w:lang w:val="ru-RU"/>
        </w:rPr>
        <w:t xml:space="preserve">корректировать свои учебные действия для преодоления ошибок.</w:t>
      </w:r>
      <w:r>
        <w:rPr>
          <w:lang w:val="ru-RU"/>
        </w:rPr>
      </w:r>
    </w:p>
    <w:p>
      <w:pPr>
        <w:ind w:left="120"/>
        <w:jc w:val="both"/>
        <w:spacing w:after="0" w:line="264" w:lineRule="auto"/>
      </w:pPr>
      <w:r>
        <w:rPr>
          <w:rFonts w:ascii="Times New Roman" w:hAnsi="Times New Roman"/>
          <w:color w:val="000000"/>
          <w:sz w:val="28"/>
        </w:rPr>
        <w:t xml:space="preserve">Совместная</w:t>
      </w:r>
      <w:r>
        <w:rPr>
          <w:rFonts w:ascii="Times New Roman" w:hAnsi="Times New Roman"/>
          <w:color w:val="000000"/>
          <w:sz w:val="28"/>
        </w:rPr>
        <w:t xml:space="preserve"> </w:t>
      </w:r>
      <w:r>
        <w:rPr>
          <w:rFonts w:ascii="Times New Roman" w:hAnsi="Times New Roman"/>
          <w:color w:val="000000"/>
          <w:sz w:val="28"/>
        </w:rPr>
        <w:t xml:space="preserve">деятельность</w:t>
      </w:r>
      <w:r>
        <w:rPr>
          <w:rFonts w:ascii="Times New Roman" w:hAnsi="Times New Roman"/>
          <w:color w:val="000000"/>
          <w:sz w:val="28"/>
        </w:rPr>
        <w:t xml:space="preserve">:</w:t>
      </w:r>
      <w:r/>
    </w:p>
    <w:p>
      <w:pPr>
        <w:numPr>
          <w:ilvl w:val="0"/>
          <w:numId w:val="33"/>
        </w:numPr>
        <w:jc w:val="both"/>
        <w:spacing w:after="0" w:line="264" w:lineRule="auto"/>
        <w:rPr>
          <w:lang w:val="ru-RU"/>
        </w:rPr>
      </w:pPr>
      <w:r>
        <w:rPr>
          <w:rFonts w:ascii="Times New Roman" w:hAnsi="Times New Roman"/>
          <w:color w:val="000000"/>
          <w:sz w:val="28"/>
          <w:lang w:val="ru-RU"/>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r>
        <w:rPr>
          <w:lang w:val="ru-RU"/>
        </w:rPr>
      </w:r>
    </w:p>
    <w:p>
      <w:pPr>
        <w:numPr>
          <w:ilvl w:val="0"/>
          <w:numId w:val="33"/>
        </w:numPr>
        <w:jc w:val="both"/>
        <w:spacing w:after="0" w:line="264" w:lineRule="auto"/>
        <w:rPr>
          <w:lang w:val="ru-RU"/>
        </w:rPr>
      </w:pPr>
      <w:r>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lang w:val="ru-RU"/>
        </w:rPr>
      </w:r>
    </w:p>
    <w:p>
      <w:pPr>
        <w:numPr>
          <w:ilvl w:val="0"/>
          <w:numId w:val="33"/>
        </w:numPr>
        <w:jc w:val="both"/>
        <w:spacing w:after="0" w:line="264" w:lineRule="auto"/>
        <w:rPr>
          <w:lang w:val="ru-RU"/>
        </w:rPr>
      </w:pPr>
      <w:r>
        <w:rPr>
          <w:rFonts w:ascii="Times New Roman" w:hAnsi="Times New Roman"/>
          <w:color w:val="000000"/>
          <w:sz w:val="28"/>
          <w:lang w:val="ru-RU"/>
        </w:rPr>
        <w:t xml:space="preserve">проявлять готовность руководить, выполнять поручения, подчиняться;</w:t>
      </w:r>
      <w:r>
        <w:rPr>
          <w:lang w:val="ru-RU"/>
        </w:rPr>
      </w:r>
    </w:p>
    <w:p>
      <w:pPr>
        <w:numPr>
          <w:ilvl w:val="0"/>
          <w:numId w:val="33"/>
        </w:numPr>
        <w:jc w:val="both"/>
        <w:spacing w:after="0" w:line="264" w:lineRule="auto"/>
        <w:rPr>
          <w:lang w:val="ru-RU"/>
        </w:rPr>
      </w:pPr>
      <w:r>
        <w:rPr>
          <w:rFonts w:ascii="Times New Roman" w:hAnsi="Times New Roman"/>
          <w:color w:val="000000"/>
          <w:sz w:val="28"/>
          <w:lang w:val="ru-RU"/>
        </w:rPr>
        <w:t xml:space="preserve">ответственно выполнять свою часть работы;</w:t>
      </w:r>
      <w:r>
        <w:rPr>
          <w:lang w:val="ru-RU"/>
        </w:rPr>
      </w:r>
    </w:p>
    <w:p>
      <w:pPr>
        <w:numPr>
          <w:ilvl w:val="0"/>
          <w:numId w:val="33"/>
        </w:numPr>
        <w:jc w:val="both"/>
        <w:spacing w:after="0" w:line="264" w:lineRule="auto"/>
        <w:rPr>
          <w:lang w:val="ru-RU"/>
        </w:rPr>
      </w:pPr>
      <w:r>
        <w:rPr>
          <w:rFonts w:ascii="Times New Roman" w:hAnsi="Times New Roman"/>
          <w:color w:val="000000"/>
          <w:sz w:val="28"/>
          <w:lang w:val="ru-RU"/>
        </w:rPr>
        <w:t xml:space="preserve">оценивать свой вклад в общий результат;</w:t>
      </w:r>
      <w:r>
        <w:rPr>
          <w:lang w:val="ru-RU"/>
        </w:rPr>
      </w:r>
    </w:p>
    <w:p>
      <w:pPr>
        <w:numPr>
          <w:ilvl w:val="0"/>
          <w:numId w:val="33"/>
        </w:numPr>
        <w:jc w:val="both"/>
        <w:spacing w:after="0" w:line="264" w:lineRule="auto"/>
        <w:rPr>
          <w:lang w:val="ru-RU"/>
        </w:rPr>
      </w:pPr>
      <w:r>
        <w:rPr>
          <w:rFonts w:ascii="Times New Roman" w:hAnsi="Times New Roman"/>
          <w:color w:val="000000"/>
          <w:sz w:val="28"/>
          <w:lang w:val="ru-RU"/>
        </w:rPr>
        <w:t xml:space="preserve">выполнять совместные проектные задания с опорой на предложенные образцы.</w:t>
      </w:r>
      <w:r>
        <w:rPr>
          <w:lang w:val="ru-RU"/>
        </w:rPr>
      </w:r>
    </w:p>
    <w:p>
      <w:pPr>
        <w:ind w:left="120"/>
        <w:jc w:val="both"/>
        <w:spacing w:after="0" w:line="264" w:lineRule="auto"/>
        <w:rPr>
          <w:lang w:val="ru-RU"/>
        </w:rPr>
      </w:pPr>
      <w:r>
        <w:rPr>
          <w:lang w:val="ru-RU"/>
        </w:rPr>
      </w:r>
      <w:r>
        <w:rPr>
          <w:lang w:val="ru-RU"/>
        </w:rPr>
      </w:r>
    </w:p>
    <w:p>
      <w:pPr>
        <w:ind w:left="120"/>
        <w:jc w:val="both"/>
        <w:spacing w:after="0" w:line="264" w:lineRule="auto"/>
        <w:rPr>
          <w:lang w:val="ru-RU"/>
        </w:rPr>
      </w:pPr>
      <w:r>
        <w:rPr>
          <w:rFonts w:ascii="Times New Roman" w:hAnsi="Times New Roman"/>
          <w:b/>
          <w:color w:val="000000"/>
          <w:sz w:val="28"/>
          <w:lang w:val="ru-RU"/>
        </w:rPr>
        <w:t xml:space="preserve">ПРЕДМЕТНЫЕ РЕЗУЛЬТАТЫ</w:t>
      </w:r>
      <w:r>
        <w:rPr>
          <w:lang w:val="ru-RU"/>
        </w:rPr>
      </w:r>
    </w:p>
    <w:p>
      <w:pPr>
        <w:ind w:left="120"/>
        <w:jc w:val="both"/>
        <w:spacing w:after="0" w:line="264" w:lineRule="auto"/>
        <w:rPr>
          <w:lang w:val="ru-RU"/>
        </w:rPr>
      </w:pPr>
      <w:r>
        <w:rPr>
          <w:lang w:val="ru-RU"/>
        </w:rPr>
      </w:r>
      <w:r>
        <w:rPr>
          <w:lang w:val="ru-RU"/>
        </w:rPr>
      </w:r>
    </w:p>
    <w:p>
      <w:pPr>
        <w:ind w:firstLine="600"/>
        <w:jc w:val="both"/>
        <w:spacing w:after="0" w:line="264" w:lineRule="auto"/>
        <w:rPr>
          <w:lang w:val="ru-RU"/>
        </w:rPr>
      </w:pPr>
      <w:r>
        <w:rPr>
          <w:rFonts w:ascii="Times New Roman" w:hAnsi="Times New Roman"/>
          <w:color w:val="000000"/>
          <w:sz w:val="28"/>
          <w:lang w:val="ru-RU"/>
        </w:rPr>
        <w:t xml:space="preserve">Предметные результаты освоения программы начального общего</w:t>
      </w:r>
      <w:r>
        <w:rPr>
          <w:rFonts w:ascii="Times New Roman" w:hAnsi="Times New Roman"/>
          <w:color w:val="000000"/>
          <w:sz w:val="28"/>
          <w:lang w:val="ru-RU"/>
        </w:rPr>
        <w:t xml:space="preserve">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r>
        <w:rPr>
          <w:lang w:val="ru-RU"/>
        </w:rPr>
      </w:r>
    </w:p>
    <w:p>
      <w:pPr>
        <w:ind w:left="120"/>
        <w:jc w:val="both"/>
        <w:spacing w:after="0" w:line="264" w:lineRule="auto"/>
        <w:rPr>
          <w:lang w:val="ru-RU"/>
        </w:rPr>
      </w:pPr>
      <w:r>
        <w:rPr>
          <w:lang w:val="ru-RU"/>
        </w:rPr>
      </w:r>
      <w:r>
        <w:rPr>
          <w:lang w:val="ru-RU"/>
        </w:rPr>
      </w:r>
    </w:p>
    <w:p>
      <w:pPr>
        <w:ind w:left="120"/>
        <w:jc w:val="both"/>
        <w:spacing w:after="0" w:line="264" w:lineRule="auto"/>
      </w:pPr>
      <w:r>
        <w:rPr>
          <w:rFonts w:ascii="Times New Roman" w:hAnsi="Times New Roman"/>
          <w:b/>
          <w:color w:val="000000"/>
          <w:sz w:val="28"/>
        </w:rPr>
        <w:t xml:space="preserve">1 КЛАСС</w:t>
      </w:r>
      <w:r/>
    </w:p>
    <w:p>
      <w:pPr>
        <w:numPr>
          <w:ilvl w:val="0"/>
          <w:numId w:val="34"/>
        </w:numPr>
        <w:jc w:val="both"/>
        <w:spacing w:after="0" w:line="264" w:lineRule="auto"/>
        <w:rPr>
          <w:lang w:val="ru-RU"/>
        </w:rPr>
      </w:pPr>
      <w:r>
        <w:rPr>
          <w:rFonts w:ascii="Times New Roman" w:hAnsi="Times New Roman"/>
          <w:color w:val="000000"/>
          <w:sz w:val="28"/>
          <w:lang w:val="ru-RU"/>
        </w:rPr>
        <w:t xml:space="preserve">пони</w:t>
      </w:r>
      <w:r>
        <w:rPr>
          <w:rFonts w:ascii="Times New Roman" w:hAnsi="Times New Roman"/>
          <w:color w:val="000000"/>
          <w:sz w:val="28"/>
          <w:lang w:val="ru-RU"/>
        </w:rPr>
        <w:t xml:space="preserve">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владеть техникой слогового пл</w:t>
      </w:r>
      <w:r>
        <w:rPr>
          <w:rFonts w:ascii="Times New Roman" w:hAnsi="Times New Roman"/>
          <w:color w:val="000000"/>
          <w:sz w:val="28"/>
          <w:lang w:val="ru-RU"/>
        </w:rPr>
        <w:t xml:space="preserve">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различать прозаическую (</w:t>
      </w:r>
      <w:r>
        <w:rPr>
          <w:rFonts w:ascii="Times New Roman" w:hAnsi="Times New Roman"/>
          <w:color w:val="000000"/>
          <w:sz w:val="28"/>
          <w:lang w:val="ru-RU"/>
        </w:rPr>
        <w:t xml:space="preserve">нестихотворную</w:t>
      </w:r>
      <w:r>
        <w:rPr>
          <w:rFonts w:ascii="Times New Roman" w:hAnsi="Times New Roman"/>
          <w:color w:val="000000"/>
          <w:sz w:val="28"/>
          <w:lang w:val="ru-RU"/>
        </w:rPr>
        <w:t xml:space="preserve">) и стихотворную речь;</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Pr>
          <w:rFonts w:ascii="Times New Roman" w:hAnsi="Times New Roman"/>
          <w:color w:val="000000"/>
          <w:sz w:val="28"/>
          <w:lang w:val="ru-RU"/>
        </w:rPr>
        <w:t xml:space="preserve">пословицы, потешки, сказки (фольклорные и литературные), рассказы, стихотворения);</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понимать содержание прослушанного/прочитанного произведения: отвечать на вопросы по фактическому содержанию произведения;</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владеть элеме</w:t>
      </w:r>
      <w:r>
        <w:rPr>
          <w:rFonts w:ascii="Times New Roman" w:hAnsi="Times New Roman"/>
          <w:color w:val="000000"/>
          <w:sz w:val="28"/>
          <w:lang w:val="ru-RU"/>
        </w:rPr>
        <w:t xml:space="preserve">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участвовать в обсужден</w:t>
      </w:r>
      <w:r>
        <w:rPr>
          <w:rFonts w:ascii="Times New Roman" w:hAnsi="Times New Roman"/>
          <w:color w:val="000000"/>
          <w:sz w:val="28"/>
          <w:lang w:val="ru-RU"/>
        </w:rPr>
        <w:t xml:space="preserve">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читать по ролям с соблюдением норм произношения, расстановки ударения;</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составлять высказывания по содержанию произведения (не менее 3 предложений) по заданному алгоритму;</w:t>
      </w:r>
      <w:r>
        <w:rPr>
          <w:lang w:val="ru-RU"/>
        </w:rPr>
      </w:r>
    </w:p>
    <w:p>
      <w:pPr>
        <w:numPr>
          <w:ilvl w:val="0"/>
          <w:numId w:val="34"/>
        </w:numPr>
        <w:jc w:val="both"/>
        <w:spacing w:after="0" w:line="264" w:lineRule="auto"/>
      </w:pPr>
      <w:r>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 xml:space="preserve">(</w:t>
      </w:r>
      <w:r>
        <w:rPr>
          <w:rFonts w:ascii="Times New Roman" w:hAnsi="Times New Roman"/>
          <w:color w:val="000000"/>
          <w:sz w:val="28"/>
        </w:rPr>
        <w:t xml:space="preserve">не</w:t>
      </w:r>
      <w:r>
        <w:rPr>
          <w:rFonts w:ascii="Times New Roman" w:hAnsi="Times New Roman"/>
          <w:color w:val="000000"/>
          <w:sz w:val="28"/>
        </w:rPr>
        <w:t xml:space="preserve"> </w:t>
      </w:r>
      <w:r>
        <w:rPr>
          <w:rFonts w:ascii="Times New Roman" w:hAnsi="Times New Roman"/>
          <w:color w:val="000000"/>
          <w:sz w:val="28"/>
        </w:rPr>
        <w:t xml:space="preserve">менее</w:t>
      </w:r>
      <w:r>
        <w:rPr>
          <w:rFonts w:ascii="Times New Roman" w:hAnsi="Times New Roman"/>
          <w:color w:val="000000"/>
          <w:sz w:val="28"/>
        </w:rPr>
        <w:t xml:space="preserve"> 3 </w:t>
      </w:r>
      <w:r>
        <w:rPr>
          <w:rFonts w:ascii="Times New Roman" w:hAnsi="Times New Roman"/>
          <w:color w:val="000000"/>
          <w:sz w:val="28"/>
        </w:rPr>
        <w:t xml:space="preserve">предложений</w:t>
      </w:r>
      <w:r>
        <w:rPr>
          <w:rFonts w:ascii="Times New Roman" w:hAnsi="Times New Roman"/>
          <w:color w:val="000000"/>
          <w:sz w:val="28"/>
        </w:rPr>
        <w:t xml:space="preserve">);</w:t>
      </w:r>
      <w:r/>
    </w:p>
    <w:p>
      <w:pPr>
        <w:numPr>
          <w:ilvl w:val="0"/>
          <w:numId w:val="34"/>
        </w:numPr>
        <w:jc w:val="both"/>
        <w:spacing w:after="0" w:line="264" w:lineRule="auto"/>
        <w:rPr>
          <w:lang w:val="ru-RU"/>
        </w:rPr>
      </w:pPr>
      <w:r>
        <w:rPr>
          <w:rFonts w:ascii="Times New Roman" w:hAnsi="Times New Roman"/>
          <w:color w:val="000000"/>
          <w:sz w:val="28"/>
          <w:lang w:val="ru-RU"/>
        </w:rPr>
        <w:t xml:space="preserve">ориентироваться в книге/учебнике по обложке, оглавлению, иллюстрациям;</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r>
        <w:rPr>
          <w:lang w:val="ru-RU"/>
        </w:rPr>
      </w:r>
    </w:p>
    <w:p>
      <w:pPr>
        <w:numPr>
          <w:ilvl w:val="0"/>
          <w:numId w:val="34"/>
        </w:numPr>
        <w:jc w:val="both"/>
        <w:spacing w:after="0" w:line="264" w:lineRule="auto"/>
        <w:rPr>
          <w:lang w:val="ru-RU"/>
        </w:rPr>
      </w:pPr>
      <w:r>
        <w:rPr>
          <w:rFonts w:ascii="Times New Roman" w:hAnsi="Times New Roman"/>
          <w:color w:val="000000"/>
          <w:sz w:val="28"/>
          <w:lang w:val="ru-RU"/>
        </w:rPr>
        <w:t xml:space="preserve">обращаться к справочной литературе для получения дополнительной информации в соответствии с учебной задачей.</w:t>
      </w:r>
      <w:r>
        <w:rPr>
          <w:lang w:val="ru-RU"/>
        </w:rPr>
      </w:r>
    </w:p>
    <w:p>
      <w:pPr>
        <w:ind w:left="120"/>
        <w:jc w:val="both"/>
        <w:spacing w:after="0" w:line="264" w:lineRule="auto"/>
      </w:pPr>
      <w:r>
        <w:rPr>
          <w:rFonts w:ascii="Times New Roman" w:hAnsi="Times New Roman"/>
          <w:b/>
          <w:color w:val="000000"/>
          <w:sz w:val="28"/>
        </w:rPr>
        <w:t xml:space="preserve">2 КЛАСС</w:t>
      </w:r>
      <w:r/>
    </w:p>
    <w:p>
      <w:pPr>
        <w:numPr>
          <w:ilvl w:val="0"/>
          <w:numId w:val="35"/>
        </w:numPr>
        <w:jc w:val="both"/>
        <w:spacing w:after="0" w:line="264" w:lineRule="auto"/>
        <w:rPr>
          <w:lang w:val="ru-RU"/>
        </w:rPr>
      </w:pPr>
      <w:r>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w:t>
      </w:r>
      <w:r>
        <w:rPr>
          <w:rFonts w:ascii="Times New Roman" w:hAnsi="Times New Roman"/>
          <w:color w:val="000000"/>
          <w:sz w:val="28"/>
          <w:lang w:val="ru-RU"/>
        </w:rPr>
        <w:t xml:space="preserve">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Pr>
          <w:rFonts w:ascii="Times New Roman" w:hAnsi="Times New Roman"/>
          <w:color w:val="000000"/>
          <w:sz w:val="28"/>
          <w:lang w:val="ru-RU"/>
        </w:rPr>
        <w:t xml:space="preserve">ориентироваться в нравственно-этических понятиях в контексте изученных произведений;</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понимать содержание, смысл прослушанного/прочитанного произведения: отвечать и формулировать вопросы по фактическому содержанию произведения;</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описывать характер героя, находить в тексте средства изображения (портрет) гер</w:t>
      </w:r>
      <w:r>
        <w:rPr>
          <w:rFonts w:ascii="Times New Roman" w:hAnsi="Times New Roman"/>
          <w:color w:val="000000"/>
          <w:sz w:val="28"/>
          <w:lang w:val="ru-RU"/>
        </w:rPr>
        <w:t xml:space="preserve">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пересказывать (устно) содержание произведения подробно, выборочно, от лица героя, от третьего лица;</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читать по ролям с соблюдением норм произношения, расстановки ударения, инсценировать небольшие эпизоды из произведения;</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составлять высказывания на заданную тему по содержанию произведения (не менее 5 предложений);</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сочинять по аналогии с прочитанным загадки, небольшие сказки, рассказы;</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ориентироваться в книге/учебнике по обложке, оглавлению, аннотации, иллюстрациям, предисловию, условным обозначениям;</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выбирать книги для самостоятельного чтения с учётом рекомендательного списка, используя картотеки, рассказывать о прочитанной книге;</w:t>
      </w:r>
      <w:r>
        <w:rPr>
          <w:lang w:val="ru-RU"/>
        </w:rPr>
      </w:r>
    </w:p>
    <w:p>
      <w:pPr>
        <w:numPr>
          <w:ilvl w:val="0"/>
          <w:numId w:val="35"/>
        </w:numPr>
        <w:jc w:val="both"/>
        <w:spacing w:after="0" w:line="264" w:lineRule="auto"/>
        <w:rPr>
          <w:lang w:val="ru-RU"/>
        </w:rPr>
      </w:pPr>
      <w:r>
        <w:rPr>
          <w:rFonts w:ascii="Times New Roman" w:hAnsi="Times New Roman"/>
          <w:color w:val="000000"/>
          <w:sz w:val="28"/>
          <w:lang w:val="ru-RU"/>
        </w:rPr>
        <w:t xml:space="preserve">использовать справочную литературу для получения дополнительной информации в соответствии с учебной задачей.</w:t>
      </w:r>
      <w:r>
        <w:rPr>
          <w:lang w:val="ru-RU"/>
        </w:rPr>
      </w:r>
    </w:p>
    <w:p>
      <w:pPr>
        <w:ind w:left="120"/>
        <w:jc w:val="both"/>
        <w:spacing w:after="0" w:line="264" w:lineRule="auto"/>
      </w:pPr>
      <w:r>
        <w:rPr>
          <w:rFonts w:ascii="Times New Roman" w:hAnsi="Times New Roman"/>
          <w:b/>
          <w:color w:val="000000"/>
          <w:sz w:val="28"/>
        </w:rPr>
        <w:t xml:space="preserve">3 КЛАСС</w:t>
      </w:r>
      <w:r/>
    </w:p>
    <w:p>
      <w:pPr>
        <w:numPr>
          <w:ilvl w:val="0"/>
          <w:numId w:val="36"/>
        </w:numPr>
        <w:jc w:val="both"/>
        <w:spacing w:after="0" w:line="264" w:lineRule="auto"/>
        <w:rPr>
          <w:lang w:val="ru-RU"/>
        </w:rPr>
      </w:pPr>
      <w:r>
        <w:rPr>
          <w:rFonts w:ascii="Times New Roman" w:hAnsi="Times New Roman"/>
          <w:color w:val="000000"/>
          <w:sz w:val="28"/>
          <w:lang w:val="ru-RU"/>
        </w:rPr>
        <w:t xml:space="preserve">отвечать на вопрос о культурной значимости устного нар</w:t>
      </w:r>
      <w:r>
        <w:rPr>
          <w:rFonts w:ascii="Times New Roman" w:hAnsi="Times New Roman"/>
          <w:color w:val="000000"/>
          <w:sz w:val="28"/>
          <w:lang w:val="ru-RU"/>
        </w:rPr>
        <w:t xml:space="preserve">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читать наизусть не менее 4 стихотворений в соответствии с изученной тематикой произведений;</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различать художественные произведения и познавательные тексты;</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различать и называть отдельные жанры фольклора (считалки,</w:t>
      </w:r>
      <w:r>
        <w:rPr>
          <w:rFonts w:ascii="Times New Roman" w:hAnsi="Times New Roman"/>
          <w:color w:val="000000"/>
          <w:sz w:val="28"/>
          <w:lang w:val="ru-RU"/>
        </w:rPr>
        <w:t xml:space="preserve">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влад</w:t>
      </w:r>
      <w:r>
        <w:rPr>
          <w:rFonts w:ascii="Times New Roman" w:hAnsi="Times New Roman"/>
          <w:color w:val="000000"/>
          <w:sz w:val="28"/>
          <w:lang w:val="ru-RU"/>
        </w:rPr>
        <w:t xml:space="preserve">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характеризовать героев, описывать характер героя, давать оценку</w:t>
      </w:r>
      <w:r>
        <w:rPr>
          <w:rFonts w:ascii="Times New Roman" w:hAnsi="Times New Roman"/>
          <w:color w:val="000000"/>
          <w:sz w:val="28"/>
          <w:lang w:val="ru-RU"/>
        </w:rPr>
        <w:t xml:space="preserve">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участвовать в обсуждении прослушанного/прочитанного произве</w:t>
      </w:r>
      <w:r>
        <w:rPr>
          <w:rFonts w:ascii="Times New Roman" w:hAnsi="Times New Roman"/>
          <w:color w:val="000000"/>
          <w:sz w:val="28"/>
          <w:lang w:val="ru-RU"/>
        </w:rPr>
        <w:t xml:space="preserve">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пересказывать произведение (устно) подробно, выборочно, сжато (кратко), от лица героя, с изменением лица рассказчика, от третьего лица;</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читать по ролям с соблюдением норм произношения, инсценировать небольшие эпизоды из произведения;</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составлять краткий отзыв о прочитанном произведении по заданному алгоритму;</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сочинять тексты, используя аналогии, иллюстрации, придумывать продолжение прочитанного произведения;</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выбирать книги для самостоятельного чтения с учётом рекомендательного списка, используя картотеки, рассказывать о прочитанной книге;</w:t>
      </w:r>
      <w:r>
        <w:rPr>
          <w:lang w:val="ru-RU"/>
        </w:rPr>
      </w:r>
    </w:p>
    <w:p>
      <w:pPr>
        <w:numPr>
          <w:ilvl w:val="0"/>
          <w:numId w:val="36"/>
        </w:numPr>
        <w:jc w:val="both"/>
        <w:spacing w:after="0" w:line="264" w:lineRule="auto"/>
        <w:rPr>
          <w:lang w:val="ru-RU"/>
        </w:rPr>
      </w:pPr>
      <w:r>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r>
        <w:rPr>
          <w:lang w:val="ru-RU"/>
        </w:rPr>
      </w:r>
    </w:p>
    <w:p>
      <w:pPr>
        <w:ind w:left="120"/>
        <w:jc w:val="both"/>
        <w:spacing w:after="0" w:line="264" w:lineRule="auto"/>
      </w:pPr>
      <w:r>
        <w:rPr>
          <w:rFonts w:ascii="Times New Roman" w:hAnsi="Times New Roman"/>
          <w:b/>
          <w:color w:val="000000"/>
          <w:sz w:val="28"/>
        </w:rPr>
        <w:t xml:space="preserve">4 КЛАСС</w:t>
      </w:r>
      <w:r/>
    </w:p>
    <w:p>
      <w:pPr>
        <w:numPr>
          <w:ilvl w:val="0"/>
          <w:numId w:val="37"/>
        </w:numPr>
        <w:jc w:val="both"/>
        <w:spacing w:after="0" w:line="264" w:lineRule="auto"/>
        <w:rPr>
          <w:lang w:val="ru-RU"/>
        </w:rPr>
      </w:pPr>
      <w:r>
        <w:rPr>
          <w:rFonts w:ascii="Times New Roman" w:hAnsi="Times New Roman"/>
          <w:color w:val="000000"/>
          <w:sz w:val="28"/>
          <w:lang w:val="ru-RU"/>
        </w:rPr>
        <w:t xml:space="preserve">осознавать значимость художественной литературы и ф</w:t>
      </w:r>
      <w:r>
        <w:rPr>
          <w:rFonts w:ascii="Times New Roman" w:hAnsi="Times New Roman"/>
          <w:color w:val="000000"/>
          <w:sz w:val="28"/>
          <w:lang w:val="ru-RU"/>
        </w:rPr>
        <w:t xml:space="preserve">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Pr>
          <w:rFonts w:ascii="Times New Roman" w:hAnsi="Times New Roman"/>
          <w:color w:val="000000"/>
          <w:sz w:val="28"/>
          <w:lang w:val="ru-RU"/>
        </w:rPr>
        <w:t xml:space="preserve">прозаические и стихотворные произведения в темпе не менее 80 слов в минуту (без отметочного оценивания);</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читать наизусть не менее 5 стихотворений в соответствии с изученной тематикой произведений;</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различать художественные произведения и познавательные тексты;</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характери</w:t>
      </w:r>
      <w:r>
        <w:rPr>
          <w:rFonts w:ascii="Times New Roman" w:hAnsi="Times New Roman"/>
          <w:color w:val="000000"/>
          <w:sz w:val="28"/>
          <w:lang w:val="ru-RU"/>
        </w:rPr>
        <w:t xml:space="preserve">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w:t>
      </w:r>
      <w:r>
        <w:rPr>
          <w:rFonts w:ascii="Times New Roman" w:hAnsi="Times New Roman"/>
          <w:color w:val="000000"/>
          <w:sz w:val="28"/>
          <w:lang w:val="ru-RU"/>
        </w:rPr>
        <w:t xml:space="preserve">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w:t>
      </w:r>
      <w:r>
        <w:rPr>
          <w:rFonts w:ascii="Times New Roman" w:hAnsi="Times New Roman"/>
          <w:color w:val="000000"/>
          <w:sz w:val="28"/>
          <w:lang w:val="ru-RU"/>
        </w:rPr>
        <w:t xml:space="preserve">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читать по ролям с соблюдением норм произношения, расстановки ударения, инсценировать небольшие эпизоды из произведения;</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составлять устные и письменные высказывания на за</w:t>
      </w:r>
      <w:r>
        <w:rPr>
          <w:rFonts w:ascii="Times New Roman" w:hAnsi="Times New Roman"/>
          <w:color w:val="000000"/>
          <w:sz w:val="28"/>
          <w:lang w:val="ru-RU"/>
        </w:rPr>
        <w:t xml:space="preserve">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составлять краткий отзыв о прочитанном произведении по заданному алгоритму;</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выбирать книги для самостоятельного чтения с учётом рекомендательного списка, используя картотеки, рассказывать о прочитанной книге;</w:t>
      </w:r>
      <w:r>
        <w:rPr>
          <w:lang w:val="ru-RU"/>
        </w:rPr>
      </w:r>
    </w:p>
    <w:p>
      <w:pPr>
        <w:numPr>
          <w:ilvl w:val="0"/>
          <w:numId w:val="37"/>
        </w:numPr>
        <w:jc w:val="both"/>
        <w:spacing w:after="0" w:line="264" w:lineRule="auto"/>
        <w:rPr>
          <w:lang w:val="ru-RU"/>
        </w:rPr>
      </w:pPr>
      <w:r>
        <w:rPr>
          <w:rFonts w:ascii="Times New Roman" w:hAnsi="Times New Roman"/>
          <w:color w:val="000000"/>
          <w:sz w:val="28"/>
          <w:lang w:val="ru-RU"/>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r>
        <w:rPr>
          <w:lang w:val="ru-RU"/>
        </w:rPr>
      </w:r>
    </w:p>
    <w:p>
      <w:pPr>
        <w:ind w:left="120"/>
        <w:jc w:val="both"/>
        <w:spacing w:after="0" w:line="264" w:lineRule="auto"/>
        <w:rPr>
          <w:lang w:val="ru-RU"/>
        </w:rPr>
      </w:pPr>
      <w:r>
        <w:rPr>
          <w:lang w:val="ru-RU"/>
        </w:rPr>
      </w:r>
      <w:r>
        <w:rPr>
          <w:lang w:val="ru-RU"/>
        </w:rPr>
      </w:r>
    </w:p>
    <w:p>
      <w:pPr>
        <w:rPr>
          <w:lang w:val="ru-RU"/>
        </w:rPr>
        <w:sectPr>
          <w:footnotePr/>
          <w:endnotePr/>
          <w:type w:val="nextPage"/>
          <w:pgSz w:w="11906" w:h="16383" w:orient="portrait"/>
          <w:pgMar w:top="1134" w:right="850" w:bottom="1134" w:left="1701" w:header="720" w:footer="720" w:gutter="0"/>
          <w:cols w:num="1" w:sep="0" w:space="720" w:equalWidth="1"/>
          <w:docGrid w:linePitch="360"/>
        </w:sectPr>
      </w:pPr>
      <w:r>
        <w:rPr>
          <w:lang w:val="ru-RU"/>
        </w:rPr>
      </w:r>
      <w:r>
        <w:rPr>
          <w:lang w:val="ru-RU"/>
        </w:rPr>
      </w:r>
    </w:p>
    <w:p>
      <w:pPr>
        <w:ind w:left="332" w:right="9416"/>
        <w:spacing w:before="64" w:after="0" w:line="278" w:lineRule="auto"/>
        <w:widowControl w:val="off"/>
        <w:rPr>
          <w:rFonts w:ascii="Times New Roman" w:hAnsi="Times New Roman" w:eastAsia="Times New Roman" w:cs="Times New Roman"/>
          <w:b/>
          <w:sz w:val="28"/>
          <w:lang w:val="ru-RU"/>
        </w:rPr>
      </w:pPr>
      <w:r/>
      <w:bookmarkStart w:id="87" w:name="block-81241942"/>
      <w:r/>
      <w:bookmarkEnd w:id="86"/>
      <w:r>
        <w:rPr>
          <w:rFonts w:ascii="Times New Roman" w:hAnsi="Times New Roman" w:eastAsia="Times New Roman" w:cs="Times New Roman"/>
          <w:b/>
          <w:sz w:val="28"/>
          <w:lang w:val="ru-RU"/>
        </w:rPr>
        <w:t xml:space="preserve">ТЕМАТИЧЕСКОЕ</w:t>
      </w:r>
      <w:r>
        <w:rPr>
          <w:rFonts w:ascii="Times New Roman" w:hAnsi="Times New Roman" w:eastAsia="Times New Roman" w:cs="Times New Roman"/>
          <w:b/>
          <w:spacing w:val="-18"/>
          <w:sz w:val="28"/>
          <w:lang w:val="ru-RU"/>
        </w:rPr>
        <w:t xml:space="preserve"> </w:t>
      </w:r>
      <w:r>
        <w:rPr>
          <w:rFonts w:ascii="Times New Roman" w:hAnsi="Times New Roman" w:eastAsia="Times New Roman" w:cs="Times New Roman"/>
          <w:b/>
          <w:sz w:val="28"/>
          <w:lang w:val="ru-RU"/>
        </w:rPr>
        <w:t xml:space="preserve">ПЛАНИРОВАНИЕ 1 КЛАСС</w:t>
      </w:r>
      <w:r>
        <w:rPr>
          <w:rFonts w:ascii="Times New Roman" w:hAnsi="Times New Roman" w:eastAsia="Times New Roman" w:cs="Times New Roman"/>
          <w:b/>
          <w:sz w:val="28"/>
          <w:lang w:val="ru-RU"/>
        </w:rPr>
      </w:r>
    </w:p>
    <w:tbl>
      <w:tblPr>
        <w:tblStyle w:val="741"/>
        <w:tblW w:w="5377" w:type="pct"/>
        <w:tblInd w:w="-5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1E0" w:firstRow="1" w:lastRow="1" w:firstColumn="1" w:lastColumn="1" w:noHBand="0" w:noVBand="0"/>
      </w:tblPr>
      <w:tblGrid>
        <w:gridCol w:w="567"/>
        <w:gridCol w:w="1419"/>
        <w:gridCol w:w="710"/>
        <w:gridCol w:w="848"/>
        <w:gridCol w:w="851"/>
        <w:gridCol w:w="1702"/>
        <w:gridCol w:w="2550"/>
        <w:gridCol w:w="6662"/>
      </w:tblGrid>
      <w:tr>
        <w:tblPrEx/>
        <w:trPr>
          <w:trHeight w:val="362"/>
        </w:trPr>
        <w:tc>
          <w:tcPr>
            <w:tcW w:w="185" w:type="pct"/>
            <w:vMerge w:val="restart"/>
            <w:textDirection w:val="lrTb"/>
            <w:noWrap w:val="false"/>
          </w:tcPr>
          <w:p>
            <w:pPr>
              <w:spacing w:before="242"/>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3"/>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w:t>
            </w:r>
            <w:r>
              <w:rPr>
                <w:rFonts w:ascii="Times New Roman" w:hAnsi="Times New Roman" w:eastAsia="Times New Roman" w:cs="Times New Roman"/>
                <w:b/>
                <w:spacing w:val="-2"/>
                <w:sz w:val="24"/>
                <w:lang w:val="ru-RU"/>
              </w:rPr>
              <w:t xml:space="preserve"> </w:t>
            </w:r>
            <w:r>
              <w:rPr>
                <w:rFonts w:ascii="Times New Roman" w:hAnsi="Times New Roman" w:eastAsia="Times New Roman" w:cs="Times New Roman"/>
                <w:b/>
                <w:spacing w:val="-5"/>
                <w:sz w:val="24"/>
                <w:lang w:val="ru-RU"/>
              </w:rPr>
              <w:t xml:space="preserve">п/п</w:t>
            </w:r>
            <w:r>
              <w:rPr>
                <w:rFonts w:ascii="Times New Roman" w:hAnsi="Times New Roman" w:eastAsia="Times New Roman" w:cs="Times New Roman"/>
                <w:b/>
                <w:sz w:val="24"/>
                <w:lang w:val="ru-RU"/>
              </w:rPr>
            </w:r>
          </w:p>
        </w:tc>
        <w:tc>
          <w:tcPr>
            <w:tcW w:w="463" w:type="pct"/>
            <w:vMerge w:val="restart"/>
            <w:textDirection w:val="lrTb"/>
            <w:noWrap w:val="false"/>
          </w:tcPr>
          <w:p>
            <w:pPr>
              <w:spacing w:before="84"/>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2"/>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Наименование</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разделов</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и</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тем </w:t>
            </w:r>
            <w:r>
              <w:rPr>
                <w:rFonts w:ascii="Times New Roman" w:hAnsi="Times New Roman" w:eastAsia="Times New Roman" w:cs="Times New Roman"/>
                <w:b/>
                <w:spacing w:val="-2"/>
                <w:sz w:val="24"/>
                <w:lang w:val="ru-RU"/>
              </w:rPr>
              <w:t xml:space="preserve">программы</w:t>
            </w:r>
            <w:r>
              <w:rPr>
                <w:rFonts w:ascii="Times New Roman" w:hAnsi="Times New Roman" w:eastAsia="Times New Roman" w:cs="Times New Roman"/>
                <w:b/>
                <w:sz w:val="24"/>
                <w:lang w:val="ru-RU"/>
              </w:rPr>
            </w:r>
          </w:p>
        </w:tc>
        <w:tc>
          <w:tcPr>
            <w:gridSpan w:val="3"/>
            <w:tcW w:w="787" w:type="pct"/>
            <w:textDirection w:val="lrTb"/>
            <w:noWrap w:val="false"/>
          </w:tcPr>
          <w:p>
            <w:pPr>
              <w:ind w:left="99"/>
              <w:spacing w:before="43"/>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Количество</w:t>
            </w:r>
            <w:r>
              <w:rPr>
                <w:rFonts w:ascii="Times New Roman" w:hAnsi="Times New Roman" w:eastAsia="Times New Roman" w:cs="Times New Roman"/>
                <w:b/>
                <w:spacing w:val="-4"/>
                <w:sz w:val="24"/>
                <w:lang w:val="ru-RU"/>
              </w:rPr>
              <w:t xml:space="preserve"> часов</w:t>
            </w:r>
            <w:r>
              <w:rPr>
                <w:rFonts w:ascii="Times New Roman" w:hAnsi="Times New Roman" w:eastAsia="Times New Roman" w:cs="Times New Roman"/>
                <w:b/>
                <w:sz w:val="24"/>
                <w:lang w:val="ru-RU"/>
              </w:rPr>
            </w:r>
          </w:p>
        </w:tc>
        <w:tc>
          <w:tcPr>
            <w:tcW w:w="556" w:type="pct"/>
            <w:vMerge w:val="restart"/>
            <w:textDirection w:val="lrTb"/>
            <w:noWrap w:val="false"/>
          </w:tcPr>
          <w:p>
            <w:pPr>
              <w:ind w:left="232" w:right="1012"/>
              <w:spacing w:before="43"/>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ЭОР</w:t>
            </w:r>
            <w:r>
              <w:rPr>
                <w:rFonts w:ascii="Times New Roman" w:hAnsi="Times New Roman" w:eastAsia="Times New Roman" w:cs="Times New Roman"/>
                <w:b/>
                <w:sz w:val="24"/>
                <w:lang w:val="ru-RU"/>
              </w:rPr>
            </w:r>
          </w:p>
        </w:tc>
        <w:tc>
          <w:tcPr>
            <w:tcW w:w="833" w:type="pct"/>
            <w:vMerge w:val="restart"/>
            <w:textDirection w:val="lrTb"/>
            <w:noWrap w:val="false"/>
          </w:tcPr>
          <w:p>
            <w:pPr>
              <w:ind w:left="232" w:right="1012"/>
              <w:spacing w:before="43"/>
              <w:rPr>
                <w:rFonts w:ascii="Times New Roman" w:hAnsi="Times New Roman" w:eastAsia="Times New Roman" w:cs="Times New Roman"/>
                <w:b/>
                <w:spacing w:val="-2"/>
                <w:sz w:val="24"/>
                <w:lang w:val="ru-RU"/>
              </w:rPr>
            </w:pPr>
            <w:r>
              <w:rPr>
                <w:rFonts w:ascii="Times New Roman" w:hAnsi="Times New Roman" w:eastAsia="Times New Roman" w:cs="Times New Roman"/>
                <w:b/>
                <w:spacing w:val="-2"/>
                <w:sz w:val="24"/>
                <w:lang w:val="ru-RU"/>
              </w:rPr>
              <w:t xml:space="preserve">Программное содержание</w:t>
            </w:r>
            <w:r>
              <w:rPr>
                <w:rFonts w:ascii="Times New Roman" w:hAnsi="Times New Roman" w:eastAsia="Times New Roman" w:cs="Times New Roman"/>
                <w:b/>
                <w:spacing w:val="-2"/>
                <w:sz w:val="24"/>
                <w:lang w:val="ru-RU"/>
              </w:rPr>
            </w:r>
          </w:p>
        </w:tc>
        <w:tc>
          <w:tcPr>
            <w:tcW w:w="2176" w:type="pct"/>
            <w:vMerge w:val="restart"/>
            <w:textDirection w:val="lrTb"/>
            <w:noWrap w:val="false"/>
          </w:tcPr>
          <w:p>
            <w:pPr>
              <w:ind w:left="232" w:right="1012"/>
              <w:spacing w:before="43"/>
              <w:rPr>
                <w:rFonts w:ascii="Times New Roman" w:hAnsi="Times New Roman" w:eastAsia="Times New Roman" w:cs="Times New Roman"/>
                <w:b/>
                <w:spacing w:val="-2"/>
                <w:sz w:val="24"/>
                <w:lang w:val="ru-RU"/>
              </w:rPr>
            </w:pPr>
            <w:r>
              <w:rPr>
                <w:rFonts w:ascii="Times New Roman" w:hAnsi="Times New Roman" w:eastAsia="Times New Roman" w:cs="Times New Roman"/>
                <w:b/>
                <w:spacing w:val="-2"/>
                <w:sz w:val="24"/>
                <w:lang w:val="ru-RU"/>
              </w:rPr>
              <w:t xml:space="preserve">Характеристика деятельности обучающихся</w:t>
            </w:r>
            <w:r>
              <w:rPr>
                <w:rFonts w:ascii="Times New Roman" w:hAnsi="Times New Roman" w:eastAsia="Times New Roman" w:cs="Times New Roman"/>
                <w:b/>
                <w:spacing w:val="-2"/>
                <w:sz w:val="24"/>
                <w:lang w:val="ru-RU"/>
              </w:rPr>
            </w:r>
          </w:p>
        </w:tc>
      </w:tr>
      <w:tr>
        <w:tblPrEx/>
        <w:trPr>
          <w:trHeight w:val="1258"/>
        </w:trPr>
        <w:tc>
          <w:tcPr>
            <w:tcBorders>
              <w:top w:val="none" w:color="000000" w:sz="4" w:space="0"/>
            </w:tcBorders>
            <w:tcW w:w="185" w:type="pct"/>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Borders>
              <w:top w:val="none" w:color="000000" w:sz="4" w:space="0"/>
            </w:tcBorders>
            <w:tcW w:w="463" w:type="pct"/>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232" w:type="pct"/>
            <w:textDirection w:val="lrTb"/>
            <w:noWrap w:val="false"/>
          </w:tcPr>
          <w:p>
            <w:pPr>
              <w:spacing w:before="60"/>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3"/>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Всего</w:t>
            </w:r>
            <w:r>
              <w:rPr>
                <w:rFonts w:ascii="Times New Roman" w:hAnsi="Times New Roman" w:eastAsia="Times New Roman" w:cs="Times New Roman"/>
                <w:b/>
                <w:sz w:val="24"/>
                <w:lang w:val="ru-RU"/>
              </w:rPr>
            </w:r>
          </w:p>
        </w:tc>
        <w:tc>
          <w:tcPr>
            <w:tcW w:w="277" w:type="pct"/>
            <w:textDirection w:val="lrTb"/>
            <w:noWrap w:val="false"/>
          </w:tcPr>
          <w:p>
            <w:pPr>
              <w:ind w:left="233"/>
              <w:spacing w:before="177"/>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Контрольные работы</w:t>
            </w:r>
            <w:r>
              <w:rPr>
                <w:rFonts w:ascii="Times New Roman" w:hAnsi="Times New Roman" w:eastAsia="Times New Roman" w:cs="Times New Roman"/>
                <w:b/>
                <w:sz w:val="24"/>
                <w:lang w:val="ru-RU"/>
              </w:rPr>
            </w:r>
          </w:p>
        </w:tc>
        <w:tc>
          <w:tcPr>
            <w:tcW w:w="278" w:type="pct"/>
            <w:textDirection w:val="lrTb"/>
            <w:noWrap w:val="false"/>
          </w:tcPr>
          <w:p>
            <w:pPr>
              <w:ind w:left="232"/>
              <w:spacing w:before="177"/>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Практические работы</w:t>
            </w:r>
            <w:r>
              <w:rPr>
                <w:rFonts w:ascii="Times New Roman" w:hAnsi="Times New Roman" w:eastAsia="Times New Roman" w:cs="Times New Roman"/>
                <w:b/>
                <w:sz w:val="24"/>
                <w:lang w:val="ru-RU"/>
              </w:rPr>
            </w:r>
          </w:p>
        </w:tc>
        <w:tc>
          <w:tcPr>
            <w:tcBorders>
              <w:top w:val="none" w:color="000000" w:sz="4" w:space="0"/>
            </w:tcBorders>
            <w:tcW w:w="556" w:type="pct"/>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833" w:type="pct"/>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2176" w:type="pct"/>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r>
      <w:tr>
        <w:tblPrEx/>
        <w:trPr>
          <w:trHeight w:val="362"/>
        </w:trPr>
        <w:tc>
          <w:tcPr>
            <w:gridSpan w:val="8"/>
            <w:tcW w:w="5000" w:type="pct"/>
            <w:textDirection w:val="lrTb"/>
            <w:noWrap w:val="false"/>
          </w:tcPr>
          <w:p>
            <w:pPr>
              <w:ind w:left="233"/>
              <w:spacing w:before="41"/>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Раздел</w:t>
            </w:r>
            <w:r>
              <w:rPr>
                <w:rFonts w:ascii="Times New Roman" w:hAnsi="Times New Roman" w:eastAsia="Times New Roman" w:cs="Times New Roman"/>
                <w:b/>
                <w:spacing w:val="-2"/>
                <w:sz w:val="24"/>
                <w:lang w:val="ru-RU"/>
              </w:rPr>
              <w:t xml:space="preserve"> </w:t>
            </w:r>
            <w:r>
              <w:rPr>
                <w:rFonts w:ascii="Times New Roman" w:hAnsi="Times New Roman" w:eastAsia="Times New Roman" w:cs="Times New Roman"/>
                <w:b/>
                <w:sz w:val="24"/>
                <w:lang w:val="ru-RU"/>
              </w:rPr>
              <w:t xml:space="preserve">1.</w:t>
            </w:r>
            <w:r>
              <w:rPr>
                <w:rFonts w:ascii="Times New Roman" w:hAnsi="Times New Roman" w:eastAsia="Times New Roman" w:cs="Times New Roman"/>
                <w:b/>
                <w:spacing w:val="-1"/>
                <w:sz w:val="24"/>
                <w:lang w:val="ru-RU"/>
              </w:rPr>
              <w:t xml:space="preserve"> </w:t>
            </w:r>
            <w:r>
              <w:rPr>
                <w:rFonts w:ascii="Times New Roman" w:hAnsi="Times New Roman" w:eastAsia="Times New Roman" w:cs="Times New Roman"/>
                <w:b/>
                <w:sz w:val="24"/>
                <w:lang w:val="ru-RU"/>
              </w:rPr>
              <w:t xml:space="preserve">Обучение</w:t>
            </w:r>
            <w:r>
              <w:rPr>
                <w:rFonts w:ascii="Times New Roman" w:hAnsi="Times New Roman" w:eastAsia="Times New Roman" w:cs="Times New Roman"/>
                <w:b/>
                <w:spacing w:val="-2"/>
                <w:sz w:val="24"/>
                <w:lang w:val="ru-RU"/>
              </w:rPr>
              <w:t xml:space="preserve"> грамоте</w:t>
            </w:r>
            <w:r>
              <w:rPr>
                <w:rFonts w:ascii="Times New Roman" w:hAnsi="Times New Roman" w:eastAsia="Times New Roman" w:cs="Times New Roman"/>
                <w:b/>
                <w:sz w:val="24"/>
                <w:lang w:val="ru-RU"/>
              </w:rPr>
            </w:r>
          </w:p>
        </w:tc>
      </w:tr>
      <w:tr>
        <w:tblPrEx/>
        <w:trPr>
          <w:trHeight w:val="362"/>
        </w:trPr>
        <w:tc>
          <w:tcPr>
            <w:tcW w:w="185" w:type="pct"/>
            <w:textDirection w:val="lrTb"/>
            <w:noWrap w:val="false"/>
          </w:tcPr>
          <w:p>
            <w:pPr>
              <w:ind w:left="98"/>
              <w:spacing w:before="36"/>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1.1</w:t>
            </w:r>
            <w:r>
              <w:rPr>
                <w:rFonts w:ascii="Times New Roman" w:hAnsi="Times New Roman" w:eastAsia="Times New Roman" w:cs="Times New Roman"/>
                <w:sz w:val="24"/>
                <w:lang w:val="ru-RU"/>
              </w:rPr>
            </w:r>
          </w:p>
        </w:tc>
        <w:tc>
          <w:tcPr>
            <w:tcW w:w="463" w:type="pct"/>
            <w:textDirection w:val="lrTb"/>
            <w:noWrap w:val="false"/>
          </w:tcPr>
          <w:p>
            <w:pPr>
              <w:ind w:left="232"/>
              <w:spacing w:before="36"/>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Развитие</w:t>
            </w:r>
            <w:r>
              <w:rPr>
                <w:rFonts w:ascii="Times New Roman" w:hAnsi="Times New Roman" w:eastAsia="Times New Roman" w:cs="Times New Roman"/>
                <w:spacing w:val="-7"/>
                <w:sz w:val="24"/>
                <w:lang w:val="ru-RU"/>
              </w:rPr>
              <w:t xml:space="preserve"> </w:t>
            </w:r>
            <w:r>
              <w:rPr>
                <w:rFonts w:ascii="Times New Roman" w:hAnsi="Times New Roman" w:eastAsia="Times New Roman" w:cs="Times New Roman"/>
                <w:spacing w:val="-4"/>
                <w:sz w:val="24"/>
                <w:lang w:val="ru-RU"/>
              </w:rPr>
              <w:t xml:space="preserve">речи</w:t>
            </w:r>
            <w:r>
              <w:rPr>
                <w:rFonts w:ascii="Times New Roman" w:hAnsi="Times New Roman" w:eastAsia="Times New Roman" w:cs="Times New Roman"/>
                <w:sz w:val="24"/>
                <w:lang w:val="ru-RU"/>
              </w:rPr>
            </w:r>
          </w:p>
        </w:tc>
        <w:tc>
          <w:tcPr>
            <w:tcW w:w="232" w:type="pct"/>
            <w:textDirection w:val="lrTb"/>
            <w:noWrap w:val="false"/>
          </w:tcPr>
          <w:p>
            <w:pPr>
              <w:ind w:left="186"/>
              <w:spacing w:before="36"/>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9"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10"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11" w:tooltip="https://www.yaklass.ru/?ysclid=mq5gdpolzc198018273" w:history="1">
              <w:r>
                <w:rPr>
                  <w:color w:val="0000ff"/>
                  <w:u w:val="single"/>
                </w:rPr>
                <w:t xml:space="preserve">ЯКласс</w:t>
              </w:r>
            </w:hyperlink>
            <w:r/>
            <w:r>
              <w:rPr>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Составление небольших рассказов на основе возможных игр, занятий. Участие в диалоге. Понимание текста при его прослушивании</w:t>
            </w:r>
            <w:r>
              <w:rPr>
                <w:rFonts w:ascii="Times New Roman" w:hAnsi="Times New Roman" w:eastAsia="Times New Roman" w:cs="Times New Roman"/>
                <w:lang w:val="ru-RU"/>
              </w:rPr>
            </w:r>
          </w:p>
        </w:tc>
        <w:tc>
          <w:tcPr>
            <w:tcW w:w="2176"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серией сюжетных картинок, выстроенных в правильной последовательности: анализ представленных событий, обсуждение сюжета, составление устного рассказа с порой на картинки.</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Совместная работа по составлению небольших рассказов повествовательного характера (например, рассказ об играх и т. д.).</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Слушание текста, понимание текста при его прослушивании</w:t>
            </w:r>
            <w:r>
              <w:rPr>
                <w:rFonts w:ascii="Times New Roman" w:hAnsi="Times New Roman" w:eastAsia="Times New Roman" w:cs="Times New Roman"/>
                <w:lang w:val="ru-RU"/>
              </w:rPr>
            </w:r>
          </w:p>
        </w:tc>
      </w:tr>
      <w:tr>
        <w:tblPrEx/>
        <w:trPr>
          <w:trHeight w:val="362"/>
        </w:trPr>
        <w:tc>
          <w:tcPr>
            <w:tcW w:w="185" w:type="pct"/>
            <w:textDirection w:val="lrTb"/>
            <w:noWrap w:val="false"/>
          </w:tcPr>
          <w:p>
            <w:pPr>
              <w:ind w:left="98"/>
              <w:spacing w:before="3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1.2</w:t>
            </w:r>
            <w:r>
              <w:rPr>
                <w:rFonts w:ascii="Times New Roman" w:hAnsi="Times New Roman" w:eastAsia="Times New Roman" w:cs="Times New Roman"/>
                <w:sz w:val="24"/>
                <w:lang w:val="ru-RU"/>
              </w:rPr>
            </w:r>
          </w:p>
        </w:tc>
        <w:tc>
          <w:tcPr>
            <w:tcW w:w="463" w:type="pct"/>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pacing w:val="-2"/>
                <w:sz w:val="24"/>
                <w:lang w:val="ru-RU"/>
              </w:rPr>
              <w:t xml:space="preserve">Фонетика</w:t>
            </w:r>
            <w:r>
              <w:rPr>
                <w:rFonts w:ascii="Times New Roman" w:hAnsi="Times New Roman" w:eastAsia="Times New Roman" w:cs="Times New Roman"/>
                <w:sz w:val="24"/>
                <w:lang w:val="ru-RU"/>
              </w:rPr>
            </w:r>
          </w:p>
        </w:tc>
        <w:tc>
          <w:tcPr>
            <w:tcW w:w="232" w:type="pct"/>
            <w:textDirection w:val="lrTb"/>
            <w:noWrap w:val="false"/>
          </w:tcPr>
          <w:p>
            <w:pPr>
              <w:ind w:left="186"/>
              <w:spacing w:before="3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12"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13"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14" w:tooltip="https://www.yaklass.ru/?ysclid=mq5gdpolzc198018273" w:history="1">
              <w:r>
                <w:rPr>
                  <w:color w:val="0000ff"/>
                  <w:u w:val="single"/>
                </w:rPr>
                <w:t xml:space="preserve">ЯКласс</w:t>
              </w:r>
            </w:hyperlink>
            <w:r/>
            <w:r>
              <w:rPr>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Звуки речи. Единство звукового состава слова и его значения</w:t>
            </w:r>
            <w:r>
              <w:rPr>
                <w:rFonts w:ascii="Times New Roman" w:hAnsi="Times New Roman" w:eastAsia="Times New Roman" w:cs="Times New Roman"/>
                <w:lang w:val="ru-RU"/>
              </w:rPr>
            </w:r>
          </w:p>
        </w:tc>
        <w:tc>
          <w:tcPr>
            <w:tcW w:w="2176"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Игровые упражнения и задания «Скажи так, как я», «Есть ли в слове заданный звук?» на отработку умения воспроизводить заданный учителем образец интонационного выделения звука в слове.</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в подборе слов с заданным звуком.</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моделями слов: выбрать нужную модель в зависимости от места заданного звука в слове (начало, середина, конец слова).</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Совместная работа: группировка слов по первому звуку (по последнему звуку), по наличию близких в акустико-артикуляционном отношении звуков.</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Игра «Живые звуки»: моделирование звукового состава слова в игровых ситуациях.</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Дифференцированное задание: соотнесение слов с соответствующими моделями</w:t>
            </w:r>
            <w:r>
              <w:rPr>
                <w:rFonts w:ascii="Times New Roman" w:hAnsi="Times New Roman" w:eastAsia="Times New Roman" w:cs="Times New Roman"/>
                <w:lang w:val="ru-RU"/>
              </w:rPr>
            </w:r>
          </w:p>
        </w:tc>
      </w:tr>
      <w:tr>
        <w:tblPrEx/>
        <w:trPr>
          <w:trHeight w:val="362"/>
        </w:trPr>
        <w:tc>
          <w:tcPr>
            <w:tcW w:w="185" w:type="pct"/>
            <w:textDirection w:val="lrTb"/>
            <w:noWrap w:val="false"/>
          </w:tcPr>
          <w:p>
            <w:pPr>
              <w:ind w:left="98"/>
              <w:spacing w:before="3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1.3</w:t>
            </w:r>
            <w:r>
              <w:rPr>
                <w:rFonts w:ascii="Times New Roman" w:hAnsi="Times New Roman" w:eastAsia="Times New Roman" w:cs="Times New Roman"/>
                <w:sz w:val="24"/>
                <w:lang w:val="ru-RU"/>
              </w:rPr>
            </w:r>
          </w:p>
        </w:tc>
        <w:tc>
          <w:tcPr>
            <w:tcW w:w="463" w:type="pct"/>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pacing w:val="-2"/>
                <w:sz w:val="24"/>
                <w:lang w:val="ru-RU"/>
              </w:rPr>
              <w:t xml:space="preserve">Чтение</w:t>
            </w:r>
            <w:r>
              <w:rPr>
                <w:rFonts w:ascii="Times New Roman" w:hAnsi="Times New Roman" w:eastAsia="Times New Roman" w:cs="Times New Roman"/>
                <w:sz w:val="24"/>
                <w:lang w:val="ru-RU"/>
              </w:rPr>
            </w:r>
          </w:p>
        </w:tc>
        <w:tc>
          <w:tcPr>
            <w:tcW w:w="232" w:type="pct"/>
            <w:textDirection w:val="lrTb"/>
            <w:noWrap w:val="false"/>
          </w:tcPr>
          <w:p>
            <w:pPr>
              <w:ind w:right="513"/>
              <w:spacing w:before="3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72</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15"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16"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17" w:tooltip="https://www.yaklass.ru/?ysclid=mq5gdpolzc198018273" w:history="1">
              <w:r>
                <w:rPr>
                  <w:color w:val="0000ff"/>
                  <w:u w:val="single"/>
                </w:rPr>
                <w:t xml:space="preserve">ЯКласс</w:t>
              </w:r>
            </w:hyperlink>
            <w:r/>
            <w:r>
              <w:rPr>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Формирование навыка слогового чтения (ориентация на букву, обозначающую гл</w:t>
            </w:r>
            <w:r>
              <w:rPr>
                <w:rFonts w:ascii="Times New Roman" w:hAnsi="Times New Roman" w:eastAsia="Times New Roman" w:cs="Times New Roman"/>
                <w:lang w:val="ru-RU"/>
              </w:rPr>
              <w:t xml:space="preserve">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w:t>
            </w:r>
            <w:r>
              <w:rPr>
                <w:rFonts w:ascii="Times New Roman" w:hAnsi="Times New Roman" w:eastAsia="Times New Roman" w:cs="Times New Roman"/>
                <w:lang w:val="ru-RU"/>
              </w:rPr>
              <w:t xml:space="preserve">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r>
              <w:rPr>
                <w:rFonts w:ascii="Times New Roman" w:hAnsi="Times New Roman" w:eastAsia="Times New Roman" w:cs="Times New Roman"/>
                <w:lang w:val="ru-RU"/>
              </w:rPr>
            </w:r>
          </w:p>
        </w:tc>
        <w:tc>
          <w:tcPr>
            <w:tcW w:w="2176"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в чтении вслух (использовать слоговое плавное чтение с переходом на чтение словами без пропусков и перестановок букв и слогов).</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соотнесение прочитанного слога с картинкой, в названии которой есть этот слог.</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на соотнесение прочитанных слов с картинками, на которых изображены соответствующие предметы.</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в парах: соединение начала и конца предложения из </w:t>
            </w:r>
            <w:r>
              <w:rPr>
                <w:rFonts w:ascii="Times New Roman" w:hAnsi="Times New Roman" w:eastAsia="Times New Roman" w:cs="Times New Roman"/>
                <w:lang w:val="ru-RU"/>
              </w:rPr>
              <w:t xml:space="preserve">нескольких предложенных вариантов. Игровое упражнение «Заверши предложение»: отработка умения завершать прочитанные незаконченные предложения с опорой на общий смысл предложения, подбирать пропущенные в предложении слова, ориентируясь на смысл предложения.</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соотносить прочитанные предложения с нужным рисунком, который передаёт содержание предложения.</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Совместная работа: ответы на вопросы по прочитанному тексту, отработка умения находить содержащуюся в тексте информацию.</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Творческая работа: дорисовывание картинки в соответствии с прочитанным (отрабатывается умение осознавать смысл прочитанного предложения/текста).</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Рассказ учителя о важности двух видов чтения: орфографического и орфоэпического, о целях этих двух видов чтения.</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Практическая работа: овладение орфоэпическим чтением.</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в парах: тренировка в выразительном чтении</w:t>
            </w:r>
            <w:r>
              <w:rPr>
                <w:rFonts w:ascii="Times New Roman" w:hAnsi="Times New Roman" w:eastAsia="Times New Roman" w:cs="Times New Roman"/>
                <w:lang w:val="ru-RU"/>
              </w:rPr>
            </w:r>
          </w:p>
        </w:tc>
      </w:tr>
      <w:tr>
        <w:tblPrEx/>
        <w:trPr>
          <w:trHeight w:val="554"/>
        </w:trPr>
        <w:tc>
          <w:tcPr>
            <w:gridSpan w:val="2"/>
            <w:tcW w:w="648" w:type="pct"/>
            <w:textDirection w:val="lrTb"/>
            <w:noWrap w:val="false"/>
          </w:tcPr>
          <w:p>
            <w:pPr>
              <w:ind w:left="233"/>
              <w:spacing w:before="134"/>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Итого по</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pacing w:val="-2"/>
                <w:sz w:val="24"/>
                <w:lang w:val="ru-RU"/>
              </w:rPr>
              <w:t xml:space="preserve">разделу</w:t>
            </w:r>
            <w:r>
              <w:rPr>
                <w:rFonts w:ascii="Times New Roman" w:hAnsi="Times New Roman" w:eastAsia="Times New Roman" w:cs="Times New Roman"/>
                <w:sz w:val="24"/>
                <w:lang w:val="ru-RU"/>
              </w:rPr>
            </w:r>
          </w:p>
        </w:tc>
        <w:tc>
          <w:tcPr>
            <w:tcW w:w="232" w:type="pct"/>
            <w:textDirection w:val="lrTb"/>
            <w:noWrap w:val="false"/>
          </w:tcPr>
          <w:p>
            <w:pPr>
              <w:ind w:right="513"/>
              <w:spacing w:before="134"/>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80</w:t>
            </w:r>
            <w:r>
              <w:rPr>
                <w:rFonts w:ascii="Times New Roman" w:hAnsi="Times New Roman" w:eastAsia="Times New Roman" w:cs="Times New Roman"/>
                <w:sz w:val="24"/>
                <w:lang w:val="ru-RU"/>
              </w:rPr>
            </w:r>
          </w:p>
        </w:tc>
        <w:tc>
          <w:tcPr>
            <w:gridSpan w:val="5"/>
            <w:tcW w:w="4120"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r>
      <w:tr>
        <w:tblPrEx/>
        <w:trPr>
          <w:trHeight w:val="362"/>
        </w:trPr>
        <w:tc>
          <w:tcPr>
            <w:gridSpan w:val="8"/>
            <w:tcW w:w="5000" w:type="pct"/>
            <w:textDirection w:val="lrTb"/>
            <w:noWrap w:val="false"/>
          </w:tcPr>
          <w:p>
            <w:pPr>
              <w:ind w:left="233"/>
              <w:spacing w:before="43"/>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Раздел</w:t>
            </w:r>
            <w:r>
              <w:rPr>
                <w:rFonts w:ascii="Times New Roman" w:hAnsi="Times New Roman" w:eastAsia="Times New Roman" w:cs="Times New Roman"/>
                <w:b/>
                <w:spacing w:val="-5"/>
                <w:sz w:val="24"/>
                <w:lang w:val="ru-RU"/>
              </w:rPr>
              <w:t xml:space="preserve"> </w:t>
            </w:r>
            <w:r>
              <w:rPr>
                <w:rFonts w:ascii="Times New Roman" w:hAnsi="Times New Roman" w:eastAsia="Times New Roman" w:cs="Times New Roman"/>
                <w:b/>
                <w:sz w:val="24"/>
                <w:lang w:val="ru-RU"/>
              </w:rPr>
              <w:t xml:space="preserve">2.</w:t>
            </w:r>
            <w:r>
              <w:rPr>
                <w:rFonts w:ascii="Times New Roman" w:hAnsi="Times New Roman" w:eastAsia="Times New Roman" w:cs="Times New Roman"/>
                <w:b/>
                <w:spacing w:val="-1"/>
                <w:sz w:val="24"/>
                <w:lang w:val="ru-RU"/>
              </w:rPr>
              <w:t xml:space="preserve"> </w:t>
            </w:r>
            <w:r>
              <w:rPr>
                <w:rFonts w:ascii="Times New Roman" w:hAnsi="Times New Roman" w:eastAsia="Times New Roman" w:cs="Times New Roman"/>
                <w:b/>
                <w:sz w:val="24"/>
                <w:lang w:val="ru-RU"/>
              </w:rPr>
              <w:t xml:space="preserve">Систематический</w:t>
            </w:r>
            <w:r>
              <w:rPr>
                <w:rFonts w:ascii="Times New Roman" w:hAnsi="Times New Roman" w:eastAsia="Times New Roman" w:cs="Times New Roman"/>
                <w:b/>
                <w:spacing w:val="-3"/>
                <w:sz w:val="24"/>
                <w:lang w:val="ru-RU"/>
              </w:rPr>
              <w:t xml:space="preserve"> </w:t>
            </w:r>
            <w:r>
              <w:rPr>
                <w:rFonts w:ascii="Times New Roman" w:hAnsi="Times New Roman" w:eastAsia="Times New Roman" w:cs="Times New Roman"/>
                <w:b/>
                <w:spacing w:val="-4"/>
                <w:sz w:val="24"/>
                <w:lang w:val="ru-RU"/>
              </w:rPr>
              <w:t xml:space="preserve">курс</w:t>
            </w:r>
            <w:r>
              <w:rPr>
                <w:rFonts w:ascii="Times New Roman" w:hAnsi="Times New Roman" w:eastAsia="Times New Roman" w:cs="Times New Roman"/>
                <w:b/>
                <w:sz w:val="24"/>
                <w:lang w:val="ru-RU"/>
              </w:rPr>
            </w:r>
          </w:p>
        </w:tc>
      </w:tr>
      <w:tr>
        <w:tblPrEx/>
        <w:trPr>
          <w:trHeight w:val="678"/>
        </w:trPr>
        <w:tc>
          <w:tcPr>
            <w:tcW w:w="185" w:type="pct"/>
            <w:textDirection w:val="lrTb"/>
            <w:noWrap w:val="false"/>
          </w:tcPr>
          <w:p>
            <w:pPr>
              <w:ind w:left="98"/>
              <w:spacing w:before="197"/>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2.1</w:t>
            </w:r>
            <w:r>
              <w:rPr>
                <w:rFonts w:ascii="Times New Roman" w:hAnsi="Times New Roman" w:eastAsia="Times New Roman" w:cs="Times New Roman"/>
                <w:sz w:val="24"/>
                <w:lang w:val="ru-RU"/>
              </w:rPr>
            </w:r>
          </w:p>
        </w:tc>
        <w:tc>
          <w:tcPr>
            <w:tcW w:w="463" w:type="pct"/>
            <w:textDirection w:val="lrTb"/>
            <w:noWrap w:val="false"/>
          </w:tcPr>
          <w:p>
            <w:pPr>
              <w:ind w:left="232"/>
              <w:spacing w:before="9" w:line="316"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Сказка</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народная</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(фольклорная)</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и литературная (авторская)</w:t>
            </w:r>
            <w:r>
              <w:rPr>
                <w:rFonts w:ascii="Times New Roman" w:hAnsi="Times New Roman" w:eastAsia="Times New Roman" w:cs="Times New Roman"/>
                <w:sz w:val="24"/>
                <w:lang w:val="ru-RU"/>
              </w:rPr>
            </w:r>
          </w:p>
        </w:tc>
        <w:tc>
          <w:tcPr>
            <w:tcW w:w="232" w:type="pct"/>
            <w:textDirection w:val="lrTb"/>
            <w:noWrap w:val="false"/>
          </w:tcPr>
          <w:p>
            <w:pPr>
              <w:ind w:left="186"/>
              <w:spacing w:before="19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6</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18"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19"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20" w:tooltip="https://www.yaklass.ru/?ysclid=mq5gdpolzc198018273" w:history="1">
              <w:r>
                <w:rPr>
                  <w:color w:val="0000ff"/>
                  <w:u w:val="single"/>
                </w:rPr>
                <w:t xml:space="preserve">ЯКласс</w:t>
              </w:r>
            </w:hyperlink>
            <w:r/>
            <w:r>
              <w:rPr>
                <w:lang w:val="ru-RU"/>
              </w:rPr>
            </w:r>
          </w:p>
          <w:p>
            <w:pPr>
              <w:ind w:right="105"/>
              <w:spacing w:before="208"/>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208"/>
              <w:rPr>
                <w:rFonts w:ascii="Times New Roman" w:hAnsi="Times New Roman" w:eastAsia="Times New Roman" w:cs="Times New Roman"/>
                <w:lang w:val="ru-RU"/>
              </w:rPr>
            </w:pPr>
            <w:r>
              <w:rPr>
                <w:rFonts w:ascii="Times New Roman" w:hAnsi="Times New Roman" w:eastAsia="Times New Roman" w:cs="Times New Roman"/>
                <w:lang w:val="ru-RU"/>
              </w:rPr>
              <w:t xml:space="preserve">Восприятие текс</w:t>
            </w:r>
            <w:r>
              <w:rPr>
                <w:rFonts w:ascii="Times New Roman" w:hAnsi="Times New Roman" w:eastAsia="Times New Roman" w:cs="Times New Roman"/>
                <w:lang w:val="ru-RU"/>
              </w:rPr>
              <w:t xml:space="preserve">та произведений художественной литературы и устного народного творчества.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w:t>
            </w:r>
            <w:r>
              <w:rPr>
                <w:rFonts w:ascii="Times New Roman" w:hAnsi="Times New Roman" w:eastAsia="Times New Roman" w:cs="Times New Roman"/>
                <w:lang w:val="ru-RU"/>
              </w:rPr>
              <w:t xml:space="preserve"> литературной (авторской)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(отношение к природе, людям, предметам)</w:t>
            </w:r>
            <w:r>
              <w:rPr>
                <w:rFonts w:ascii="Times New Roman" w:hAnsi="Times New Roman" w:eastAsia="Times New Roman" w:cs="Times New Roman"/>
                <w:lang w:val="ru-RU"/>
              </w:rPr>
            </w:r>
          </w:p>
        </w:tc>
        <w:tc>
          <w:tcPr>
            <w:tcW w:w="2176" w:type="pct"/>
            <w:textDirection w:val="lrTb"/>
            <w:noWrap w:val="false"/>
          </w:tcPr>
          <w:p>
            <w:pPr>
              <w:ind w:right="105"/>
              <w:spacing w:before="208"/>
              <w:rPr>
                <w:rFonts w:ascii="Times New Roman" w:hAnsi="Times New Roman" w:eastAsia="Times New Roman" w:cs="Times New Roman"/>
                <w:lang w:val="ru-RU"/>
              </w:rPr>
            </w:pPr>
            <w:r>
              <w:rPr>
                <w:rFonts w:ascii="Times New Roman" w:hAnsi="Times New Roman" w:eastAsia="Times New Roman" w:cs="Times New Roman"/>
                <w:lang w:val="ru-RU"/>
              </w:rPr>
              <w:t xml:space="preserve">Слушание чтения учителем фольклорных произведений и литературных (авторских).                                                          Учебный диалог: обсуждение вопросов – какова тема сказки, кто её герои, что произошло (что происходило)</w:t>
            </w:r>
            <w:r>
              <w:rPr>
                <w:rFonts w:ascii="Times New Roman" w:hAnsi="Times New Roman" w:eastAsia="Times New Roman" w:cs="Times New Roman"/>
                <w:lang w:val="ru-RU"/>
              </w:rPr>
              <w:t xml:space="preserve">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w:t>
            </w:r>
            <w:r>
              <w:rPr>
                <w:rFonts w:ascii="Times New Roman" w:hAnsi="Times New Roman" w:eastAsia="Times New Roman" w:cs="Times New Roman"/>
                <w:lang w:val="ru-RU"/>
              </w:rPr>
              <w:t xml:space="preserve">вслух целыми словами с постепенным увеличением скорости чтения (в соответствии с индивидуальными возможностями учащегося).                                                                                  Смысловое чтение народных (фольклорных) и литературн</w:t>
            </w:r>
            <w:r>
              <w:rPr>
                <w:rFonts w:ascii="Times New Roman" w:hAnsi="Times New Roman" w:eastAsia="Times New Roman" w:cs="Times New Roman"/>
                <w:lang w:val="ru-RU"/>
              </w:rPr>
              <w:t xml:space="preserve">ых (авторских) сказок. Например, русские народные сказки: «Лиса и рак», «Лисица и тетерев», литературные (авторские) сказки: К. Д. Ушинский. «Петух и собака», В. Г. Сутеев. «Кораблик», «Под грибом» и другие. Работа с текстом произведения: поиск описания ге</w:t>
            </w:r>
            <w:r>
              <w:rPr>
                <w:rFonts w:ascii="Times New Roman" w:hAnsi="Times New Roman" w:eastAsia="Times New Roman" w:cs="Times New Roman"/>
                <w:lang w:val="ru-RU"/>
              </w:rPr>
              <w:t xml:space="preserve">роев сказки, характеристика героя с использованием примеров из текста.                                                                 Воображаемая ситуация: представление, как бы изменилась сказка, если бы её герои были другими. Например, лиса – добрая, а</w:t>
            </w:r>
            <w:r>
              <w:rPr>
                <w:rFonts w:ascii="Times New Roman" w:hAnsi="Times New Roman" w:eastAsia="Times New Roman" w:cs="Times New Roman"/>
                <w:lang w:val="ru-RU"/>
              </w:rPr>
              <w:t xml:space="preserve"> волк – умный.                                                Дифференцированная работа: упражнение в чтении по ролям.               Работа в парах: сравнение литературных (авторских) и народных (фольклорных) сказок: сходство и различия тем, героев, событи</w:t>
            </w:r>
            <w:r>
              <w:rPr>
                <w:rFonts w:ascii="Times New Roman" w:hAnsi="Times New Roman" w:eastAsia="Times New Roman" w:cs="Times New Roman"/>
                <w:lang w:val="ru-RU"/>
              </w:rPr>
              <w:t xml:space="preserve">й.                                                                             Коллективная работа: восстановление последовательности событий сказки с опорой на иллюстрацию (рисунок).                         Пересказ (устно) сказки с соблюдением последоват</w:t>
            </w:r>
            <w:r>
              <w:rPr>
                <w:rFonts w:ascii="Times New Roman" w:hAnsi="Times New Roman" w:eastAsia="Times New Roman" w:cs="Times New Roman"/>
                <w:lang w:val="ru-RU"/>
              </w:rPr>
              <w:t xml:space="preserve">ельности событий с опорой на иллюстрации (рисунки).                               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w:t>
            </w:r>
            <w:r>
              <w:rPr>
                <w:rFonts w:ascii="Times New Roman" w:hAnsi="Times New Roman" w:eastAsia="Times New Roman" w:cs="Times New Roman"/>
                <w:lang w:val="ru-RU"/>
              </w:rPr>
              <w:t xml:space="preserve"> сказки, отражают её идею или содержание.                    Творческое задание: коллективное придумывание продолжения текста сказки по предложенному началу (не менее 3 предложений). Группировка книг с фольклорными (народными) и литературными (авторскими) </w:t>
            </w:r>
            <w:r>
              <w:rPr>
                <w:rFonts w:ascii="Times New Roman" w:hAnsi="Times New Roman" w:eastAsia="Times New Roman" w:cs="Times New Roman"/>
                <w:lang w:val="ru-RU"/>
              </w:rPr>
              <w:t xml:space="preserve">сказками, называть и аргументировать выбор книги, рассказывать о сам</w:t>
            </w:r>
            <w:r>
              <w:rPr>
                <w:rFonts w:ascii="Times New Roman" w:hAnsi="Times New Roman" w:eastAsia="Times New Roman" w:cs="Times New Roman"/>
                <w:lang w:val="ru-RU"/>
              </w:rPr>
              <w:t xml:space="preserve">остоятельно прочитанной книге, ориентируясь на обложку, иллюстрации, оглавление.                                                                       Дифференцированная работа: работа в парах по заполнению таблицы, проверка работы под руководством учителя</w:t>
            </w:r>
            <w:r>
              <w:rPr>
                <w:rFonts w:ascii="Times New Roman" w:hAnsi="Times New Roman" w:eastAsia="Times New Roman" w:cs="Times New Roman"/>
                <w:lang w:val="ru-RU"/>
              </w:rPr>
            </w:r>
          </w:p>
          <w:p>
            <w:pPr>
              <w:ind w:right="105"/>
              <w:spacing w:before="208"/>
              <w:rPr>
                <w:rFonts w:ascii="Times New Roman" w:hAnsi="Times New Roman" w:eastAsia="Times New Roman" w:cs="Times New Roman"/>
                <w:lang w:val="ru-RU"/>
              </w:rPr>
            </w:pPr>
            <w:r>
              <w:rPr>
                <w:rFonts w:ascii="Times New Roman" w:hAnsi="Times New Roman" w:eastAsia="Times New Roman" w:cs="Times New Roman"/>
                <w:lang w:val="ru-RU"/>
              </w:rPr>
              <mc:AlternateContent>
                <mc:Choice Requires="wpg">
                  <w:drawing>
                    <wp:inline xmlns:wp="http://schemas.openxmlformats.org/drawingml/2006/wordprocessingDrawing" distT="0" distB="0" distL="0" distR="0">
                      <wp:extent cx="3114675" cy="682977"/>
                      <wp:effectExtent l="0" t="0" r="0" b="3175"/>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21">
                                <a:lum bright="-20000" contrast="40000"/>
                                <a:extLst>
                                  <a:ext uri="{96DAC541-7B7A-43D3-8B79-37D633B846F1}">
                                    <asvg:svgBlip xmlns:asvg="http://schemas.microsoft.com/office/drawing/2016/SVG/main" r:embed="rId22"/>
                                  </a:ext>
                                </a:extLst>
                              </a:blip>
                              <a:stretch/>
                            </pic:blipFill>
                            <pic:spPr bwMode="auto">
                              <a:xfrm>
                                <a:off x="0" y="0"/>
                                <a:ext cx="3136503" cy="687763"/>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45.25pt;height:53.78pt;mso-wrap-distance-left:0.00pt;mso-wrap-distance-top:0.00pt;mso-wrap-distance-right:0.00pt;mso-wrap-distance-bottom:0.00pt;" stroked="f">
                      <v:path textboxrect="0,0,0,0"/>
                      <v:imagedata r:id="rId21" o:title=""/>
                    </v:shape>
                  </w:pict>
                </mc:Fallback>
              </mc:AlternateContent>
            </w:r>
            <w:r>
              <w:rPr>
                <w:rFonts w:ascii="Times New Roman" w:hAnsi="Times New Roman" w:eastAsia="Times New Roman" w:cs="Times New Roman"/>
                <w:lang w:val="ru-RU"/>
              </w:rPr>
            </w:r>
          </w:p>
        </w:tc>
      </w:tr>
      <w:tr>
        <w:tblPrEx/>
        <w:trPr>
          <w:trHeight w:val="362"/>
        </w:trPr>
        <w:tc>
          <w:tcPr>
            <w:tcW w:w="185" w:type="pct"/>
            <w:textDirection w:val="lrTb"/>
            <w:noWrap w:val="false"/>
          </w:tcPr>
          <w:p>
            <w:pPr>
              <w:ind w:left="98"/>
              <w:spacing w:before="3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2.2</w:t>
            </w:r>
            <w:r>
              <w:rPr>
                <w:rFonts w:ascii="Times New Roman" w:hAnsi="Times New Roman" w:eastAsia="Times New Roman" w:cs="Times New Roman"/>
                <w:sz w:val="24"/>
                <w:lang w:val="ru-RU"/>
              </w:rPr>
            </w:r>
          </w:p>
        </w:tc>
        <w:tc>
          <w:tcPr>
            <w:tcW w:w="463" w:type="pct"/>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Произведения</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детях и</w:t>
            </w:r>
            <w:r>
              <w:rPr>
                <w:rFonts w:ascii="Times New Roman" w:hAnsi="Times New Roman" w:eastAsia="Times New Roman" w:cs="Times New Roman"/>
                <w:spacing w:val="-4"/>
                <w:sz w:val="24"/>
                <w:lang w:val="ru-RU"/>
              </w:rPr>
              <w:t xml:space="preserve"> </w:t>
            </w:r>
            <w:r>
              <w:rPr>
                <w:rFonts w:ascii="Times New Roman" w:hAnsi="Times New Roman" w:eastAsia="Times New Roman" w:cs="Times New Roman"/>
                <w:sz w:val="24"/>
                <w:lang w:val="ru-RU"/>
              </w:rPr>
              <w:t xml:space="preserve">для</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pacing w:val="-2"/>
                <w:sz w:val="24"/>
                <w:lang w:val="ru-RU"/>
              </w:rPr>
              <w:t xml:space="preserve">детей</w:t>
            </w:r>
            <w:r>
              <w:rPr>
                <w:rFonts w:ascii="Times New Roman" w:hAnsi="Times New Roman" w:eastAsia="Times New Roman" w:cs="Times New Roman"/>
                <w:sz w:val="24"/>
                <w:lang w:val="ru-RU"/>
              </w:rPr>
            </w:r>
          </w:p>
        </w:tc>
        <w:tc>
          <w:tcPr>
            <w:tcW w:w="232" w:type="pct"/>
            <w:textDirection w:val="lrTb"/>
            <w:noWrap w:val="false"/>
          </w:tcPr>
          <w:p>
            <w:pPr>
              <w:ind w:left="186"/>
              <w:spacing w:before="3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9</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23"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24"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25" w:tooltip="https://www.yaklass.ru/?ysclid=mq5gdpolzc198018273" w:history="1">
              <w:r>
                <w:rPr>
                  <w:color w:val="0000ff"/>
                  <w:u w:val="single"/>
                </w:rPr>
                <w:t xml:space="preserve">ЯКласс</w:t>
              </w:r>
            </w:hyperlink>
            <w:r/>
            <w:r>
              <w:rPr>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w:t>
            </w:r>
            <w:r>
              <w:rPr>
                <w:rFonts w:ascii="Times New Roman" w:hAnsi="Times New Roman" w:eastAsia="Times New Roman" w:cs="Times New Roman"/>
                <w:lang w:val="ru-RU"/>
              </w:rPr>
              <w:t xml:space="preserve">авление на примере произведений К. Д. Ушинского, Л. Н. Толстого, Е. А. Пермяка, В. А. Осеевой, А. Л. Барто, Ю. И. Ермолаева, и др.). Характеристика героя произведения, общая оценка поступков. Понимание заголовка произведения, его соотношения с содержанием </w:t>
            </w:r>
            <w:r>
              <w:rPr>
                <w:rFonts w:ascii="Times New Roman" w:hAnsi="Times New Roman" w:eastAsia="Times New Roman" w:cs="Times New Roman"/>
                <w:lang w:val="ru-RU"/>
              </w:rPr>
              <w:t xml:space="preserve">произведения и его идеей. Осознание нравственно-этических понятий: друг, дружба, забота, труд, взаимопомощь</w:t>
            </w:r>
            <w:r>
              <w:rPr>
                <w:rFonts w:ascii="Times New Roman" w:hAnsi="Times New Roman" w:eastAsia="Times New Roman" w:cs="Times New Roman"/>
                <w:lang w:val="ru-RU"/>
              </w:rPr>
            </w:r>
          </w:p>
        </w:tc>
        <w:tc>
          <w:tcPr>
            <w:tcW w:w="2176"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Например: К. Д. Ушинский. «Худо тому, кто добра не делает никому», Л. Н. Толстой. «Косточка», Е. А. Пермяк. «Торопливый ножик», В. А. Осеева. «Три товарища», А. Л. Барто. «Я – лишний», Ю. И. Ермолаев. «Лучший друг» и другие.</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Беседа по выявлению понимания прочитанного произведения: ответы на вопросы о в</w:t>
            </w:r>
            <w:r>
              <w:rPr>
                <w:rFonts w:ascii="Times New Roman" w:hAnsi="Times New Roman" w:eastAsia="Times New Roman" w:cs="Times New Roman"/>
                <w:lang w:val="ru-RU"/>
              </w:rPr>
              <w:t xml:space="preserve">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Выразительное чтение по ролям диалогов героев.</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Составление рассказа о герое по предложенному алгоритму.</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в формулировании предложений с использованием вопросительного слова с учётом фактического содержания текста (где? как? когда? почему?).</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Задание на восстановление последовательности событий в </w:t>
            </w:r>
            <w:r>
              <w:rPr>
                <w:rFonts w:ascii="Times New Roman" w:hAnsi="Times New Roman" w:eastAsia="Times New Roman" w:cs="Times New Roman"/>
                <w:lang w:val="ru-RU"/>
              </w:rPr>
              <w:t xml:space="preserve">прочитанных произведениях.</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Пересказ (устно) содержания произведения с опорой на вопросы и на предложенный план.</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в парах: сравнение предложенных учителем произведений по указанным критериям и заполнение таблицы. Проверка работы по готовому образцу.</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mc:AlternateContent>
                <mc:Choice Requires="wpg">
                  <w:drawing>
                    <wp:inline xmlns:wp="http://schemas.openxmlformats.org/drawingml/2006/wordprocessingDrawing" distT="0" distB="0" distL="0" distR="0">
                      <wp:extent cx="3952875" cy="561975"/>
                      <wp:effectExtent l="0" t="0" r="9525" b="9525"/>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26">
                                <a:lum bright="-20000" contrast="40000"/>
                                <a:extLst>
                                  <a:ext uri="{96DAC541-7B7A-43D3-8B79-37D633B846F1}">
                                    <asvg:svgBlip xmlns:asvg="http://schemas.microsoft.com/office/drawing/2016/SVG/main" r:embed="rId27"/>
                                  </a:ext>
                                </a:extLst>
                              </a:blip>
                              <a:stretch/>
                            </pic:blipFill>
                            <pic:spPr bwMode="auto">
                              <a:xfrm>
                                <a:off x="0" y="0"/>
                                <a:ext cx="3952875" cy="561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311.25pt;height:44.25pt;mso-wrap-distance-left:0.00pt;mso-wrap-distance-top:0.00pt;mso-wrap-distance-right:0.00pt;mso-wrap-distance-bottom:0.00pt;" stroked="f">
                      <v:path textboxrect="0,0,0,0"/>
                      <v:imagedata r:id="rId26" o:title=""/>
                    </v:shape>
                  </w:pict>
                </mc:Fallback>
              </mc:AlternateConten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Выбор книги для самостоятельного чтения по совету взрослого или с учётом рекомендательного списка.</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Рассказ о прочитанной книге (произведении): составление высказывания о содержании (не менее 2 предложений)</w:t>
            </w:r>
            <w:r>
              <w:rPr>
                <w:rFonts w:ascii="Times New Roman" w:hAnsi="Times New Roman" w:eastAsia="Times New Roman" w:cs="Times New Roman"/>
                <w:lang w:val="ru-RU"/>
              </w:rPr>
            </w:r>
          </w:p>
        </w:tc>
      </w:tr>
      <w:tr>
        <w:tblPrEx/>
        <w:trPr>
          <w:trHeight w:val="362"/>
        </w:trPr>
        <w:tc>
          <w:tcPr>
            <w:tcW w:w="185" w:type="pct"/>
            <w:textDirection w:val="lrTb"/>
            <w:noWrap w:val="false"/>
          </w:tcPr>
          <w:p>
            <w:pPr>
              <w:ind w:left="98"/>
              <w:spacing w:before="3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2.3</w:t>
            </w:r>
            <w:r>
              <w:rPr>
                <w:rFonts w:ascii="Times New Roman" w:hAnsi="Times New Roman" w:eastAsia="Times New Roman" w:cs="Times New Roman"/>
                <w:sz w:val="24"/>
                <w:lang w:val="ru-RU"/>
              </w:rPr>
            </w:r>
          </w:p>
        </w:tc>
        <w:tc>
          <w:tcPr>
            <w:tcW w:w="463" w:type="pct"/>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Произведения</w:t>
            </w:r>
            <w:r>
              <w:rPr>
                <w:rFonts w:ascii="Times New Roman" w:hAnsi="Times New Roman" w:eastAsia="Times New Roman" w:cs="Times New Roman"/>
                <w:spacing w:val="-4"/>
                <w:sz w:val="24"/>
                <w:lang w:val="ru-RU"/>
              </w:rPr>
              <w:t xml:space="preserve"> </w:t>
            </w: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4"/>
                <w:sz w:val="24"/>
                <w:lang w:val="ru-RU"/>
              </w:rPr>
              <w:t xml:space="preserve"> </w:t>
            </w:r>
            <w:r>
              <w:rPr>
                <w:rFonts w:ascii="Times New Roman" w:hAnsi="Times New Roman" w:eastAsia="Times New Roman" w:cs="Times New Roman"/>
                <w:sz w:val="24"/>
                <w:lang w:val="ru-RU"/>
              </w:rPr>
              <w:t xml:space="preserve">родной</w:t>
            </w:r>
            <w:r>
              <w:rPr>
                <w:rFonts w:ascii="Times New Roman" w:hAnsi="Times New Roman" w:eastAsia="Times New Roman" w:cs="Times New Roman"/>
                <w:spacing w:val="-5"/>
                <w:sz w:val="24"/>
                <w:lang w:val="ru-RU"/>
              </w:rPr>
              <w:t xml:space="preserve"> </w:t>
            </w:r>
            <w:r>
              <w:rPr>
                <w:rFonts w:ascii="Times New Roman" w:hAnsi="Times New Roman" w:eastAsia="Times New Roman" w:cs="Times New Roman"/>
                <w:spacing w:val="-2"/>
                <w:sz w:val="24"/>
                <w:lang w:val="ru-RU"/>
              </w:rPr>
              <w:t xml:space="preserve">природе</w:t>
            </w:r>
            <w:r>
              <w:rPr>
                <w:rFonts w:ascii="Times New Roman" w:hAnsi="Times New Roman" w:eastAsia="Times New Roman" w:cs="Times New Roman"/>
                <w:sz w:val="24"/>
                <w:lang w:val="ru-RU"/>
              </w:rPr>
            </w:r>
          </w:p>
        </w:tc>
        <w:tc>
          <w:tcPr>
            <w:tcW w:w="232" w:type="pct"/>
            <w:textDirection w:val="lrTb"/>
            <w:noWrap w:val="false"/>
          </w:tcPr>
          <w:p>
            <w:pPr>
              <w:ind w:left="186"/>
              <w:spacing w:before="3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6</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28"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29"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30" w:tooltip="https://www.yaklass.ru/?ysclid=mq5gdpolzc198018273" w:history="1">
              <w:r>
                <w:rPr>
                  <w:color w:val="0000ff"/>
                  <w:u w:val="single"/>
                </w:rPr>
                <w:t xml:space="preserve">ЯКласс</w:t>
              </w:r>
            </w:hyperlink>
            <w:r/>
            <w:r>
              <w:rPr>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Восприятие и самостоятельное чтение поэтических произведений о </w:t>
            </w:r>
            <w:r>
              <w:rPr>
                <w:rFonts w:ascii="Times New Roman" w:hAnsi="Times New Roman" w:eastAsia="Times New Roman" w:cs="Times New Roman"/>
                <w:lang w:val="ru-RU"/>
              </w:rPr>
              <w:t xml:space="preserve">природе (на примере доступных произведений А.К. Толстого, А. Н. Плещеева, Е. Ф. Трутневой, С. Я. Маршака). Тема поэтических произведений: звуки и краски природы, времена года, человек и природа; Родина, природа родного края. Особенности стихотворной речи, </w:t>
            </w:r>
            <w:r>
              <w:rPr>
                <w:rFonts w:ascii="Times New Roman" w:hAnsi="Times New Roman" w:eastAsia="Times New Roman" w:cs="Times New Roman"/>
                <w:lang w:val="ru-RU"/>
              </w:rPr>
              <w:t xml:space="preserve">сравнение с прозаической: рифма, ритм (практическое ознакомление). Настроение, которое рождает поэтическое произведение. Отражение нравств</w:t>
            </w:r>
            <w:r>
              <w:rPr>
                <w:rFonts w:ascii="Times New Roman" w:hAnsi="Times New Roman" w:eastAsia="Times New Roman" w:cs="Times New Roman"/>
                <w:lang w:val="ru-RU"/>
              </w:rPr>
              <w:t xml:space="preserve">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r>
              <w:rPr>
                <w:rFonts w:ascii="Times New Roman" w:hAnsi="Times New Roman" w:eastAsia="Times New Roman" w:cs="Times New Roman"/>
                <w:lang w:val="ru-RU"/>
              </w:rPr>
            </w:r>
          </w:p>
        </w:tc>
        <w:tc>
          <w:tcPr>
            <w:tcW w:w="2176"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Слушание и чтение поэтических описаний картин природы (пейзажной лирики).</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Беседа по выявлению понимания настроения, переданного автором (радость, грусть, удивление и др.), определение темы стихотворных произведений.</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текстом произведения: различение на слух стихотворного и </w:t>
            </w:r>
            <w:r>
              <w:rPr>
                <w:rFonts w:ascii="Times New Roman" w:hAnsi="Times New Roman" w:eastAsia="Times New Roman" w:cs="Times New Roman"/>
                <w:lang w:val="ru-RU"/>
              </w:rPr>
              <w:t xml:space="preserve">нестихотворного</w:t>
            </w:r>
            <w:r>
              <w:rPr>
                <w:rFonts w:ascii="Times New Roman" w:hAnsi="Times New Roman" w:eastAsia="Times New Roman" w:cs="Times New Roman"/>
                <w:lang w:val="ru-RU"/>
              </w:rPr>
              <w:t xml:space="preserve">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Анализ стихотворного текста, составление интонационного рисунка с опорой на знаки препинания.</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Выразительное чтение стихотворений с опорой на интонационный рисунок. Сравнение произведений на одну тему разных авторов: А. Н. Майков. «Ласточка примчалась…», А. Н. Плещеев. «Травка </w:t>
            </w:r>
            <w:r>
              <w:rPr>
                <w:rFonts w:ascii="Times New Roman" w:hAnsi="Times New Roman" w:eastAsia="Times New Roman" w:cs="Times New Roman"/>
                <w:lang w:val="ru-RU"/>
              </w:rPr>
              <w:t xml:space="preserve">зеленеет…». Учебный диалог о своих впечатлениях, эстетическом восприятии прослушанных произведений и составление высказывания (не менее 3 предложений).</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Рассматривание репродукций картин и характеристика зрительных образов, переданных в ху</w:t>
            </w:r>
            <w:r>
              <w:rPr>
                <w:rFonts w:ascii="Times New Roman" w:hAnsi="Times New Roman" w:eastAsia="Times New Roman" w:cs="Times New Roman"/>
                <w:lang w:val="ru-RU"/>
              </w:rPr>
              <w:t xml:space="preserve">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Чтение наизусть стихотворений о родной природе (не менее 2).</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Выразительное чтение стихотворений с выделением ключевых слов, с соблюдением норм произношения.</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Рассказ по предложенному плану о своём родном крае, городе, селе, о своих чувствах к месту. Задания на проверку знания названия страны, в которой мы живём, её столицы. Работа в парах: заполнение схемы, проверка и оценка своих результатов.</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Чтение наизусть с соблюден</w:t>
            </w:r>
            <w:r>
              <w:rPr>
                <w:rFonts w:ascii="Times New Roman" w:hAnsi="Times New Roman" w:eastAsia="Times New Roman" w:cs="Times New Roman"/>
                <w:lang w:val="ru-RU"/>
              </w:rPr>
              <w:t xml:space="preserve">ием интонационного рисунка произведения (не менее 2 произведений по выбору). 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Выбор книги по теме «Произведения о родной природе» с учётом рекомендованного списка.</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книгами: рассматривание, самостоятельное чтение, представление прочитанного произведения.</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Составление списка авторов, которые писали о природе (с помощью учителя)</w:t>
            </w:r>
            <w:r>
              <w:rPr>
                <w:rFonts w:ascii="Times New Roman" w:hAnsi="Times New Roman" w:eastAsia="Times New Roman" w:cs="Times New Roman"/>
                <w:lang w:val="ru-RU"/>
              </w:rPr>
            </w:r>
          </w:p>
        </w:tc>
      </w:tr>
      <w:tr>
        <w:tblPrEx/>
        <w:trPr>
          <w:trHeight w:val="681"/>
        </w:trPr>
        <w:tc>
          <w:tcPr>
            <w:tcW w:w="185" w:type="pct"/>
            <w:textDirection w:val="lrTb"/>
            <w:noWrap w:val="false"/>
          </w:tcPr>
          <w:p>
            <w:pPr>
              <w:ind w:left="98"/>
              <w:spacing w:before="197"/>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2.4</w:t>
            </w:r>
            <w:r>
              <w:rPr>
                <w:rFonts w:ascii="Times New Roman" w:hAnsi="Times New Roman" w:eastAsia="Times New Roman" w:cs="Times New Roman"/>
                <w:sz w:val="24"/>
                <w:lang w:val="ru-RU"/>
              </w:rPr>
            </w:r>
          </w:p>
        </w:tc>
        <w:tc>
          <w:tcPr>
            <w:tcW w:w="463" w:type="pct"/>
            <w:textDirection w:val="lrTb"/>
            <w:noWrap w:val="false"/>
          </w:tcPr>
          <w:p>
            <w:pPr>
              <w:ind w:left="232"/>
              <w:spacing w:before="8" w:line="318"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Устное</w:t>
            </w:r>
            <w:r>
              <w:rPr>
                <w:rFonts w:ascii="Times New Roman" w:hAnsi="Times New Roman" w:eastAsia="Times New Roman" w:cs="Times New Roman"/>
                <w:spacing w:val="-11"/>
                <w:sz w:val="24"/>
                <w:lang w:val="ru-RU"/>
              </w:rPr>
              <w:t xml:space="preserve"> </w:t>
            </w:r>
            <w:r>
              <w:rPr>
                <w:rFonts w:ascii="Times New Roman" w:hAnsi="Times New Roman" w:eastAsia="Times New Roman" w:cs="Times New Roman"/>
                <w:sz w:val="24"/>
                <w:lang w:val="ru-RU"/>
              </w:rPr>
              <w:t xml:space="preserve">народное</w:t>
            </w:r>
            <w:r>
              <w:rPr>
                <w:rFonts w:ascii="Times New Roman" w:hAnsi="Times New Roman" w:eastAsia="Times New Roman" w:cs="Times New Roman"/>
                <w:spacing w:val="-11"/>
                <w:sz w:val="24"/>
                <w:lang w:val="ru-RU"/>
              </w:rPr>
              <w:t xml:space="preserve"> </w:t>
            </w:r>
            <w:r>
              <w:rPr>
                <w:rFonts w:ascii="Times New Roman" w:hAnsi="Times New Roman" w:eastAsia="Times New Roman" w:cs="Times New Roman"/>
                <w:sz w:val="24"/>
                <w:lang w:val="ru-RU"/>
              </w:rPr>
              <w:t xml:space="preserve">творчество</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z w:val="24"/>
                <w:lang w:val="ru-RU"/>
              </w:rPr>
              <w:t xml:space="preserve">—</w:t>
            </w:r>
            <w:r>
              <w:rPr>
                <w:rFonts w:ascii="Times New Roman" w:hAnsi="Times New Roman" w:eastAsia="Times New Roman" w:cs="Times New Roman"/>
                <w:spacing w:val="-10"/>
                <w:sz w:val="24"/>
                <w:lang w:val="ru-RU"/>
              </w:rPr>
              <w:t xml:space="preserve"> </w:t>
            </w:r>
            <w:r>
              <w:rPr>
                <w:rFonts w:ascii="Times New Roman" w:hAnsi="Times New Roman" w:eastAsia="Times New Roman" w:cs="Times New Roman"/>
                <w:sz w:val="24"/>
                <w:lang w:val="ru-RU"/>
              </w:rPr>
              <w:t xml:space="preserve">малые фольклорные жанры</w:t>
            </w:r>
            <w:r>
              <w:rPr>
                <w:rFonts w:ascii="Times New Roman" w:hAnsi="Times New Roman" w:eastAsia="Times New Roman" w:cs="Times New Roman"/>
                <w:sz w:val="24"/>
                <w:lang w:val="ru-RU"/>
              </w:rPr>
            </w:r>
          </w:p>
        </w:tc>
        <w:tc>
          <w:tcPr>
            <w:tcW w:w="232" w:type="pct"/>
            <w:textDirection w:val="lrTb"/>
            <w:noWrap w:val="false"/>
          </w:tcPr>
          <w:p>
            <w:pPr>
              <w:ind w:left="186"/>
              <w:spacing w:before="19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31"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32"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33" w:tooltip="https://www.yaklass.ru/?ysclid=mq5gdpolzc198018273" w:history="1">
              <w:r>
                <w:rPr>
                  <w:color w:val="0000ff"/>
                  <w:u w:val="single"/>
                </w:rPr>
                <w:t xml:space="preserve">ЯКласс</w:t>
              </w:r>
            </w:hyperlink>
            <w:r/>
            <w:r>
              <w:rPr>
                <w:lang w:val="ru-RU"/>
              </w:rPr>
            </w:r>
          </w:p>
          <w:p>
            <w:pPr>
              <w:ind w:right="105"/>
              <w:spacing w:before="210"/>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210"/>
              <w:rPr>
                <w:rFonts w:ascii="Times New Roman" w:hAnsi="Times New Roman" w:eastAsia="Times New Roman" w:cs="Times New Roman"/>
                <w:lang w:val="ru-RU"/>
              </w:rPr>
            </w:pPr>
            <w:r>
              <w:rPr>
                <w:rFonts w:ascii="Times New Roman" w:hAnsi="Times New Roman" w:eastAsia="Times New Roman" w:cs="Times New Roman"/>
                <w:lang w:val="ru-RU"/>
              </w:rPr>
              <w:t xml:space="preserve">Многообразие малых жанров устного </w:t>
            </w:r>
            <w:r>
              <w:rPr>
                <w:rFonts w:ascii="Times New Roman" w:hAnsi="Times New Roman" w:eastAsia="Times New Roman" w:cs="Times New Roman"/>
                <w:lang w:val="ru-RU"/>
              </w:rPr>
              <w:t xml:space="preserve">народного творчества: потешка, загадка, пословица, их назначение (веселить, поте</w:t>
            </w:r>
            <w:r>
              <w:rPr>
                <w:rFonts w:ascii="Times New Roman" w:hAnsi="Times New Roman" w:eastAsia="Times New Roman" w:cs="Times New Roman"/>
                <w:lang w:val="ru-RU"/>
              </w:rPr>
              <w:t xml:space="preserve">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r>
              <w:rPr>
                <w:rFonts w:ascii="Times New Roman" w:hAnsi="Times New Roman" w:eastAsia="Times New Roman" w:cs="Times New Roman"/>
                <w:lang w:val="ru-RU"/>
              </w:rPr>
            </w:r>
          </w:p>
        </w:tc>
        <w:tc>
          <w:tcPr>
            <w:tcW w:w="2176" w:type="pct"/>
            <w:textDirection w:val="lrTb"/>
            <w:noWrap w:val="false"/>
          </w:tcPr>
          <w:p>
            <w:pPr>
              <w:ind w:right="105"/>
              <w:spacing w:before="210"/>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в чтении вслух (использовать слоговое плавное чтение с переходом на чтение словами без пропусков и перестановок букв и </w:t>
            </w:r>
            <w:r>
              <w:rPr>
                <w:rFonts w:ascii="Times New Roman" w:hAnsi="Times New Roman" w:eastAsia="Times New Roman" w:cs="Times New Roman"/>
                <w:lang w:val="ru-RU"/>
              </w:rPr>
              <w:t xml:space="preserve">слогов), соблюдение норм произношения, расстановка ударений при выразительном чтении.</w:t>
            </w:r>
            <w:r>
              <w:rPr>
                <w:rFonts w:ascii="Times New Roman" w:hAnsi="Times New Roman" w:eastAsia="Times New Roman" w:cs="Times New Roman"/>
                <w:lang w:val="ru-RU"/>
              </w:rPr>
            </w:r>
          </w:p>
          <w:p>
            <w:pPr>
              <w:ind w:right="105"/>
              <w:spacing w:before="210"/>
              <w:rPr>
                <w:rFonts w:ascii="Times New Roman" w:hAnsi="Times New Roman" w:eastAsia="Times New Roman" w:cs="Times New Roman"/>
                <w:lang w:val="ru-RU"/>
              </w:rPr>
            </w:pPr>
            <w:r>
              <w:rPr>
                <w:rFonts w:ascii="Times New Roman" w:hAnsi="Times New Roman" w:eastAsia="Times New Roman" w:cs="Times New Roman"/>
                <w:lang w:val="ru-RU"/>
              </w:rPr>
              <w:t xml:space="preserve">Анализ потешек, считалок, загадок: поиск ключевых слов, помогающих охарактеризовать жанр произведения и назвать его (не менее шести произведений).</w:t>
            </w:r>
            <w:r>
              <w:rPr>
                <w:rFonts w:ascii="Times New Roman" w:hAnsi="Times New Roman" w:eastAsia="Times New Roman" w:cs="Times New Roman"/>
                <w:lang w:val="ru-RU"/>
              </w:rPr>
            </w:r>
          </w:p>
          <w:p>
            <w:pPr>
              <w:ind w:right="105"/>
              <w:spacing w:before="210"/>
              <w:rPr>
                <w:rFonts w:ascii="Times New Roman" w:hAnsi="Times New Roman" w:eastAsia="Times New Roman" w:cs="Times New Roman"/>
                <w:lang w:val="ru-RU"/>
              </w:rPr>
            </w:pPr>
            <w:r>
              <w:rPr>
                <w:rFonts w:ascii="Times New Roman" w:hAnsi="Times New Roman" w:eastAsia="Times New Roman" w:cs="Times New Roman"/>
                <w:lang w:val="ru-RU"/>
              </w:rPr>
              <w:t xml:space="preserve">Учебный диалог: объяснение смысла пословиц, соотнесение их с содержанием произведения. Разыгрывание в совместной деяте</w:t>
            </w:r>
            <w:r>
              <w:rPr>
                <w:rFonts w:ascii="Times New Roman" w:hAnsi="Times New Roman" w:eastAsia="Times New Roman" w:cs="Times New Roman"/>
                <w:lang w:val="ru-RU"/>
              </w:rPr>
              <w:t xml:space="preserve">льности небольших диалогов с учётом поставленной цели (организация начала игры, веселить, потешать). Драматизация потешек. Игра «Вспомни и назови»: определение жанров прослушанных и прочитанных произведений: потешка, загадка, сказка, рассказ, стихотворение</w:t>
            </w:r>
            <w:r>
              <w:rPr>
                <w:rFonts w:ascii="Times New Roman" w:hAnsi="Times New Roman" w:eastAsia="Times New Roman" w:cs="Times New Roman"/>
                <w:lang w:val="ru-RU"/>
              </w:rPr>
            </w:r>
          </w:p>
        </w:tc>
      </w:tr>
      <w:tr>
        <w:tblPrEx/>
        <w:trPr>
          <w:trHeight w:val="421"/>
        </w:trPr>
        <w:tc>
          <w:tcPr>
            <w:tcW w:w="185" w:type="pct"/>
            <w:textDirection w:val="lrTb"/>
            <w:noWrap w:val="false"/>
          </w:tcPr>
          <w:p>
            <w:pPr>
              <w:ind w:left="98"/>
              <w:spacing w:before="194"/>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2.5</w:t>
            </w:r>
            <w:r>
              <w:rPr>
                <w:rFonts w:ascii="Times New Roman" w:hAnsi="Times New Roman" w:eastAsia="Times New Roman" w:cs="Times New Roman"/>
                <w:sz w:val="24"/>
                <w:lang w:val="ru-RU"/>
              </w:rPr>
            </w:r>
          </w:p>
        </w:tc>
        <w:tc>
          <w:tcPr>
            <w:tcW w:w="463" w:type="pct"/>
            <w:textDirection w:val="lrTb"/>
            <w:noWrap w:val="false"/>
          </w:tcPr>
          <w:p>
            <w:pPr>
              <w:ind w:left="232" w:right="192"/>
              <w:spacing w:before="4" w:line="32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Произведения</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братьях</w:t>
            </w:r>
            <w:r>
              <w:rPr>
                <w:rFonts w:ascii="Times New Roman" w:hAnsi="Times New Roman" w:eastAsia="Times New Roman" w:cs="Times New Roman"/>
                <w:spacing w:val="-12"/>
                <w:sz w:val="24"/>
                <w:lang w:val="ru-RU"/>
              </w:rPr>
              <w:t xml:space="preserve"> </w:t>
            </w:r>
            <w:r>
              <w:rPr>
                <w:rFonts w:ascii="Times New Roman" w:hAnsi="Times New Roman" w:eastAsia="Times New Roman" w:cs="Times New Roman"/>
                <w:sz w:val="24"/>
                <w:lang w:val="ru-RU"/>
              </w:rPr>
              <w:t xml:space="preserve">наших </w:t>
            </w:r>
            <w:r>
              <w:rPr>
                <w:rFonts w:ascii="Times New Roman" w:hAnsi="Times New Roman" w:eastAsia="Times New Roman" w:cs="Times New Roman"/>
                <w:spacing w:val="-2"/>
                <w:sz w:val="24"/>
                <w:lang w:val="ru-RU"/>
              </w:rPr>
              <w:t xml:space="preserve">меньших</w:t>
            </w:r>
            <w:r>
              <w:rPr>
                <w:rFonts w:ascii="Times New Roman" w:hAnsi="Times New Roman" w:eastAsia="Times New Roman" w:cs="Times New Roman"/>
                <w:sz w:val="24"/>
                <w:lang w:val="ru-RU"/>
              </w:rPr>
            </w:r>
          </w:p>
        </w:tc>
        <w:tc>
          <w:tcPr>
            <w:tcW w:w="232" w:type="pct"/>
            <w:textDirection w:val="lrTb"/>
            <w:noWrap w:val="false"/>
          </w:tcPr>
          <w:p>
            <w:pPr>
              <w:ind w:left="186"/>
              <w:spacing w:before="194"/>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7</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34"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35"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36" w:tooltip="https://www.yaklass.ru/?ysclid=mq5gdpolzc198018273" w:history="1">
              <w:r>
                <w:rPr>
                  <w:color w:val="0000ff"/>
                  <w:u w:val="single"/>
                </w:rPr>
                <w:t xml:space="preserve">ЯКласс</w:t>
              </w:r>
            </w:hyperlink>
            <w:r/>
            <w:r>
              <w:rPr>
                <w:lang w:val="ru-RU"/>
              </w:rPr>
            </w:r>
          </w:p>
          <w:p>
            <w:pPr>
              <w:ind w:right="105"/>
              <w:spacing w:before="208"/>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208"/>
              <w:rPr>
                <w:rFonts w:ascii="Times New Roman" w:hAnsi="Times New Roman" w:eastAsia="Times New Roman" w:cs="Times New Roman"/>
                <w:lang w:val="ru-RU"/>
              </w:rPr>
            </w:pPr>
            <w:r>
              <w:rPr>
                <w:rFonts w:ascii="Times New Roman" w:hAnsi="Times New Roman" w:eastAsia="Times New Roman" w:cs="Times New Roman"/>
                <w:lang w:val="ru-RU"/>
              </w:rPr>
              <w:t xml:space="preserve">Животные – герои произведений. Цель и назначение произведений о</w:t>
            </w:r>
            <w:r>
              <w:rPr>
                <w:rFonts w:ascii="Times New Roman" w:hAnsi="Times New Roman" w:eastAsia="Times New Roman" w:cs="Times New Roman"/>
                <w:lang w:val="ru-RU"/>
              </w:rPr>
              <w:t xml:space="preserve"> взаимоотношениях человека и животных – воспитание добрых чувств и бережного отношения к животным. Виды текстов: художественный и научно- познавательный, их сравнение. Характеристика героя: описание его внешности, действий. Осознание нравственно-этических </w:t>
            </w:r>
            <w:r>
              <w:rPr>
                <w:rFonts w:ascii="Times New Roman" w:hAnsi="Times New Roman" w:eastAsia="Times New Roman" w:cs="Times New Roman"/>
                <w:lang w:val="ru-RU"/>
              </w:rPr>
              <w:t xml:space="preserve">понятий: любовь и забота о животных</w:t>
            </w:r>
            <w:r>
              <w:rPr>
                <w:rFonts w:ascii="Times New Roman" w:hAnsi="Times New Roman" w:eastAsia="Times New Roman" w:cs="Times New Roman"/>
                <w:lang w:val="ru-RU"/>
              </w:rPr>
            </w:r>
          </w:p>
        </w:tc>
        <w:tc>
          <w:tcPr>
            <w:tcW w:w="2176" w:type="pct"/>
            <w:textDirection w:val="lrTb"/>
            <w:noWrap w:val="false"/>
          </w:tcPr>
          <w:p>
            <w:pPr>
              <w:ind w:right="105"/>
              <w:spacing w:before="208"/>
              <w:rPr>
                <w:rFonts w:ascii="Times New Roman" w:hAnsi="Times New Roman" w:eastAsia="Times New Roman" w:cs="Times New Roman"/>
                <w:lang w:val="ru-RU"/>
              </w:rPr>
            </w:pPr>
            <w:r>
              <w:rPr>
                <w:rFonts w:ascii="Times New Roman" w:hAnsi="Times New Roman" w:eastAsia="Times New Roman" w:cs="Times New Roman"/>
                <w:lang w:val="ru-RU"/>
              </w:rPr>
              <w:t xml:space="preserve">Слушание произведений о животных. Например, произведения Чарушина «Про Томку», В.В. Бианки «Лис и Мышонок» и другие.</w:t>
            </w:r>
            <w:r>
              <w:rPr>
                <w:rFonts w:ascii="Times New Roman" w:hAnsi="Times New Roman" w:eastAsia="Times New Roman" w:cs="Times New Roman"/>
                <w:lang w:val="ru-RU"/>
              </w:rPr>
            </w:r>
          </w:p>
          <w:p>
            <w:pPr>
              <w:ind w:right="105"/>
              <w:spacing w:before="208"/>
              <w:rPr>
                <w:rFonts w:ascii="Times New Roman" w:hAnsi="Times New Roman" w:eastAsia="Times New Roman" w:cs="Times New Roman"/>
                <w:lang w:val="ru-RU"/>
              </w:rPr>
            </w:pPr>
            <w:r>
              <w:rPr>
                <w:rFonts w:ascii="Times New Roman" w:hAnsi="Times New Roman" w:eastAsia="Times New Roman" w:cs="Times New Roman"/>
                <w:lang w:val="ru-RU"/>
              </w:rPr>
              <w:t xml:space="preserve">Беседа по выявлению понимания прослушанного произведения, ответы на вопросы о впечатлении от произведения.</w:t>
            </w:r>
            <w:r>
              <w:rPr>
                <w:rFonts w:ascii="Times New Roman" w:hAnsi="Times New Roman" w:eastAsia="Times New Roman" w:cs="Times New Roman"/>
                <w:lang w:val="ru-RU"/>
              </w:rPr>
            </w:r>
          </w:p>
          <w:p>
            <w:pPr>
              <w:ind w:right="105"/>
              <w:spacing w:before="208"/>
              <w:rPr>
                <w:rFonts w:ascii="Times New Roman" w:hAnsi="Times New Roman" w:eastAsia="Times New Roman" w:cs="Times New Roman"/>
                <w:lang w:val="ru-RU"/>
              </w:rPr>
            </w:pPr>
            <w:r>
              <w:rPr>
                <w:rFonts w:ascii="Times New Roman" w:hAnsi="Times New Roman" w:eastAsia="Times New Roman" w:cs="Times New Roman"/>
                <w:lang w:val="ru-RU"/>
              </w:rPr>
              <w:t xml:space="preserve">Самостоятельное чтение произведений о животных, различение прозаического и стихотворного текстов.</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Учебный диалог по обсуждению прочитанного произведения: определение темы и главной</w:t>
            </w:r>
            <w:r>
              <w:rPr>
                <w:rFonts w:ascii="Times New Roman" w:hAnsi="Times New Roman" w:eastAsia="Times New Roman" w:cs="Times New Roman"/>
                <w:lang w:val="ru-RU"/>
              </w:rPr>
              <w:t xml:space="preserve"> мысли, осознание нравственно-этического содержания произведения (любовь и забота о братьях наших меньших, бережное отношение к природе). Работа с текстом: нахождение в тексте слов, характеризующих героя (внешность, поступки) в произведениях разных авторов</w:t>
            </w:r>
            <w:r>
              <w:rPr>
                <w:rFonts w:ascii="Times New Roman" w:hAnsi="Times New Roman" w:eastAsia="Times New Roman" w:cs="Times New Roman"/>
                <w:lang w:val="ru-RU"/>
              </w:rPr>
              <w:t xml:space="preserve">: Например</w:t>
            </w:r>
            <w:r>
              <w:rPr>
                <w:rFonts w:ascii="Times New Roman" w:hAnsi="Times New Roman" w:eastAsia="Times New Roman" w:cs="Times New Roman"/>
                <w:lang w:val="ru-RU"/>
              </w:rPr>
              <w:t xml:space="preserve">, Н. И. Сладков. «Лисица </w:t>
            </w:r>
            <w:r>
              <w:rPr>
                <w:rFonts w:ascii="Times New Roman" w:hAnsi="Times New Roman" w:eastAsia="Times New Roman" w:cs="Times New Roman"/>
                <w:lang w:val="ru-RU"/>
              </w:rPr>
              <w:t xml:space="preserve">и Ёж», М. М. Пришвин. «Ёж».                                                                                                           Упражнение на восстановление последовательности событий в произведении: чтение по частям, придумывание заголовка к каждой </w:t>
            </w:r>
            <w:r>
              <w:rPr>
                <w:rFonts w:ascii="Times New Roman" w:hAnsi="Times New Roman" w:eastAsia="Times New Roman" w:cs="Times New Roman"/>
                <w:lang w:val="ru-RU"/>
              </w:rPr>
              <w:t xml:space="preserve">части, составление плана (под руководством учителя).</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Пересказ (устно) содержания произведения с соблюдением последовательности событий с опорой на ключевые слова.</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текстом произведения: характеристика героев.</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Обращение к справочной литературе для расширения своих знаний и получения дополнительной информации о животных.</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 </w:t>
            </w:r>
            <w:r>
              <w:rPr>
                <w:rFonts w:ascii="Times New Roman" w:hAnsi="Times New Roman" w:eastAsia="Times New Roman" w:cs="Times New Roman"/>
                <w:lang w:val="ru-RU"/>
              </w:rPr>
            </w:r>
          </w:p>
          <w:p>
            <w:pPr>
              <w:ind w:right="105"/>
              <w:spacing w:before="208"/>
              <w:rPr>
                <w:rFonts w:ascii="Times New Roman" w:hAnsi="Times New Roman" w:eastAsia="Times New Roman" w:cs="Times New Roman"/>
                <w:lang w:val="ru-RU"/>
              </w:rPr>
            </w:pPr>
            <w:r>
              <w:rPr>
                <w:rFonts w:ascii="Times New Roman" w:hAnsi="Times New Roman" w:eastAsia="Times New Roman" w:cs="Times New Roman"/>
                <w:lang w:val="ru-RU"/>
              </w:rPr>
              <mc:AlternateContent>
                <mc:Choice Requires="wpg">
                  <w:drawing>
                    <wp:inline xmlns:wp="http://schemas.openxmlformats.org/drawingml/2006/wordprocessingDrawing" distT="0" distB="0" distL="0" distR="0">
                      <wp:extent cx="3585845" cy="509798"/>
                      <wp:effectExtent l="0" t="0" r="0" b="508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r/>
                            </pic:nvPicPr>
                            <pic:blipFill>
                              <a:blip r:embed="rId26">
                                <a:lum bright="-20000" contrast="40000"/>
                                <a:extLst>
                                  <a:ext uri="{96DAC541-7B7A-43D3-8B79-37D633B846F1}">
                                    <asvg:svgBlip xmlns:asvg="http://schemas.microsoft.com/office/drawing/2016/SVG/main" r:embed="rId27"/>
                                  </a:ext>
                                </a:extLst>
                              </a:blip>
                              <a:stretch/>
                            </pic:blipFill>
                            <pic:spPr bwMode="auto">
                              <a:xfrm>
                                <a:off x="0" y="0"/>
                                <a:ext cx="3645498" cy="51827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82.35pt;height:40.14pt;mso-wrap-distance-left:0.00pt;mso-wrap-distance-top:0.00pt;mso-wrap-distance-right:0.00pt;mso-wrap-distance-bottom:0.00pt;" stroked="f">
                      <v:path textboxrect="0,0,0,0"/>
                      <v:imagedata r:id="rId26" o:title=""/>
                    </v:shape>
                  </w:pict>
                </mc:Fallback>
              </mc:AlternateConten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Интерпретация произведения в творческой деятельности: инсценирование отдельных эпизодов, отрывков из произведений о животных.</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Составление выставки книг по изучаемой теме</w:t>
            </w:r>
            <w:r>
              <w:rPr>
                <w:rFonts w:ascii="Times New Roman" w:hAnsi="Times New Roman" w:eastAsia="Times New Roman" w:cs="Times New Roman"/>
                <w:lang w:val="ru-RU"/>
              </w:rPr>
            </w:r>
          </w:p>
        </w:tc>
      </w:tr>
      <w:tr>
        <w:tblPrEx/>
        <w:trPr>
          <w:trHeight w:val="362"/>
        </w:trPr>
        <w:tc>
          <w:tcPr>
            <w:tcW w:w="185" w:type="pct"/>
            <w:textDirection w:val="lrTb"/>
            <w:noWrap w:val="false"/>
          </w:tcPr>
          <w:p>
            <w:pPr>
              <w:ind w:left="98"/>
              <w:spacing w:before="3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2.6</w:t>
            </w:r>
            <w:r>
              <w:rPr>
                <w:rFonts w:ascii="Times New Roman" w:hAnsi="Times New Roman" w:eastAsia="Times New Roman" w:cs="Times New Roman"/>
                <w:sz w:val="24"/>
                <w:lang w:val="ru-RU"/>
              </w:rPr>
            </w:r>
          </w:p>
        </w:tc>
        <w:tc>
          <w:tcPr>
            <w:tcW w:w="463" w:type="pct"/>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Произведения</w:t>
            </w:r>
            <w:r>
              <w:rPr>
                <w:rFonts w:ascii="Times New Roman" w:hAnsi="Times New Roman" w:eastAsia="Times New Roman" w:cs="Times New Roman"/>
                <w:spacing w:val="-5"/>
                <w:sz w:val="24"/>
                <w:lang w:val="ru-RU"/>
              </w:rPr>
              <w:t xml:space="preserve"> </w:t>
            </w: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4"/>
                <w:sz w:val="24"/>
                <w:lang w:val="ru-RU"/>
              </w:rPr>
              <w:t xml:space="preserve">маме</w:t>
            </w:r>
            <w:r>
              <w:rPr>
                <w:rFonts w:ascii="Times New Roman" w:hAnsi="Times New Roman" w:eastAsia="Times New Roman" w:cs="Times New Roman"/>
                <w:sz w:val="24"/>
                <w:lang w:val="ru-RU"/>
              </w:rPr>
            </w:r>
          </w:p>
        </w:tc>
        <w:tc>
          <w:tcPr>
            <w:tcW w:w="232" w:type="pct"/>
            <w:textDirection w:val="lrTb"/>
            <w:noWrap w:val="false"/>
          </w:tcPr>
          <w:p>
            <w:pPr>
              <w:ind w:left="186"/>
              <w:spacing w:before="3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3</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37"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38"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39" w:tooltip="https://www.yaklass.ru/?ysclid=mq5gdpolzc198018273" w:history="1">
              <w:r>
                <w:rPr>
                  <w:color w:val="0000ff"/>
                  <w:u w:val="single"/>
                </w:rPr>
                <w:t xml:space="preserve">ЯКласс</w:t>
              </w:r>
            </w:hyperlink>
            <w:r/>
            <w:r>
              <w:rPr>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Восприятие и самостоятельное чтение разножанровых произведений о маме (на примере произведений Е.А. Благининой, А.Л. Барто, А.В. Митяева). Осознание нравственно-этических понятий: чувство любви как привязанность одного человека к другому </w:t>
            </w:r>
            <w:r>
              <w:rPr>
                <w:rFonts w:ascii="Times New Roman" w:hAnsi="Times New Roman" w:eastAsia="Times New Roman" w:cs="Times New Roman"/>
                <w:lang w:val="ru-RU"/>
              </w:rPr>
              <w:t xml:space="preserve">(матери к ребёнку, детей к матери, близким), проявление любви и заботы о родных людях</w:t>
            </w:r>
            <w:r>
              <w:rPr>
                <w:rFonts w:ascii="Times New Roman" w:hAnsi="Times New Roman" w:eastAsia="Times New Roman" w:cs="Times New Roman"/>
                <w:lang w:val="ru-RU"/>
              </w:rPr>
            </w:r>
          </w:p>
        </w:tc>
        <w:tc>
          <w:tcPr>
            <w:tcW w:w="2176" w:type="pct"/>
            <w:textDirection w:val="lrTb"/>
            <w:noWrap w:val="false"/>
          </w:tcPr>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Беседа по выявлению понимания прослушанного/прочитанного произведения, ответы на вопросы о впечатлении от произ</w:t>
            </w:r>
            <w:r>
              <w:rPr>
                <w:rFonts w:ascii="Times New Roman" w:hAnsi="Times New Roman" w:eastAsia="Times New Roman" w:cs="Times New Roman"/>
                <w:lang w:val="ru-RU"/>
              </w:rPr>
              <w:t xml:space="preserve">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Е.А. Благинин «Посидим в тишине», А.Л. Барто «Мама», А. В. Митяева «За что я люблю маму».</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текстом произведения: поиск и анализ ключевых слов, определяющих главную мысль произведения, объяснение заголовка</w:t>
            </w:r>
            <w:r>
              <w:rPr>
                <w:rFonts w:ascii="Times New Roman" w:hAnsi="Times New Roman" w:eastAsia="Times New Roman" w:cs="Times New Roman"/>
                <w:lang w:val="ru-RU"/>
              </w:rPr>
            </w:r>
          </w:p>
          <w:p>
            <w:pPr>
              <w:ind w:right="105"/>
              <w:spacing w:before="50"/>
              <w:rPr>
                <w:rFonts w:ascii="Times New Roman" w:hAnsi="Times New Roman" w:eastAsia="Times New Roman" w:cs="Times New Roman"/>
                <w:lang w:val="ru-RU"/>
              </w:rPr>
            </w:pPr>
            <w:r>
              <w:rPr>
                <w:rFonts w:ascii="Times New Roman" w:hAnsi="Times New Roman" w:eastAsia="Times New Roman" w:cs="Times New Roman"/>
                <w:lang w:val="ru-RU"/>
              </w:rPr>
              <w:t xml:space="preserve">Беседа на тему «Моя мама», передача своих впечатлений от прочитанного произведения в высказывании (не менее 3 предложений) или в рисунке. Задание на сравнение произведений на </w:t>
            </w:r>
            <w:r>
              <w:rPr>
                <w:rFonts w:ascii="Times New Roman" w:hAnsi="Times New Roman" w:eastAsia="Times New Roman" w:cs="Times New Roman"/>
                <w:lang w:val="ru-RU"/>
              </w:rPr>
              <w:t xml:space="preserve">одну тему разных авторов: прозаическое или стихотворное, жанр (рассказ, стихотворение). Выразительное чтение стихотворений с опорой на интонационный рисунок</w:t>
            </w:r>
            <w:r>
              <w:rPr>
                <w:rFonts w:ascii="Times New Roman" w:hAnsi="Times New Roman" w:eastAsia="Times New Roman" w:cs="Times New Roman"/>
                <w:lang w:val="ru-RU"/>
              </w:rPr>
            </w:r>
          </w:p>
        </w:tc>
      </w:tr>
      <w:tr>
        <w:tblPrEx/>
        <w:trPr>
          <w:trHeight w:val="679"/>
        </w:trPr>
        <w:tc>
          <w:tcPr>
            <w:tcW w:w="185" w:type="pct"/>
            <w:textDirection w:val="lrTb"/>
            <w:noWrap w:val="false"/>
          </w:tcPr>
          <w:p>
            <w:pPr>
              <w:ind w:left="9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2.7</w:t>
            </w:r>
            <w:r>
              <w:rPr>
                <w:rFonts w:ascii="Times New Roman" w:hAnsi="Times New Roman" w:eastAsia="Times New Roman" w:cs="Times New Roman"/>
                <w:sz w:val="24"/>
                <w:lang w:val="ru-RU"/>
              </w:rPr>
            </w:r>
          </w:p>
        </w:tc>
        <w:tc>
          <w:tcPr>
            <w:tcW w:w="463" w:type="pct"/>
            <w:textDirection w:val="lrTb"/>
            <w:noWrap w:val="false"/>
          </w:tcPr>
          <w:p>
            <w:pPr>
              <w:ind w:left="232" w:right="50"/>
              <w:spacing w:line="316"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Фольклорные</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и</w:t>
            </w:r>
            <w:r>
              <w:rPr>
                <w:rFonts w:ascii="Times New Roman" w:hAnsi="Times New Roman" w:eastAsia="Times New Roman" w:cs="Times New Roman"/>
                <w:spacing w:val="-12"/>
                <w:sz w:val="24"/>
                <w:lang w:val="ru-RU"/>
              </w:rPr>
              <w:t xml:space="preserve"> </w:t>
            </w:r>
            <w:r>
              <w:rPr>
                <w:rFonts w:ascii="Times New Roman" w:hAnsi="Times New Roman" w:eastAsia="Times New Roman" w:cs="Times New Roman"/>
                <w:sz w:val="24"/>
                <w:lang w:val="ru-RU"/>
              </w:rPr>
              <w:t xml:space="preserve">авторские</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произведения о чудесах и фантазии</w:t>
            </w:r>
            <w:r>
              <w:rPr>
                <w:rFonts w:ascii="Times New Roman" w:hAnsi="Times New Roman" w:eastAsia="Times New Roman" w:cs="Times New Roman"/>
                <w:sz w:val="24"/>
                <w:lang w:val="ru-RU"/>
              </w:rPr>
            </w:r>
          </w:p>
        </w:tc>
        <w:tc>
          <w:tcPr>
            <w:tcW w:w="232" w:type="pct"/>
            <w:textDirection w:val="lrTb"/>
            <w:noWrap w:val="false"/>
          </w:tcPr>
          <w:p>
            <w:pPr>
              <w:ind w:left="186"/>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40"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41"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42" w:tooltip="https://www.yaklass.ru/?ysclid=mq5gdpolzc198018273" w:history="1">
              <w:r>
                <w:rPr>
                  <w:color w:val="0000ff"/>
                  <w:u w:val="single"/>
                </w:rPr>
                <w:t xml:space="preserve">ЯКласс</w:t>
              </w:r>
            </w:hyperlink>
            <w:r/>
            <w:r>
              <w:rPr>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r>
              <w:rPr>
                <w:rFonts w:ascii="Times New Roman" w:hAnsi="Times New Roman" w:eastAsia="Times New Roman" w:cs="Times New Roman"/>
                <w:lang w:val="ru-RU"/>
              </w:rPr>
            </w:r>
          </w:p>
        </w:tc>
        <w:tc>
          <w:tcPr>
            <w:tcBorders>
              <w:bottom w:val="single" w:color="auto" w:sz="4" w:space="0"/>
            </w:tcBorders>
            <w:tcW w:w="2176" w:type="pct"/>
            <w:textDirection w:val="lrTb"/>
            <w:noWrap w:val="false"/>
          </w:tcPr>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в чтении стихотворных произведений о чудесах и превращении, словесной игре и фантазии. Например, В. В. Лунин. «Я видела чудо», Р. С. Сеф. «Чудо», Б. В. Заходер. «Моя </w:t>
            </w:r>
            <w:r>
              <w:rPr>
                <w:rFonts w:ascii="Times New Roman" w:hAnsi="Times New Roman" w:eastAsia="Times New Roman" w:cs="Times New Roman"/>
                <w:lang w:val="ru-RU"/>
              </w:rPr>
              <w:t xml:space="preserve">вообразилия</w:t>
            </w:r>
            <w:r>
              <w:rPr>
                <w:rFonts w:ascii="Times New Roman" w:hAnsi="Times New Roman" w:eastAsia="Times New Roman" w:cs="Times New Roman"/>
                <w:lang w:val="ru-RU"/>
              </w:rPr>
              <w:t xml:space="preserve">», Ю. П. Мориц. «Сто фантазий» и другие.</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текстом произведения: выделение ключевых слов, кот</w:t>
            </w:r>
            <w:r>
              <w:rPr>
                <w:rFonts w:ascii="Times New Roman" w:hAnsi="Times New Roman" w:eastAsia="Times New Roman" w:cs="Times New Roman"/>
                <w:lang w:val="ru-RU"/>
              </w:rPr>
              <w:t xml:space="preserve">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Беседа на тему «О каком чуде ты мечтаешь», передача своих впечатлений от прочитанного произведения в высказывании (не менее 3 предложений) или в рисунке.</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Выразительное чтение стихотворений с опорой на интонационный рисунок.</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r>
              <w:rPr>
                <w:rFonts w:ascii="Times New Roman" w:hAnsi="Times New Roman" w:eastAsia="Times New Roman" w:cs="Times New Roman"/>
                <w:lang w:val="ru-RU"/>
              </w:rPr>
            </w:r>
          </w:p>
        </w:tc>
      </w:tr>
      <w:tr>
        <w:tblPrEx/>
        <w:trPr>
          <w:trHeight w:val="679"/>
        </w:trPr>
        <w:tc>
          <w:tcPr>
            <w:tcW w:w="185" w:type="pct"/>
            <w:textDirection w:val="lrTb"/>
            <w:noWrap w:val="false"/>
          </w:tcPr>
          <w:p>
            <w:pPr>
              <w:ind w:left="98"/>
              <w:spacing w:before="197"/>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2.8</w:t>
            </w:r>
            <w:r>
              <w:rPr>
                <w:rFonts w:ascii="Times New Roman" w:hAnsi="Times New Roman" w:eastAsia="Times New Roman" w:cs="Times New Roman"/>
                <w:sz w:val="24"/>
                <w:lang w:val="ru-RU"/>
              </w:rPr>
            </w:r>
          </w:p>
        </w:tc>
        <w:tc>
          <w:tcPr>
            <w:tcW w:w="463" w:type="pct"/>
            <w:textDirection w:val="lrTb"/>
            <w:noWrap w:val="false"/>
          </w:tcPr>
          <w:p>
            <w:pPr>
              <w:ind w:left="232"/>
              <w:spacing w:before="10" w:line="316"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Библиографическая</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культура</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(работа</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с детской </w:t>
            </w:r>
            <w:r>
              <w:rPr>
                <w:rFonts w:ascii="Times New Roman" w:hAnsi="Times New Roman" w:eastAsia="Times New Roman" w:cs="Times New Roman"/>
                <w:sz w:val="24"/>
                <w:lang w:val="ru-RU"/>
              </w:rPr>
              <w:t xml:space="preserve">книгой)</w:t>
            </w:r>
            <w:r>
              <w:rPr>
                <w:rFonts w:ascii="Times New Roman" w:hAnsi="Times New Roman" w:eastAsia="Times New Roman" w:cs="Times New Roman"/>
                <w:sz w:val="24"/>
                <w:lang w:val="ru-RU"/>
              </w:rPr>
            </w:r>
          </w:p>
        </w:tc>
        <w:tc>
          <w:tcPr>
            <w:tcW w:w="232" w:type="pct"/>
            <w:textDirection w:val="lrTb"/>
            <w:noWrap w:val="false"/>
          </w:tcPr>
          <w:p>
            <w:pPr>
              <w:ind w:left="186"/>
              <w:spacing w:before="19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277"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78" w:type="pct"/>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556" w:type="pct"/>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43"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44"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45" w:tooltip="https://www.yaklass.ru/?ysclid=mq5gdpolzc198018273" w:history="1">
              <w:r>
                <w:rPr>
                  <w:color w:val="0000ff"/>
                  <w:u w:val="single"/>
                </w:rPr>
                <w:t xml:space="preserve">ЯКласс</w:t>
              </w:r>
            </w:hyperlink>
            <w:r/>
            <w:r>
              <w:rPr>
                <w:lang w:val="ru-RU"/>
              </w:rPr>
            </w:r>
          </w:p>
          <w:p>
            <w:pPr>
              <w:ind w:right="105"/>
              <w:spacing w:before="211"/>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211"/>
              <w:rPr>
                <w:rFonts w:ascii="Times New Roman" w:hAnsi="Times New Roman" w:eastAsia="Times New Roman" w:cs="Times New Roman"/>
                <w:lang w:val="ru-RU"/>
              </w:rPr>
            </w:pPr>
            <w:r>
              <w:rPr>
                <w:rFonts w:ascii="Times New Roman" w:hAnsi="Times New Roman" w:eastAsia="Times New Roman" w:cs="Times New Roman"/>
                <w:lang w:val="ru-RU"/>
              </w:rPr>
              <w:t xml:space="preserve">Представление о том, что книга – источник необходимых знаний. Обложка, оглавление, иллюстрации – элементы </w:t>
            </w:r>
            <w:r>
              <w:rPr>
                <w:rFonts w:ascii="Times New Roman" w:hAnsi="Times New Roman" w:eastAsia="Times New Roman" w:cs="Times New Roman"/>
                <w:lang w:val="ru-RU"/>
              </w:rPr>
              <w:t xml:space="preserve">ориентировки в книге. Умение использовать тематический каталог при выборе книг в библиотеке</w:t>
            </w:r>
            <w:r>
              <w:rPr>
                <w:rFonts w:ascii="Times New Roman" w:hAnsi="Times New Roman" w:eastAsia="Times New Roman" w:cs="Times New Roman"/>
                <w:lang w:val="ru-RU"/>
              </w:rPr>
            </w:r>
          </w:p>
        </w:tc>
        <w:tc>
          <w:tcPr>
            <w:tcBorders>
              <w:top w:val="single" w:color="auto" w:sz="4" w:space="0"/>
            </w:tcBorders>
            <w:tcW w:w="2176" w:type="pct"/>
            <w:textDirection w:val="lrTb"/>
            <w:noWrap w:val="false"/>
          </w:tcPr>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Экскурсия в библиотеку, нахождение книги по определённой теме.</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Участие в беседе: обсуждение важности чтения для развития и обучения, использование изученных понятий в диалоге.</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Группировка книг по изученным разделам и темам.</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Поиск необходимой информации в словарях и справочниках об авторах изученных произведений.</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Рассказ о своих любимых книгах по предложенному алгоритму.</w:t>
            </w:r>
            <w:r>
              <w:rPr>
                <w:rFonts w:ascii="Times New Roman" w:hAnsi="Times New Roman" w:eastAsia="Times New Roman" w:cs="Times New Roman"/>
                <w:lang w:val="ru-RU"/>
              </w:rPr>
            </w:r>
          </w:p>
          <w:p>
            <w:pPr>
              <w:ind w:right="105"/>
              <w:rPr>
                <w:rFonts w:ascii="Times New Roman" w:hAnsi="Times New Roman" w:eastAsia="Times New Roman" w:cs="Times New Roman"/>
                <w:lang w:val="ru-RU"/>
              </w:rPr>
            </w:pPr>
            <w:r>
              <w:rPr>
                <w:rFonts w:ascii="Times New Roman" w:hAnsi="Times New Roman" w:eastAsia="Times New Roman" w:cs="Times New Roman"/>
                <w:lang w:val="ru-RU"/>
              </w:rPr>
              <w:t xml:space="preserve">Рекомендации по летнему чтению, оформление дневника читателя</w:t>
            </w:r>
            <w:r>
              <w:rPr>
                <w:rFonts w:ascii="Times New Roman" w:hAnsi="Times New Roman" w:eastAsia="Times New Roman" w:cs="Times New Roman"/>
                <w:lang w:val="ru-RU"/>
              </w:rPr>
            </w:r>
          </w:p>
        </w:tc>
      </w:tr>
      <w:tr>
        <w:tblPrEx/>
        <w:trPr>
          <w:trHeight w:val="679"/>
        </w:trPr>
        <w:tc>
          <w:tcPr>
            <w:gridSpan w:val="2"/>
            <w:tcW w:w="648" w:type="pct"/>
            <w:textDirection w:val="lrTb"/>
            <w:noWrap w:val="false"/>
          </w:tcPr>
          <w:p>
            <w:pPr>
              <w:ind w:left="232"/>
              <w:spacing w:before="10" w:line="316"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Итого по</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pacing w:val="-2"/>
                <w:sz w:val="24"/>
                <w:lang w:val="ru-RU"/>
              </w:rPr>
              <w:t xml:space="preserve">разделу</w:t>
            </w:r>
            <w:r>
              <w:rPr>
                <w:rFonts w:ascii="Times New Roman" w:hAnsi="Times New Roman" w:eastAsia="Times New Roman" w:cs="Times New Roman"/>
                <w:sz w:val="24"/>
                <w:lang w:val="ru-RU"/>
              </w:rPr>
            </w:r>
          </w:p>
        </w:tc>
        <w:tc>
          <w:tcPr>
            <w:tcW w:w="232" w:type="pct"/>
            <w:textDirection w:val="lrTb"/>
            <w:noWrap w:val="false"/>
          </w:tcPr>
          <w:p>
            <w:pPr>
              <w:ind w:left="186"/>
              <w:spacing w:before="197"/>
              <w:rPr>
                <w:rFonts w:ascii="Times New Roman" w:hAnsi="Times New Roman" w:eastAsia="Times New Roman" w:cs="Times New Roman"/>
                <w:spacing w:val="-10"/>
                <w:sz w:val="24"/>
                <w:lang w:val="ru-RU"/>
              </w:rPr>
            </w:pPr>
            <w:r>
              <w:rPr>
                <w:rFonts w:ascii="Times New Roman" w:hAnsi="Times New Roman" w:eastAsia="Times New Roman" w:cs="Times New Roman"/>
                <w:spacing w:val="-5"/>
                <w:sz w:val="24"/>
                <w:lang w:val="ru-RU"/>
              </w:rPr>
              <w:t xml:space="preserve">40</w:t>
            </w:r>
            <w:r>
              <w:rPr>
                <w:rFonts w:ascii="Times New Roman" w:hAnsi="Times New Roman" w:eastAsia="Times New Roman" w:cs="Times New Roman"/>
                <w:spacing w:val="-10"/>
                <w:sz w:val="24"/>
                <w:lang w:val="ru-RU"/>
              </w:rPr>
            </w:r>
          </w:p>
        </w:tc>
        <w:tc>
          <w:tcPr>
            <w:gridSpan w:val="5"/>
            <w:tcW w:w="4120" w:type="pct"/>
            <w:textDirection w:val="lrTb"/>
            <w:noWrap w:val="false"/>
          </w:tcPr>
          <w:p>
            <w:pPr>
              <w:ind w:right="105"/>
              <w:spacing w:before="211"/>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r>
      <w:tr>
        <w:tblPrEx/>
        <w:trPr>
          <w:trHeight w:val="679"/>
        </w:trPr>
        <w:tc>
          <w:tcPr>
            <w:gridSpan w:val="2"/>
            <w:tcW w:w="648" w:type="pct"/>
            <w:textDirection w:val="lrTb"/>
            <w:noWrap w:val="false"/>
          </w:tcPr>
          <w:p>
            <w:pPr>
              <w:ind w:left="232"/>
              <w:spacing w:before="10" w:line="316"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Резервное</w:t>
            </w:r>
            <w:r>
              <w:rPr>
                <w:rFonts w:ascii="Times New Roman" w:hAnsi="Times New Roman" w:eastAsia="Times New Roman" w:cs="Times New Roman"/>
                <w:spacing w:val="-7"/>
                <w:sz w:val="24"/>
                <w:lang w:val="ru-RU"/>
              </w:rPr>
              <w:t xml:space="preserve"> </w:t>
            </w:r>
            <w:r>
              <w:rPr>
                <w:rFonts w:ascii="Times New Roman" w:hAnsi="Times New Roman" w:eastAsia="Times New Roman" w:cs="Times New Roman"/>
                <w:spacing w:val="-4"/>
                <w:sz w:val="24"/>
                <w:lang w:val="ru-RU"/>
              </w:rPr>
              <w:t xml:space="preserve">время</w:t>
            </w:r>
            <w:r>
              <w:rPr>
                <w:rFonts w:ascii="Times New Roman" w:hAnsi="Times New Roman" w:eastAsia="Times New Roman" w:cs="Times New Roman"/>
                <w:sz w:val="24"/>
                <w:lang w:val="ru-RU"/>
              </w:rPr>
            </w:r>
          </w:p>
        </w:tc>
        <w:tc>
          <w:tcPr>
            <w:tcW w:w="232" w:type="pct"/>
            <w:textDirection w:val="lrTb"/>
            <w:noWrap w:val="false"/>
          </w:tcPr>
          <w:p>
            <w:pPr>
              <w:ind w:left="186"/>
              <w:spacing w:before="197"/>
              <w:rPr>
                <w:rFonts w:ascii="Times New Roman" w:hAnsi="Times New Roman" w:eastAsia="Times New Roman" w:cs="Times New Roman"/>
                <w:spacing w:val="-10"/>
                <w:sz w:val="24"/>
                <w:lang w:val="ru-RU"/>
              </w:rPr>
            </w:pPr>
            <w:r>
              <w:rPr>
                <w:rFonts w:ascii="Times New Roman" w:hAnsi="Times New Roman" w:eastAsia="Times New Roman" w:cs="Times New Roman"/>
                <w:spacing w:val="-5"/>
                <w:sz w:val="24"/>
                <w:lang w:val="ru-RU"/>
              </w:rPr>
              <w:t xml:space="preserve">12</w:t>
            </w:r>
            <w:r>
              <w:rPr>
                <w:rFonts w:ascii="Times New Roman" w:hAnsi="Times New Roman" w:eastAsia="Times New Roman" w:cs="Times New Roman"/>
                <w:spacing w:val="-10"/>
                <w:sz w:val="24"/>
                <w:lang w:val="ru-RU"/>
              </w:rPr>
            </w:r>
          </w:p>
        </w:tc>
        <w:tc>
          <w:tcPr>
            <w:gridSpan w:val="5"/>
            <w:tcW w:w="4120" w:type="pct"/>
            <w:textDirection w:val="lrTb"/>
            <w:noWrap w:val="false"/>
          </w:tcPr>
          <w:p>
            <w:pPr>
              <w:ind w:right="105"/>
              <w:spacing w:before="211"/>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r>
      <w:tr>
        <w:tblPrEx/>
        <w:trPr>
          <w:trHeight w:val="679"/>
        </w:trPr>
        <w:tc>
          <w:tcPr>
            <w:gridSpan w:val="2"/>
            <w:tcW w:w="648" w:type="pct"/>
            <w:textDirection w:val="lrTb"/>
            <w:noWrap w:val="false"/>
          </w:tcPr>
          <w:p>
            <w:pPr>
              <w:ind w:left="232"/>
              <w:spacing w:before="10" w:line="316" w:lineRule="exact"/>
              <w:rPr>
                <w:rFonts w:ascii="Times New Roman" w:hAnsi="Times New Roman" w:eastAsia="Times New Roman" w:cs="Times New Roman"/>
                <w:b/>
                <w:bCs/>
                <w:sz w:val="24"/>
                <w:lang w:val="ru-RU"/>
              </w:rPr>
            </w:pPr>
            <w:r>
              <w:rPr>
                <w:rFonts w:ascii="Times New Roman" w:hAnsi="Times New Roman" w:eastAsia="Times New Roman" w:cs="Times New Roman"/>
                <w:b/>
                <w:bCs/>
                <w:sz w:val="24"/>
                <w:lang w:val="ru-RU"/>
              </w:rPr>
              <w:t xml:space="preserve">ОБЩЕЕ</w:t>
            </w:r>
            <w:r>
              <w:rPr>
                <w:rFonts w:ascii="Times New Roman" w:hAnsi="Times New Roman" w:eastAsia="Times New Roman" w:cs="Times New Roman"/>
                <w:b/>
                <w:bCs/>
                <w:spacing w:val="-12"/>
                <w:sz w:val="24"/>
                <w:lang w:val="ru-RU"/>
              </w:rPr>
              <w:t xml:space="preserve"> </w:t>
            </w:r>
            <w:r>
              <w:rPr>
                <w:rFonts w:ascii="Times New Roman" w:hAnsi="Times New Roman" w:eastAsia="Times New Roman" w:cs="Times New Roman"/>
                <w:b/>
                <w:bCs/>
                <w:sz w:val="24"/>
                <w:lang w:val="ru-RU"/>
              </w:rPr>
              <w:t xml:space="preserve">КОЛИЧЕСТВО</w:t>
            </w:r>
            <w:r>
              <w:rPr>
                <w:rFonts w:ascii="Times New Roman" w:hAnsi="Times New Roman" w:eastAsia="Times New Roman" w:cs="Times New Roman"/>
                <w:b/>
                <w:bCs/>
                <w:spacing w:val="-13"/>
                <w:sz w:val="24"/>
                <w:lang w:val="ru-RU"/>
              </w:rPr>
              <w:t xml:space="preserve"> </w:t>
            </w:r>
            <w:r>
              <w:rPr>
                <w:rFonts w:ascii="Times New Roman" w:hAnsi="Times New Roman" w:eastAsia="Times New Roman" w:cs="Times New Roman"/>
                <w:b/>
                <w:bCs/>
                <w:sz w:val="24"/>
                <w:lang w:val="ru-RU"/>
              </w:rPr>
              <w:t xml:space="preserve">ЧАСОВ</w:t>
            </w:r>
            <w:r>
              <w:rPr>
                <w:rFonts w:ascii="Times New Roman" w:hAnsi="Times New Roman" w:eastAsia="Times New Roman" w:cs="Times New Roman"/>
                <w:b/>
                <w:bCs/>
                <w:spacing w:val="-15"/>
                <w:sz w:val="24"/>
                <w:lang w:val="ru-RU"/>
              </w:rPr>
              <w:t xml:space="preserve"> </w:t>
            </w:r>
            <w:r>
              <w:rPr>
                <w:rFonts w:ascii="Times New Roman" w:hAnsi="Times New Roman" w:eastAsia="Times New Roman" w:cs="Times New Roman"/>
                <w:b/>
                <w:bCs/>
                <w:sz w:val="24"/>
                <w:lang w:val="ru-RU"/>
              </w:rPr>
              <w:t xml:space="preserve">ПО </w:t>
            </w:r>
            <w:r>
              <w:rPr>
                <w:rFonts w:ascii="Times New Roman" w:hAnsi="Times New Roman" w:eastAsia="Times New Roman" w:cs="Times New Roman"/>
                <w:b/>
                <w:bCs/>
                <w:spacing w:val="-2"/>
                <w:sz w:val="24"/>
                <w:lang w:val="ru-RU"/>
              </w:rPr>
              <w:t xml:space="preserve">ПРОГРАММЕ</w:t>
            </w:r>
            <w:r>
              <w:rPr>
                <w:rFonts w:ascii="Times New Roman" w:hAnsi="Times New Roman" w:eastAsia="Times New Roman" w:cs="Times New Roman"/>
                <w:b/>
                <w:bCs/>
                <w:sz w:val="24"/>
                <w:lang w:val="ru-RU"/>
              </w:rPr>
            </w:r>
          </w:p>
        </w:tc>
        <w:tc>
          <w:tcPr>
            <w:tcW w:w="232" w:type="pct"/>
            <w:textDirection w:val="lrTb"/>
            <w:noWrap w:val="false"/>
          </w:tcPr>
          <w:p>
            <w:pPr>
              <w:ind w:left="186"/>
              <w:spacing w:before="197"/>
              <w:rPr>
                <w:rFonts w:ascii="Times New Roman" w:hAnsi="Times New Roman" w:eastAsia="Times New Roman" w:cs="Times New Roman"/>
                <w:spacing w:val="-10"/>
                <w:sz w:val="24"/>
                <w:lang w:val="ru-RU"/>
              </w:rPr>
            </w:pPr>
            <w:r>
              <w:rPr>
                <w:rFonts w:ascii="Times New Roman" w:hAnsi="Times New Roman" w:eastAsia="Times New Roman" w:cs="Times New Roman"/>
                <w:spacing w:val="-5"/>
                <w:sz w:val="24"/>
                <w:lang w:val="ru-RU"/>
              </w:rPr>
              <w:t xml:space="preserve">132</w:t>
            </w:r>
            <w:r>
              <w:rPr>
                <w:rFonts w:ascii="Times New Roman" w:hAnsi="Times New Roman" w:eastAsia="Times New Roman" w:cs="Times New Roman"/>
                <w:spacing w:val="-10"/>
                <w:sz w:val="24"/>
                <w:lang w:val="ru-RU"/>
              </w:rPr>
            </w:r>
          </w:p>
        </w:tc>
        <w:tc>
          <w:tcPr>
            <w:tcW w:w="277" w:type="pct"/>
            <w:textDirection w:val="lrTb"/>
            <w:noWrap w:val="false"/>
          </w:tcPr>
          <w:p>
            <w:pPr>
              <w:jc w:val="center"/>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p>
            <w:pPr>
              <w:jc w:val="center"/>
              <w:rPr>
                <w:rFonts w:ascii="Times New Roman" w:hAnsi="Times New Roman" w:eastAsia="Times New Roman" w:cs="Times New Roman"/>
                <w:lang w:val="ru-RU"/>
              </w:rPr>
            </w:pPr>
            <w:r>
              <w:rPr>
                <w:rFonts w:ascii="Times New Roman" w:hAnsi="Times New Roman" w:eastAsia="Times New Roman" w:cs="Times New Roman"/>
                <w:spacing w:val="-10"/>
                <w:sz w:val="24"/>
                <w:lang w:val="ru-RU"/>
              </w:rPr>
              <w:t xml:space="preserve">0</w:t>
            </w:r>
            <w:r>
              <w:rPr>
                <w:rFonts w:ascii="Times New Roman" w:hAnsi="Times New Roman" w:eastAsia="Times New Roman" w:cs="Times New Roman"/>
                <w:lang w:val="ru-RU"/>
              </w:rPr>
            </w:r>
          </w:p>
        </w:tc>
        <w:tc>
          <w:tcPr>
            <w:tcW w:w="278" w:type="pct"/>
            <w:textDirection w:val="lrTb"/>
            <w:noWrap w:val="false"/>
          </w:tcPr>
          <w:p>
            <w:pPr>
              <w:jc w:val="center"/>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p>
            <w:pPr>
              <w:jc w:val="center"/>
              <w:rPr>
                <w:rFonts w:ascii="Times New Roman" w:hAnsi="Times New Roman" w:eastAsia="Times New Roman" w:cs="Times New Roman"/>
                <w:lang w:val="ru-RU"/>
              </w:rPr>
            </w:pPr>
            <w:r>
              <w:rPr>
                <w:rFonts w:ascii="Times New Roman" w:hAnsi="Times New Roman" w:eastAsia="Times New Roman" w:cs="Times New Roman"/>
                <w:spacing w:val="-10"/>
                <w:sz w:val="24"/>
                <w:lang w:val="ru-RU"/>
              </w:rPr>
              <w:t xml:space="preserve">0</w:t>
            </w:r>
            <w:r>
              <w:rPr>
                <w:rFonts w:ascii="Times New Roman" w:hAnsi="Times New Roman" w:eastAsia="Times New Roman" w:cs="Times New Roman"/>
                <w:lang w:val="ru-RU"/>
              </w:rPr>
            </w:r>
          </w:p>
        </w:tc>
        <w:tc>
          <w:tcPr>
            <w:tcW w:w="556" w:type="pct"/>
            <w:textDirection w:val="lrTb"/>
            <w:noWrap w:val="false"/>
          </w:tcPr>
          <w:p>
            <w:pPr>
              <w:ind w:right="105"/>
              <w:spacing w:before="211"/>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33" w:type="pct"/>
            <w:textDirection w:val="lrTb"/>
            <w:noWrap w:val="false"/>
          </w:tcPr>
          <w:p>
            <w:pPr>
              <w:ind w:right="105"/>
              <w:spacing w:before="211"/>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176" w:type="pct"/>
            <w:textDirection w:val="lrTb"/>
            <w:noWrap w:val="false"/>
          </w:tcPr>
          <w:p>
            <w:pPr>
              <w:ind w:right="105"/>
              <w:spacing w:before="211"/>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r>
      <w:tr>
        <w:tblPrEx/>
        <w:trPr>
          <w:trHeight w:val="679"/>
        </w:trPr>
        <w:tc>
          <w:tcPr>
            <w:gridSpan w:val="8"/>
            <w:tcW w:w="5000" w:type="pct"/>
            <w:textDirection w:val="lrTb"/>
            <w:noWrap w:val="false"/>
          </w:tcPr>
          <w:p>
            <w:pPr>
              <w:ind w:right="105"/>
              <w:spacing w:before="211"/>
              <w:rPr>
                <w:rFonts w:ascii="Times New Roman" w:hAnsi="Times New Roman" w:eastAsia="Times New Roman" w:cs="Times New Roman"/>
                <w:lang w:val="ru-RU"/>
              </w:rPr>
            </w:pPr>
            <w:r>
              <w:rPr>
                <w:rFonts w:ascii="Times New Roman" w:hAnsi="Times New Roman" w:eastAsia="Times New Roman" w:cs="Times New Roman"/>
                <w:lang w:val="ru-RU"/>
              </w:rPr>
              <w:t xml:space="preserve">1 В данном тематическом планировании отражено только то содержание периода «Обучение грамоте», которое реализуется средствами учебного предмета «Литературное чтение», остальное содержание прописывается в рабочей программе учебного предмета «Русский язык».</w:t>
            </w:r>
            <w:r>
              <w:rPr>
                <w:rFonts w:ascii="Times New Roman" w:hAnsi="Times New Roman" w:eastAsia="Times New Roman" w:cs="Times New Roman"/>
                <w:lang w:val="ru-RU"/>
              </w:rPr>
            </w:r>
          </w:p>
        </w:tc>
      </w:tr>
    </w:tbl>
    <w:p>
      <w:pPr>
        <w:jc w:val="right"/>
        <w:spacing w:after="0" w:line="240" w:lineRule="auto"/>
        <w:widowControl w:val="off"/>
        <w:rPr>
          <w:rFonts w:ascii="Times New Roman" w:hAnsi="Times New Roman" w:eastAsia="Times New Roman" w:cs="Times New Roman"/>
          <w:lang w:val="ru-RU"/>
        </w:rPr>
        <w:sectPr>
          <w:footnotePr/>
          <w:endnotePr/>
          <w:type w:val="nextPage"/>
          <w:pgSz w:w="16390" w:h="11910" w:orient="landscape"/>
          <w:pgMar w:top="1440" w:right="1080" w:bottom="1440" w:left="1080" w:header="720" w:footer="720" w:gutter="0"/>
          <w:cols w:num="1" w:sep="0" w:space="720" w:equalWidth="1"/>
          <w:docGrid w:linePitch="360"/>
        </w:sectPr>
      </w:pPr>
      <w:r>
        <w:rPr>
          <w:rFonts w:ascii="Times New Roman" w:hAnsi="Times New Roman" w:eastAsia="Times New Roman" w:cs="Times New Roman"/>
          <w:lang w:val="ru-RU"/>
        </w:rPr>
      </w:r>
      <w:r>
        <w:rPr>
          <w:rFonts w:ascii="Times New Roman" w:hAnsi="Times New Roman" w:eastAsia="Times New Roman" w:cs="Times New Roman"/>
          <w:lang w:val="ru-RU"/>
        </w:rPr>
      </w:r>
    </w:p>
    <w:p>
      <w:pPr>
        <w:spacing w:before="3" w:after="0" w:line="240" w:lineRule="auto"/>
        <w:widowControl w:val="off"/>
        <w:rPr>
          <w:rFonts w:ascii="Times New Roman" w:hAnsi="Times New Roman" w:eastAsia="Times New Roman" w:cs="Times New Roman"/>
          <w:b/>
          <w:sz w:val="2"/>
          <w:szCs w:val="28"/>
          <w:lang w:val="ru-RU"/>
        </w:rPr>
      </w:pPr>
      <w:r>
        <w:rPr>
          <w:rFonts w:ascii="Times New Roman" w:hAnsi="Times New Roman" w:eastAsia="Times New Roman" w:cs="Times New Roman"/>
          <w:b/>
          <w:sz w:val="2"/>
          <w:szCs w:val="28"/>
          <w:lang w:val="ru-RU"/>
        </w:rPr>
      </w:r>
      <w:r>
        <w:rPr>
          <w:rFonts w:ascii="Times New Roman" w:hAnsi="Times New Roman" w:eastAsia="Times New Roman" w:cs="Times New Roman"/>
          <w:b/>
          <w:sz w:val="2"/>
          <w:szCs w:val="28"/>
          <w:lang w:val="ru-RU"/>
        </w:rPr>
      </w:r>
    </w:p>
    <w:p>
      <w:pPr>
        <w:ind w:left="332"/>
        <w:spacing w:before="64" w:after="53" w:line="240" w:lineRule="auto"/>
        <w:widowControl w:val="off"/>
        <w:rPr>
          <w:rFonts w:ascii="Times New Roman" w:hAnsi="Times New Roman" w:eastAsia="Times New Roman" w:cs="Times New Roman"/>
          <w:b/>
          <w:sz w:val="28"/>
          <w:lang w:val="ru-RU"/>
        </w:rPr>
      </w:pPr>
      <w:r>
        <w:rPr>
          <w:rFonts w:ascii="Times New Roman" w:hAnsi="Times New Roman" w:eastAsia="Times New Roman" w:cs="Times New Roman"/>
          <w:b/>
          <w:sz w:val="28"/>
          <w:lang w:val="ru-RU"/>
        </w:rPr>
        <w:t xml:space="preserve">2</w:t>
      </w:r>
      <w:r>
        <w:rPr>
          <w:rFonts w:ascii="Times New Roman" w:hAnsi="Times New Roman" w:eastAsia="Times New Roman" w:cs="Times New Roman"/>
          <w:b/>
          <w:spacing w:val="1"/>
          <w:sz w:val="28"/>
          <w:lang w:val="ru-RU"/>
        </w:rPr>
        <w:t xml:space="preserve"> </w:t>
      </w:r>
      <w:r>
        <w:rPr>
          <w:rFonts w:ascii="Times New Roman" w:hAnsi="Times New Roman" w:eastAsia="Times New Roman" w:cs="Times New Roman"/>
          <w:b/>
          <w:spacing w:val="-2"/>
          <w:sz w:val="28"/>
          <w:lang w:val="ru-RU"/>
        </w:rPr>
        <w:t xml:space="preserve">КЛАСС</w:t>
      </w:r>
      <w:r>
        <w:rPr>
          <w:rFonts w:ascii="Times New Roman" w:hAnsi="Times New Roman" w:eastAsia="Times New Roman" w:cs="Times New Roman"/>
          <w:b/>
          <w:sz w:val="28"/>
          <w:lang w:val="ru-RU"/>
        </w:rPr>
      </w:r>
    </w:p>
    <w:tbl>
      <w:tblPr>
        <w:tblStyle w:val="741"/>
        <w:tblW w:w="0" w:type="auto"/>
        <w:tblInd w:w="-9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1E0" w:firstRow="1" w:lastRow="1" w:firstColumn="1" w:lastColumn="1" w:noHBand="0" w:noVBand="0"/>
      </w:tblPr>
      <w:tblGrid>
        <w:gridCol w:w="567"/>
        <w:gridCol w:w="1419"/>
        <w:gridCol w:w="708"/>
        <w:gridCol w:w="709"/>
        <w:gridCol w:w="851"/>
        <w:gridCol w:w="1842"/>
        <w:gridCol w:w="2552"/>
        <w:gridCol w:w="6662"/>
      </w:tblGrid>
      <w:tr>
        <w:tblPrEx/>
        <w:trPr>
          <w:trHeight w:val="362"/>
        </w:trPr>
        <w:tc>
          <w:tcPr>
            <w:tcW w:w="567" w:type="dxa"/>
            <w:vMerge w:val="restart"/>
            <w:textDirection w:val="lrTb"/>
            <w:noWrap w:val="false"/>
          </w:tcPr>
          <w:p>
            <w:pPr>
              <w:spacing w:before="245"/>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3"/>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w:t>
            </w:r>
            <w:r>
              <w:rPr>
                <w:rFonts w:ascii="Times New Roman" w:hAnsi="Times New Roman" w:eastAsia="Times New Roman" w:cs="Times New Roman"/>
                <w:b/>
                <w:spacing w:val="-2"/>
                <w:sz w:val="24"/>
                <w:lang w:val="ru-RU"/>
              </w:rPr>
              <w:t xml:space="preserve"> </w:t>
            </w:r>
            <w:r>
              <w:rPr>
                <w:rFonts w:ascii="Times New Roman" w:hAnsi="Times New Roman" w:eastAsia="Times New Roman" w:cs="Times New Roman"/>
                <w:b/>
                <w:spacing w:val="-5"/>
                <w:sz w:val="24"/>
                <w:lang w:val="ru-RU"/>
              </w:rPr>
              <w:t xml:space="preserve">п/п</w:t>
            </w:r>
            <w:r>
              <w:rPr>
                <w:rFonts w:ascii="Times New Roman" w:hAnsi="Times New Roman" w:eastAsia="Times New Roman" w:cs="Times New Roman"/>
                <w:b/>
                <w:sz w:val="24"/>
                <w:lang w:val="ru-RU"/>
              </w:rPr>
            </w:r>
          </w:p>
        </w:tc>
        <w:tc>
          <w:tcPr>
            <w:tcW w:w="1419" w:type="dxa"/>
            <w:vMerge w:val="restart"/>
            <w:textDirection w:val="lrTb"/>
            <w:noWrap w:val="false"/>
          </w:tcPr>
          <w:p>
            <w:pPr>
              <w:spacing w:before="86"/>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5"/>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Наименование</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разделов</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и</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тем </w:t>
            </w:r>
            <w:r>
              <w:rPr>
                <w:rFonts w:ascii="Times New Roman" w:hAnsi="Times New Roman" w:eastAsia="Times New Roman" w:cs="Times New Roman"/>
                <w:b/>
                <w:spacing w:val="-2"/>
                <w:sz w:val="24"/>
                <w:lang w:val="ru-RU"/>
              </w:rPr>
              <w:t xml:space="preserve">программы</w:t>
            </w:r>
            <w:r>
              <w:rPr>
                <w:rFonts w:ascii="Times New Roman" w:hAnsi="Times New Roman" w:eastAsia="Times New Roman" w:cs="Times New Roman"/>
                <w:b/>
                <w:sz w:val="24"/>
                <w:lang w:val="ru-RU"/>
              </w:rPr>
            </w:r>
          </w:p>
        </w:tc>
        <w:tc>
          <w:tcPr>
            <w:gridSpan w:val="3"/>
            <w:tcW w:w="2268" w:type="dxa"/>
            <w:textDirection w:val="lrTb"/>
            <w:noWrap w:val="false"/>
          </w:tcPr>
          <w:p>
            <w:pPr>
              <w:ind w:left="101"/>
              <w:spacing w:before="46"/>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Количество</w:t>
            </w:r>
            <w:r>
              <w:rPr>
                <w:rFonts w:ascii="Times New Roman" w:hAnsi="Times New Roman" w:eastAsia="Times New Roman" w:cs="Times New Roman"/>
                <w:b/>
                <w:spacing w:val="-4"/>
                <w:sz w:val="24"/>
                <w:lang w:val="ru-RU"/>
              </w:rPr>
              <w:t xml:space="preserve"> часов</w:t>
            </w:r>
            <w:r>
              <w:rPr>
                <w:rFonts w:ascii="Times New Roman" w:hAnsi="Times New Roman" w:eastAsia="Times New Roman" w:cs="Times New Roman"/>
                <w:b/>
                <w:sz w:val="24"/>
                <w:lang w:val="ru-RU"/>
              </w:rPr>
            </w:r>
          </w:p>
        </w:tc>
        <w:tc>
          <w:tcPr>
            <w:tcW w:w="1842" w:type="dxa"/>
            <w:vMerge w:val="restart"/>
            <w:textDirection w:val="lrTb"/>
            <w:noWrap w:val="false"/>
          </w:tcPr>
          <w:p>
            <w:pPr>
              <w:ind w:left="239" w:right="183"/>
              <w:spacing w:before="46"/>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ЭОР</w:t>
            </w:r>
            <w:r>
              <w:rPr>
                <w:rFonts w:ascii="Times New Roman" w:hAnsi="Times New Roman" w:eastAsia="Times New Roman" w:cs="Times New Roman"/>
                <w:b/>
                <w:sz w:val="24"/>
                <w:lang w:val="ru-RU"/>
              </w:rPr>
            </w:r>
          </w:p>
        </w:tc>
        <w:tc>
          <w:tcPr>
            <w:tcW w:w="2552" w:type="dxa"/>
            <w:vMerge w:val="restart"/>
            <w:textDirection w:val="lrTb"/>
            <w:noWrap w:val="false"/>
          </w:tcPr>
          <w:p>
            <w:pPr>
              <w:ind w:left="239" w:right="183"/>
              <w:spacing w:before="46"/>
              <w:rPr>
                <w:rFonts w:ascii="Times New Roman" w:hAnsi="Times New Roman" w:eastAsia="Times New Roman" w:cs="Times New Roman"/>
                <w:b/>
                <w:spacing w:val="-2"/>
                <w:sz w:val="24"/>
                <w:lang w:val="ru-RU"/>
              </w:rPr>
            </w:pPr>
            <w:r>
              <w:rPr>
                <w:rFonts w:ascii="Times New Roman" w:hAnsi="Times New Roman" w:eastAsia="Times New Roman" w:cs="Times New Roman"/>
                <w:b/>
                <w:spacing w:val="-2"/>
                <w:sz w:val="24"/>
                <w:lang w:val="ru-RU"/>
              </w:rPr>
              <w:t xml:space="preserve">Программное содержание</w:t>
            </w:r>
            <w:r>
              <w:rPr>
                <w:rFonts w:ascii="Times New Roman" w:hAnsi="Times New Roman" w:eastAsia="Times New Roman" w:cs="Times New Roman"/>
                <w:b/>
                <w:spacing w:val="-2"/>
                <w:sz w:val="24"/>
                <w:lang w:val="ru-RU"/>
              </w:rPr>
            </w:r>
          </w:p>
        </w:tc>
        <w:tc>
          <w:tcPr>
            <w:tcW w:w="6662" w:type="dxa"/>
            <w:vMerge w:val="restart"/>
            <w:textDirection w:val="lrTb"/>
            <w:noWrap w:val="false"/>
          </w:tcPr>
          <w:p>
            <w:pPr>
              <w:ind w:left="239" w:right="183"/>
              <w:spacing w:before="46"/>
              <w:rPr>
                <w:rFonts w:ascii="Times New Roman" w:hAnsi="Times New Roman" w:eastAsia="Times New Roman" w:cs="Times New Roman"/>
                <w:b/>
                <w:spacing w:val="-2"/>
                <w:sz w:val="24"/>
                <w:lang w:val="ru-RU"/>
              </w:rPr>
            </w:pPr>
            <w:r>
              <w:rPr>
                <w:rFonts w:ascii="Times New Roman" w:hAnsi="Times New Roman" w:eastAsia="Times New Roman" w:cs="Times New Roman"/>
                <w:b/>
                <w:spacing w:val="-2"/>
                <w:sz w:val="24"/>
                <w:lang w:val="ru-RU"/>
              </w:rPr>
              <w:t xml:space="preserve">Характеристика деятельности обучающихся</w:t>
            </w:r>
            <w:r>
              <w:rPr>
                <w:rFonts w:ascii="Times New Roman" w:hAnsi="Times New Roman" w:eastAsia="Times New Roman" w:cs="Times New Roman"/>
                <w:b/>
                <w:spacing w:val="-2"/>
                <w:sz w:val="24"/>
                <w:lang w:val="ru-RU"/>
              </w:rPr>
            </w:r>
          </w:p>
        </w:tc>
      </w:tr>
      <w:tr>
        <w:tblPrEx/>
        <w:trPr>
          <w:trHeight w:val="1255"/>
        </w:trPr>
        <w:tc>
          <w:tcPr>
            <w:tcBorders>
              <w:top w:val="none" w:color="000000" w:sz="4" w:space="0"/>
            </w:tcBorders>
            <w:tcW w:w="567"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Borders>
              <w:top w:val="none" w:color="000000" w:sz="4" w:space="0"/>
            </w:tcBorders>
            <w:tcW w:w="1419"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708" w:type="dxa"/>
            <w:textDirection w:val="lrTb"/>
            <w:noWrap w:val="false"/>
          </w:tcPr>
          <w:p>
            <w:pPr>
              <w:spacing w:before="62"/>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5"/>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Всего</w:t>
            </w:r>
            <w:r>
              <w:rPr>
                <w:rFonts w:ascii="Times New Roman" w:hAnsi="Times New Roman" w:eastAsia="Times New Roman" w:cs="Times New Roman"/>
                <w:b/>
                <w:sz w:val="24"/>
                <w:lang w:val="ru-RU"/>
              </w:rPr>
            </w:r>
          </w:p>
        </w:tc>
        <w:tc>
          <w:tcPr>
            <w:tcW w:w="709" w:type="dxa"/>
            <w:textDirection w:val="lrTb"/>
            <w:noWrap w:val="false"/>
          </w:tcPr>
          <w:p>
            <w:pPr>
              <w:ind w:left="236"/>
              <w:spacing w:before="178" w:line="278" w:lineRule="auto"/>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Контрольные работы</w:t>
            </w:r>
            <w:r>
              <w:rPr>
                <w:rFonts w:ascii="Times New Roman" w:hAnsi="Times New Roman" w:eastAsia="Times New Roman" w:cs="Times New Roman"/>
                <w:b/>
                <w:sz w:val="24"/>
                <w:lang w:val="ru-RU"/>
              </w:rPr>
            </w:r>
          </w:p>
        </w:tc>
        <w:tc>
          <w:tcPr>
            <w:tcW w:w="851" w:type="dxa"/>
            <w:textDirection w:val="lrTb"/>
            <w:noWrap w:val="false"/>
          </w:tcPr>
          <w:p>
            <w:pPr>
              <w:ind w:left="237"/>
              <w:spacing w:before="178" w:line="278" w:lineRule="auto"/>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Практические работы</w:t>
            </w:r>
            <w:r>
              <w:rPr>
                <w:rFonts w:ascii="Times New Roman" w:hAnsi="Times New Roman" w:eastAsia="Times New Roman" w:cs="Times New Roman"/>
                <w:b/>
                <w:sz w:val="24"/>
                <w:lang w:val="ru-RU"/>
              </w:rPr>
            </w:r>
          </w:p>
        </w:tc>
        <w:tc>
          <w:tcPr>
            <w:tcBorders>
              <w:top w:val="none" w:color="000000" w:sz="4" w:space="0"/>
            </w:tcBorders>
            <w:tcW w:w="1842"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2552"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6662"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r>
      <w:tr>
        <w:tblPrEx/>
        <w:trPr>
          <w:trHeight w:val="362"/>
        </w:trPr>
        <w:tc>
          <w:tcPr>
            <w:tcW w:w="567" w:type="dxa"/>
            <w:textDirection w:val="lrTb"/>
            <w:noWrap w:val="false"/>
          </w:tcPr>
          <w:p>
            <w:pPr>
              <w:ind w:left="98"/>
              <w:spacing w:before="41"/>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1419" w:type="dxa"/>
            <w:textDirection w:val="lrTb"/>
            <w:noWrap w:val="false"/>
          </w:tcPr>
          <w:p>
            <w:pPr>
              <w:ind w:left="235"/>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нашей</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pacing w:val="-2"/>
                <w:sz w:val="24"/>
                <w:lang w:val="ru-RU"/>
              </w:rPr>
              <w:t xml:space="preserve">Родине</w:t>
            </w:r>
            <w:r>
              <w:rPr>
                <w:rFonts w:ascii="Times New Roman" w:hAnsi="Times New Roman" w:eastAsia="Times New Roman" w:cs="Times New Roman"/>
                <w:sz w:val="24"/>
                <w:lang w:val="ru-RU"/>
              </w:rPr>
            </w:r>
          </w:p>
        </w:tc>
        <w:tc>
          <w:tcPr>
            <w:tcW w:w="708" w:type="dxa"/>
            <w:textDirection w:val="lrTb"/>
            <w:noWrap w:val="false"/>
          </w:tcPr>
          <w:p>
            <w:pPr>
              <w:ind w:left="194"/>
              <w:jc w:val="center"/>
              <w:spacing w:before="41"/>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6</w:t>
            </w:r>
            <w:r>
              <w:rPr>
                <w:rFonts w:ascii="Times New Roman" w:hAnsi="Times New Roman" w:eastAsia="Times New Roman" w:cs="Times New Roman"/>
                <w:sz w:val="24"/>
                <w:lang w:val="ru-RU"/>
              </w:rPr>
            </w:r>
          </w:p>
        </w:tc>
        <w:tc>
          <w:tcPr>
            <w:tcW w:w="709"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46"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47"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48" w:tooltip="https://www.yaklass.ru/?ysclid=mq5gdpolzc198018273" w:history="1">
              <w:r>
                <w:rPr>
                  <w:color w:val="0000ff"/>
                  <w:u w:val="single"/>
                </w:rPr>
                <w:t xml:space="preserve">ЯКласс</w:t>
              </w:r>
            </w:hyperlink>
            <w:r/>
            <w:r>
              <w:rPr>
                <w:lang w:val="ru-RU"/>
              </w:rPr>
            </w:r>
          </w:p>
          <w:p>
            <w:pPr>
              <w:ind w:right="96"/>
              <w:jc w:val="right"/>
              <w:spacing w:before="55"/>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552" w:type="dxa"/>
            <w:textDirection w:val="lrTb"/>
            <w:noWrap w:val="false"/>
          </w:tcPr>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w:t>
            </w:r>
            <w:r>
              <w:rPr>
                <w:rFonts w:ascii="Times New Roman" w:hAnsi="Times New Roman" w:eastAsia="Times New Roman" w:cs="Times New Roman"/>
                <w:lang w:val="ru-RU"/>
              </w:rPr>
              <w:t xml:space="preserve">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w:t>
            </w:r>
            <w:r>
              <w:rPr>
                <w:rFonts w:ascii="Times New Roman" w:hAnsi="Times New Roman" w:eastAsia="Times New Roman" w:cs="Times New Roman"/>
                <w:lang w:val="ru-RU"/>
              </w:rPr>
            </w:r>
          </w:p>
        </w:tc>
        <w:tc>
          <w:tcPr>
            <w:tcW w:w="6662" w:type="dxa"/>
            <w:textDirection w:val="lrTb"/>
            <w:noWrap w:val="false"/>
          </w:tcPr>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Учебный диалог: определение учебной задачи изучения произведений данного раздела.</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Слушание стихотворных произведений, оценка своей эмоциональной реакции на прослушанное произведение, определение темы (не менее 3 стихотворений): стихотворения И. С. Никитина «Русь», Ф. П. Савинова «Родина», А. А. Прокофьева «Родина».</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Участие в учебном диалоге: выделение и обсуждение главной мысли произведения – любовь к Родине неотделима от любви к родной земле и её природе.</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текстом произведения: читать отдельные строфы, задание на поиско</w:t>
            </w:r>
            <w:r>
              <w:rPr>
                <w:rFonts w:ascii="Times New Roman" w:hAnsi="Times New Roman" w:eastAsia="Times New Roman" w:cs="Times New Roman"/>
                <w:lang w:val="ru-RU"/>
              </w:rPr>
              <w:t xml:space="preserve">вое чтение: ответы на вопросы. Например: в чём раскрывается истинная красота родной земли? 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Чтение вслух прозаических произведений по изучаемой теме. 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mc:AlternateContent>
                <mc:Choice Requires="wpg">
                  <w:drawing>
                    <wp:inline xmlns:wp="http://schemas.openxmlformats.org/drawingml/2006/wordprocessingDrawing" distT="0" distB="0" distL="0" distR="0">
                      <wp:extent cx="4047490" cy="562610"/>
                      <wp:effectExtent l="0" t="0" r="0" b="889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8729" name=""/>
                              <pic:cNvPicPr>
                                <a:picLocks noChangeAspect="1"/>
                              </pic:cNvPicPr>
                              <pic:nvPr/>
                            </pic:nvPicPr>
                            <pic:blipFill>
                              <a:blip r:embed="rId49"/>
                              <a:stretch/>
                            </pic:blipFill>
                            <pic:spPr bwMode="auto">
                              <a:xfrm>
                                <a:off x="0" y="0"/>
                                <a:ext cx="4047490" cy="56261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318.70pt;height:44.30pt;mso-wrap-distance-left:0.00pt;mso-wrap-distance-top:0.00pt;mso-wrap-distance-right:0.00pt;mso-wrap-distance-bottom:0.00pt;" stroked="false">
                      <v:path textboxrect="0,0,0,0"/>
                      <v:imagedata r:id="rId49" o:title=""/>
                    </v:shape>
                  </w:pict>
                </mc:Fallback>
              </mc:AlternateConten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Выразительное чтение наизусть стихотворений о Родине (одно по выбору).</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Составление устного рассказа по репродукциям картин художников (И. И. Левитан, И. И. Шишкин, В. Д. Поленов и др.).</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Представление выставки книг, прочитанных летом, рассказ «Любимая книга»</w:t>
            </w:r>
            <w:r>
              <w:rPr>
                <w:rFonts w:ascii="Times New Roman" w:hAnsi="Times New Roman" w:eastAsia="Times New Roman" w:cs="Times New Roman"/>
                <w:lang w:val="ru-RU"/>
              </w:rPr>
            </w:r>
          </w:p>
        </w:tc>
      </w:tr>
      <w:tr>
        <w:tblPrEx/>
        <w:trPr>
          <w:trHeight w:val="362"/>
        </w:trPr>
        <w:tc>
          <w:tcPr>
            <w:tcW w:w="567" w:type="dxa"/>
            <w:textDirection w:val="lrTb"/>
            <w:noWrap w:val="false"/>
          </w:tcPr>
          <w:p>
            <w:pPr>
              <w:ind w:left="98"/>
              <w:spacing w:before="41"/>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2</w:t>
            </w:r>
            <w:r>
              <w:rPr>
                <w:rFonts w:ascii="Times New Roman" w:hAnsi="Times New Roman" w:eastAsia="Times New Roman" w:cs="Times New Roman"/>
                <w:sz w:val="24"/>
                <w:lang w:val="ru-RU"/>
              </w:rPr>
            </w:r>
          </w:p>
        </w:tc>
        <w:tc>
          <w:tcPr>
            <w:tcW w:w="1419" w:type="dxa"/>
            <w:textDirection w:val="lrTb"/>
            <w:noWrap w:val="false"/>
          </w:tcPr>
          <w:p>
            <w:pPr>
              <w:ind w:left="235"/>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Фольклор</w:t>
            </w:r>
            <w:r>
              <w:rPr>
                <w:rFonts w:ascii="Times New Roman" w:hAnsi="Times New Roman" w:eastAsia="Times New Roman" w:cs="Times New Roman"/>
                <w:spacing w:val="-6"/>
                <w:sz w:val="24"/>
                <w:lang w:val="ru-RU"/>
              </w:rPr>
              <w:t xml:space="preserve"> </w:t>
            </w:r>
            <w:r>
              <w:rPr>
                <w:rFonts w:ascii="Times New Roman" w:hAnsi="Times New Roman" w:eastAsia="Times New Roman" w:cs="Times New Roman"/>
                <w:sz w:val="24"/>
                <w:lang w:val="ru-RU"/>
              </w:rPr>
              <w:t xml:space="preserve">(устное</w:t>
            </w:r>
            <w:r>
              <w:rPr>
                <w:rFonts w:ascii="Times New Roman" w:hAnsi="Times New Roman" w:eastAsia="Times New Roman" w:cs="Times New Roman"/>
                <w:spacing w:val="-4"/>
                <w:sz w:val="24"/>
                <w:lang w:val="ru-RU"/>
              </w:rPr>
              <w:t xml:space="preserve"> </w:t>
            </w:r>
            <w:r>
              <w:rPr>
                <w:rFonts w:ascii="Times New Roman" w:hAnsi="Times New Roman" w:eastAsia="Times New Roman" w:cs="Times New Roman"/>
                <w:sz w:val="24"/>
                <w:lang w:val="ru-RU"/>
              </w:rPr>
              <w:t xml:space="preserve">народное</w:t>
            </w:r>
            <w:r>
              <w:rPr>
                <w:rFonts w:ascii="Times New Roman" w:hAnsi="Times New Roman" w:eastAsia="Times New Roman" w:cs="Times New Roman"/>
                <w:spacing w:val="-4"/>
                <w:sz w:val="24"/>
                <w:lang w:val="ru-RU"/>
              </w:rPr>
              <w:t xml:space="preserve"> </w:t>
            </w:r>
            <w:r>
              <w:rPr>
                <w:rFonts w:ascii="Times New Roman" w:hAnsi="Times New Roman" w:eastAsia="Times New Roman" w:cs="Times New Roman"/>
                <w:spacing w:val="-2"/>
                <w:sz w:val="24"/>
                <w:lang w:val="ru-RU"/>
              </w:rPr>
              <w:t xml:space="preserve">творчество)</w:t>
            </w:r>
            <w:r>
              <w:rPr>
                <w:rFonts w:ascii="Times New Roman" w:hAnsi="Times New Roman" w:eastAsia="Times New Roman" w:cs="Times New Roman"/>
                <w:sz w:val="24"/>
                <w:lang w:val="ru-RU"/>
              </w:rPr>
            </w:r>
          </w:p>
        </w:tc>
        <w:tc>
          <w:tcPr>
            <w:tcW w:w="708" w:type="dxa"/>
            <w:textDirection w:val="lrTb"/>
            <w:noWrap w:val="false"/>
          </w:tcPr>
          <w:p>
            <w:pPr>
              <w:ind w:right="512"/>
              <w:jc w:val="right"/>
              <w:spacing w:before="41"/>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16</w:t>
            </w:r>
            <w:r>
              <w:rPr>
                <w:rFonts w:ascii="Times New Roman" w:hAnsi="Times New Roman" w:eastAsia="Times New Roman" w:cs="Times New Roman"/>
                <w:sz w:val="24"/>
                <w:lang w:val="ru-RU"/>
              </w:rPr>
            </w:r>
          </w:p>
        </w:tc>
        <w:tc>
          <w:tcPr>
            <w:tcW w:w="709" w:type="dxa"/>
            <w:textDirection w:val="lrTb"/>
            <w:noWrap w:val="false"/>
          </w:tcPr>
          <w:p>
            <w:pPr>
              <w:ind w:right="758"/>
              <w:jc w:val="right"/>
              <w:spacing w:before="41"/>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right="105"/>
              <w:spacing w:before="50"/>
              <w:rPr>
                <w:rFonts w:ascii="Times New Roman" w:hAnsi="Times New Roman" w:eastAsia="Times New Roman" w:cs="Times New Roman"/>
                <w:color w:val="0000ff"/>
                <w:spacing w:val="-2"/>
                <w:u w:val="single"/>
                <w:lang w:val="ru-RU"/>
              </w:rPr>
            </w:pPr>
            <w:r>
              <w:rPr>
                <w:rFonts w:ascii="Times New Roman" w:hAnsi="Times New Roman" w:eastAsia="Times New Roman" w:cs="Times New Roman"/>
                <w:lang w:val="ru-RU"/>
              </w:rPr>
              <w:fldChar w:fldCharType="begin"/>
            </w:r>
            <w:r>
              <w:rPr>
                <w:rFonts w:ascii="Times New Roman" w:hAnsi="Times New Roman" w:eastAsia="Times New Roman" w:cs="Times New Roman"/>
                <w:lang w:val="ru-RU"/>
              </w:rPr>
              <w:instrText xml:space="preserve">HYPERLINK "https://resh.edu.ru/subject/32/1/" \h</w:instrText>
            </w:r>
            <w:r>
              <w:rPr>
                <w:rFonts w:ascii="Times New Roman" w:hAnsi="Times New Roman" w:eastAsia="Times New Roman" w:cs="Times New Roman"/>
                <w:lang w:val="ru-RU"/>
              </w:rPr>
              <w:fldChar w:fldCharType="separate"/>
            </w:r>
            <w:hyperlink r:id="rId50"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51"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52" w:tooltip="https://www.yaklass.ru/?ysclid=mq5gdpolzc198018273" w:history="1">
              <w:r>
                <w:rPr>
                  <w:color w:val="0000ff"/>
                  <w:u w:val="single"/>
                </w:rPr>
                <w:t xml:space="preserve">ЯКласс</w:t>
              </w:r>
            </w:hyperlink>
            <w:r/>
            <w:r>
              <w:rPr>
                <w:lang w:val="ru-RU"/>
              </w:rPr>
            </w:r>
          </w:p>
          <w:p>
            <w:pPr>
              <w:ind w:right="96"/>
              <w:jc w:val="right"/>
              <w:spacing w:before="55"/>
              <w:rPr>
                <w:rFonts w:ascii="Times New Roman" w:hAnsi="Times New Roman" w:eastAsia="Times New Roman" w:cs="Times New Roman"/>
                <w:lang w:val="ru-RU"/>
              </w:rPr>
            </w:pPr>
            <w:r>
              <w:rPr>
                <w:rFonts w:ascii="Times New Roman" w:hAnsi="Times New Roman" w:eastAsia="Times New Roman" w:cs="Times New Roman"/>
                <w:color w:val="0000ff"/>
                <w:spacing w:val="-2"/>
                <w:u w:val="single"/>
                <w:lang w:val="ru-RU"/>
              </w:rPr>
              <w:t xml:space="preserve">/</w:t>
            </w:r>
            <w:r>
              <w:rPr>
                <w:rFonts w:ascii="Times New Roman" w:hAnsi="Times New Roman" w:eastAsia="Times New Roman" w:cs="Times New Roman"/>
                <w:lang w:val="ru-RU"/>
              </w:rPr>
              <w:fldChar w:fldCharType="end"/>
            </w:r>
            <w:r>
              <w:rPr>
                <w:rFonts w:ascii="Times New Roman" w:hAnsi="Times New Roman" w:eastAsia="Times New Roman" w:cs="Times New Roman"/>
                <w:lang w:val="ru-RU"/>
              </w:rPr>
            </w:r>
          </w:p>
        </w:tc>
        <w:tc>
          <w:tcPr>
            <w:tcW w:w="2552" w:type="dxa"/>
            <w:textDirection w:val="lrTb"/>
            <w:noWrap w:val="false"/>
          </w:tcPr>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Произведения малых жанров фольклора (потешки, считалки, пословицы, скороговорки, небылицы, загадки). Шуточные фольклорные произведения, скорого</w:t>
            </w:r>
            <w:r>
              <w:rPr>
                <w:rFonts w:ascii="Times New Roman" w:hAnsi="Times New Roman" w:eastAsia="Times New Roman" w:cs="Times New Roman"/>
                <w:lang w:val="ru-RU"/>
              </w:rPr>
              <w:t xml:space="preserve">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w:t>
            </w:r>
            <w:r>
              <w:rPr>
                <w:rFonts w:ascii="Times New Roman" w:hAnsi="Times New Roman" w:eastAsia="Times New Roman" w:cs="Times New Roman"/>
                <w:lang w:val="ru-RU"/>
              </w:rPr>
              <w:t xml:space="preserve">,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w:t>
            </w:r>
            <w:r>
              <w:rPr>
                <w:rFonts w:ascii="Times New Roman" w:hAnsi="Times New Roman" w:eastAsia="Times New Roman" w:cs="Times New Roman"/>
                <w:lang w:val="ru-RU"/>
              </w:rPr>
              <w:t xml:space="preserve">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r>
              <w:rPr>
                <w:rFonts w:ascii="Times New Roman" w:hAnsi="Times New Roman" w:eastAsia="Times New Roman" w:cs="Times New Roman"/>
                <w:lang w:val="ru-RU"/>
              </w:rPr>
            </w:r>
          </w:p>
        </w:tc>
        <w:tc>
          <w:tcPr>
            <w:tcW w:w="6662" w:type="dxa"/>
            <w:textDirection w:val="lrTb"/>
            <w:noWrap w:val="false"/>
          </w:tcPr>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со схемой «Малые жанры фольклора»: заполнение, подбор примеров (на материале изученного в 1 классе).</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mc:AlternateContent>
                <mc:Choice Requires="wpg">
                  <w:drawing>
                    <wp:inline xmlns:wp="http://schemas.openxmlformats.org/drawingml/2006/wordprocessingDrawing" distT="0" distB="0" distL="0" distR="0">
                      <wp:extent cx="3384550" cy="878840"/>
                      <wp:effectExtent l="0" t="0" r="6350"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r/>
                            </pic:nvPicPr>
                            <pic:blipFill>
                              <a:blip r:embed="rId53">
                                <a:lum bright="-20000" contrast="40000"/>
                                <a:extLst>
                                  <a:ext uri="{96DAC541-7B7A-43D3-8B79-37D633B846F1}">
                                    <asvg:svgBlip xmlns:asvg="http://schemas.microsoft.com/office/drawing/2016/SVG/main" r:embed="rId54"/>
                                  </a:ext>
                                </a:extLst>
                              </a:blip>
                              <a:stretch/>
                            </pic:blipFill>
                            <pic:spPr bwMode="auto">
                              <a:xfrm>
                                <a:off x="0" y="0"/>
                                <a:ext cx="3384550" cy="8788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266.50pt;height:69.20pt;mso-wrap-distance-left:0.00pt;mso-wrap-distance-top:0.00pt;mso-wrap-distance-right:0.00pt;mso-wrap-distance-bottom:0.00pt;" stroked="f">
                      <v:path textboxrect="0,0,0,0"/>
                      <v:imagedata r:id="rId53" o:title=""/>
                    </v:shape>
                  </w:pict>
                </mc:Fallback>
              </mc:AlternateConten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Участие в учебном диалоге: обсуждение значения пословицы, пословица как главна</w:t>
            </w:r>
            <w:r>
              <w:rPr>
                <w:rFonts w:ascii="Times New Roman" w:hAnsi="Times New Roman" w:eastAsia="Times New Roman" w:cs="Times New Roman"/>
                <w:lang w:val="ru-RU"/>
              </w:rPr>
              <w:t xml:space="preserve">я мысль произведения. Упражнение в чтении вслух целыми словами малых жанров фольклора: потешек, считалок, скороговорок, небылиц, загадок (по выбору). Групповая работа: чтение скороговорок с увеличением темпа, проведение конкурса «Лучший чтец скороговорок».</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текстом: анализ юмористических событий в небылиц</w:t>
            </w:r>
            <w:r>
              <w:rPr>
                <w:rFonts w:ascii="Times New Roman" w:hAnsi="Times New Roman" w:eastAsia="Times New Roman" w:cs="Times New Roman"/>
                <w:lang w:val="ru-RU"/>
              </w:rPr>
              <w:t xml:space="preserve">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Чтение загадок и объединение их по темам.</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на распознавание отдельных малых жанров фольклора (потешка, пословица, загадка, считалка, небылица).</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Сочинение по аналогии небылиц, загадок, считалок.</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Чтение молча (про себя) небольших по объёму сказок о животных: например, «Зимовье зверей».</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Контроль восприятия произведения, прочитанного про себя: ответы на вопросы по фактическому содержанию текста.</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Сравнение сказок о животных народов России: тема, </w:t>
            </w:r>
            <w:r>
              <w:rPr>
                <w:rFonts w:ascii="Times New Roman" w:hAnsi="Times New Roman" w:eastAsia="Times New Roman" w:cs="Times New Roman"/>
                <w:lang w:val="ru-RU"/>
              </w:rPr>
              <w:t xml:space="preserve">основная идея, герои. 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 Анализ структуры сказки: выделение присказки, нахождение завязки.</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Сравнение героев бытовых и волшебных сказок, нахождение и выразительное чтение диалогов.</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текстом сказок: определение последовательности событий, выделение опорных слов, составление плана произведения (номинативный).</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Пересказ (устно) текста произведения подробно (с учётом всех сюжетных линий).</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Задание на поисковое выборочное чтение: нахождение в тексте сказки национальных особенностей (например, имя героя, название жилища, предметов одежды и т. д.).</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Учебный диалог: обсуждение нравственно-этических понятий (о труде, дружбе, добре, семье) в фольклорных произведениях.</w:t>
            </w:r>
            <w:r>
              <w:rPr>
                <w:rFonts w:ascii="Times New Roman" w:hAnsi="Times New Roman" w:eastAsia="Times New Roman" w:cs="Times New Roman"/>
                <w:lang w:val="ru-RU"/>
              </w:rPr>
            </w:r>
          </w:p>
          <w:p>
            <w:pPr>
              <w:ind w:right="96"/>
              <w:spacing w:before="55"/>
              <w:rPr>
                <w:rFonts w:ascii="Times New Roman" w:hAnsi="Times New Roman" w:eastAsia="Times New Roman" w:cs="Times New Roman"/>
                <w:lang w:val="ru-RU"/>
              </w:rPr>
            </w:pPr>
            <w:r>
              <w:rPr>
                <w:rFonts w:ascii="Times New Roman" w:hAnsi="Times New Roman" w:eastAsia="Times New Roman" w:cs="Times New Roman"/>
                <w:lang w:val="ru-RU"/>
              </w:rPr>
              <w:t xml:space="preserve">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r>
              <w:rPr>
                <w:rFonts w:ascii="Times New Roman" w:hAnsi="Times New Roman" w:eastAsia="Times New Roman" w:cs="Times New Roman"/>
                <w:lang w:val="ru-RU"/>
              </w:rPr>
            </w:r>
          </w:p>
        </w:tc>
      </w:tr>
      <w:tr>
        <w:tblPrEx/>
        <w:trPr>
          <w:trHeight w:val="681"/>
        </w:trPr>
        <w:tc>
          <w:tcPr>
            <w:tcW w:w="567" w:type="dxa"/>
            <w:textDirection w:val="lrTb"/>
            <w:noWrap w:val="false"/>
          </w:tcPr>
          <w:p>
            <w:pPr>
              <w:ind w:left="9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3</w:t>
            </w:r>
            <w:r>
              <w:rPr>
                <w:rFonts w:ascii="Times New Roman" w:hAnsi="Times New Roman" w:eastAsia="Times New Roman" w:cs="Times New Roman"/>
                <w:sz w:val="24"/>
                <w:lang w:val="ru-RU"/>
              </w:rPr>
            </w:r>
          </w:p>
        </w:tc>
        <w:tc>
          <w:tcPr>
            <w:tcW w:w="1419" w:type="dxa"/>
            <w:textDirection w:val="lrTb"/>
            <w:noWrap w:val="false"/>
          </w:tcPr>
          <w:p>
            <w:pPr>
              <w:ind w:left="235" w:right="123"/>
              <w:spacing w:line="310" w:lineRule="atLeas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Звуки</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и</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краски</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родной</w:t>
            </w:r>
            <w:r>
              <w:rPr>
                <w:rFonts w:ascii="Times New Roman" w:hAnsi="Times New Roman" w:eastAsia="Times New Roman" w:cs="Times New Roman"/>
                <w:spacing w:val="-10"/>
                <w:sz w:val="24"/>
                <w:lang w:val="ru-RU"/>
              </w:rPr>
              <w:t xml:space="preserve"> </w:t>
            </w:r>
            <w:r>
              <w:rPr>
                <w:rFonts w:ascii="Times New Roman" w:hAnsi="Times New Roman" w:eastAsia="Times New Roman" w:cs="Times New Roman"/>
                <w:sz w:val="24"/>
                <w:lang w:val="ru-RU"/>
              </w:rPr>
              <w:t xml:space="preserve">природы</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в разные времена года (осень)</w:t>
            </w:r>
            <w:r>
              <w:rPr>
                <w:rFonts w:ascii="Times New Roman" w:hAnsi="Times New Roman" w:eastAsia="Times New Roman" w:cs="Times New Roman"/>
                <w:sz w:val="24"/>
                <w:lang w:val="ru-RU"/>
              </w:rPr>
            </w:r>
          </w:p>
        </w:tc>
        <w:tc>
          <w:tcPr>
            <w:tcW w:w="708" w:type="dxa"/>
            <w:textDirection w:val="lrTb"/>
            <w:noWrap w:val="false"/>
          </w:tcPr>
          <w:p>
            <w:pPr>
              <w:ind w:left="194"/>
              <w:jc w:val="center"/>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8</w:t>
            </w:r>
            <w:r>
              <w:rPr>
                <w:rFonts w:ascii="Times New Roman" w:hAnsi="Times New Roman" w:eastAsia="Times New Roman" w:cs="Times New Roman"/>
                <w:sz w:val="24"/>
                <w:lang w:val="ru-RU"/>
              </w:rPr>
            </w:r>
          </w:p>
        </w:tc>
        <w:tc>
          <w:tcPr>
            <w:tcW w:w="709" w:type="dxa"/>
            <w:textDirection w:val="lrTb"/>
            <w:noWrap w:val="false"/>
          </w:tcPr>
          <w:p>
            <w:pPr>
              <w:ind w:right="758"/>
              <w:jc w:val="right"/>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right="105"/>
              <w:spacing w:before="50"/>
              <w:rPr>
                <w:rFonts w:ascii="Times New Roman" w:hAnsi="Times New Roman" w:eastAsia="Times New Roman" w:cs="Times New Roman"/>
                <w:color w:val="0000ff"/>
                <w:spacing w:val="-2"/>
                <w:u w:val="single"/>
                <w:lang w:val="ru-RU"/>
              </w:rPr>
            </w:pPr>
            <w:r>
              <w:rPr>
                <w:rFonts w:ascii="Times New Roman" w:hAnsi="Times New Roman" w:eastAsia="Times New Roman" w:cs="Times New Roman"/>
                <w:lang w:val="ru-RU"/>
              </w:rPr>
              <w:fldChar w:fldCharType="begin"/>
            </w:r>
            <w:r>
              <w:rPr>
                <w:rFonts w:ascii="Times New Roman" w:hAnsi="Times New Roman" w:eastAsia="Times New Roman" w:cs="Times New Roman"/>
                <w:lang w:val="ru-RU"/>
              </w:rPr>
              <w:instrText xml:space="preserve">HYPERLINK "https://resh.edu.ru/subject/32/1/" \h</w:instrText>
            </w:r>
            <w:r>
              <w:rPr>
                <w:rFonts w:ascii="Times New Roman" w:hAnsi="Times New Roman" w:eastAsia="Times New Roman" w:cs="Times New Roman"/>
                <w:lang w:val="ru-RU"/>
              </w:rPr>
              <w:fldChar w:fldCharType="separate"/>
            </w:r>
            <w:hyperlink r:id="rId55"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56"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57" w:tooltip="https://www.yaklass.ru/?ysclid=mq5gdpolzc198018273" w:history="1">
              <w:r>
                <w:rPr>
                  <w:color w:val="0000ff"/>
                  <w:u w:val="single"/>
                </w:rPr>
                <w:t xml:space="preserve">ЯКласс</w:t>
              </w:r>
            </w:hyperlink>
            <w:r/>
            <w:r>
              <w:rPr>
                <w:lang w:val="ru-RU"/>
              </w:rPr>
            </w:r>
          </w:p>
          <w:p>
            <w:pPr>
              <w:ind w:right="96"/>
              <w:jc w:val="right"/>
              <w:rPr>
                <w:rFonts w:ascii="Times New Roman" w:hAnsi="Times New Roman" w:eastAsia="Times New Roman" w:cs="Times New Roman"/>
                <w:lang w:val="ru-RU"/>
              </w:rPr>
            </w:pPr>
            <w:r>
              <w:rPr>
                <w:rFonts w:ascii="Times New Roman" w:hAnsi="Times New Roman" w:eastAsia="Times New Roman" w:cs="Times New Roman"/>
                <w:color w:val="0000ff"/>
                <w:spacing w:val="-2"/>
                <w:u w:val="single"/>
                <w:lang w:val="ru-RU"/>
              </w:rPr>
              <w:t xml:space="preserve">/</w:t>
            </w:r>
            <w:r>
              <w:rPr>
                <w:rFonts w:ascii="Times New Roman" w:hAnsi="Times New Roman" w:eastAsia="Times New Roman" w:cs="Times New Roman"/>
                <w:lang w:val="ru-RU"/>
              </w:rPr>
              <w:fldChar w:fldCharType="end"/>
            </w:r>
            <w:r>
              <w:rPr>
                <w:rFonts w:ascii="Times New Roman" w:hAnsi="Times New Roman" w:eastAsia="Times New Roman" w:cs="Times New Roman"/>
                <w:lang w:val="ru-RU"/>
              </w:rPr>
            </w:r>
          </w:p>
        </w:tc>
        <w:tc>
          <w:tcPr>
            <w:tcW w:w="2552" w:type="dxa"/>
            <w:textDirection w:val="lrTb"/>
            <w:noWrap w:val="false"/>
          </w:tcPr>
          <w:p>
            <w:pPr>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Тема природы в разные времена года (осень) в произведениях литературы. Формирование эстетического восприятия явлений природы (зву</w:t>
            </w:r>
            <w:r>
              <w:rPr>
                <w:rFonts w:ascii="Times New Roman" w:hAnsi="Times New Roman" w:eastAsia="Calibri" w:cs="Times New Roman"/>
                <w:color w:val="000000"/>
                <w:sz w:val="24"/>
                <w:szCs w:val="24"/>
                <w:lang w:val="ru-RU"/>
              </w:rPr>
              <w:t xml:space="preserve">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w:t>
            </w:r>
            <w:r>
              <w:rPr>
                <w:rFonts w:ascii="Times New Roman" w:hAnsi="Times New Roman" w:eastAsia="Calibri" w:cs="Times New Roman"/>
                <w:color w:val="000000"/>
                <w:sz w:val="24"/>
                <w:szCs w:val="24"/>
                <w:lang w:val="ru-RU"/>
              </w:rPr>
              <w:t xml:space="preserve">Куинджи, И.И. Шишкина и др. и музыкальных произведениях композиторов</w:t>
            </w:r>
            <w:r>
              <w:rPr>
                <w:rFonts w:ascii="Times New Roman" w:hAnsi="Times New Roman" w:eastAsia="Calibri" w:cs="Times New Roman"/>
                <w:color w:val="000000"/>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tc>
        <w:tc>
          <w:tcPr>
            <w:tcW w:w="6662" w:type="dxa"/>
            <w:textDirection w:val="lrTb"/>
            <w:noWrap w:val="false"/>
          </w:tcPr>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Учебный диалог: знакомство с новым разделом, определение учебной задачи, обсуждение вопросов «О чём ты узнаешь?», «Чему ты будешь учиться?».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Слушание стихотворных произведений: А. С. Пушкин. «Уж небо осенью дышало…», А. Н. Плещеев. «Осень», А. К. Толстой. «Осень. Обсыпается весь наш бедный сад», выражение своего отношения к пейзажной лирике.</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Обсуждение прослушанного произведения, ответ на вопрос: «Какое настроение вызывает произведение? Почему? С чем сравнивает поэт осенний лес?».</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с</w:t>
            </w:r>
            <w:r>
              <w:rPr>
                <w:rFonts w:ascii="Times New Roman" w:hAnsi="Times New Roman" w:eastAsia="Times New Roman" w:cs="Times New Roman"/>
                <w:sz w:val="24"/>
                <w:szCs w:val="24"/>
                <w:lang w:val="ru-RU"/>
              </w:rPr>
              <w:t xml:space="preserve">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Выразительное чтение с интонационным выделением знаков препинания, с соблюдением орфоэпических и пунктуационных норм.</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Чтение про себя небольших по объёму прозаических произведений об осени, доступных для восприятия младшими школьниками: М. М. Пришвин. «Осеннее утро», Г. А. </w:t>
            </w:r>
            <w:r>
              <w:rPr>
                <w:rFonts w:ascii="Times New Roman" w:hAnsi="Times New Roman" w:eastAsia="Times New Roman" w:cs="Times New Roman"/>
                <w:sz w:val="24"/>
                <w:szCs w:val="24"/>
                <w:lang w:val="ru-RU"/>
              </w:rPr>
              <w:t xml:space="preserve">Скребицкий</w:t>
            </w:r>
            <w:r>
              <w:rPr>
                <w:rFonts w:ascii="Times New Roman" w:hAnsi="Times New Roman" w:eastAsia="Times New Roman" w:cs="Times New Roman"/>
                <w:sz w:val="24"/>
                <w:szCs w:val="24"/>
                <w:lang w:val="ru-RU"/>
              </w:rPr>
              <w:t xml:space="preserve">. «Четыре художника. Осень».</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Упражнение на сравнение произведений писателей на одну тему, определение понравившегося, объяснение своего выбора.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Дифференцированное задание: выборочный пересказ (устно) отдельного эпизода.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Чтение наизусть стихотворения об осенней природе (1–2 по выбору).</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Рассматривание репродукций картин</w:t>
            </w:r>
            <w:r>
              <w:rPr>
                <w:rFonts w:ascii="Times New Roman" w:hAnsi="Times New Roman" w:eastAsia="Times New Roman" w:cs="Times New Roman"/>
                <w:sz w:val="24"/>
                <w:szCs w:val="24"/>
                <w:lang w:val="ru-RU"/>
              </w:rPr>
              <w:t xml:space="preserve"> художников (например, В. Д. Поленова «Осень в Абрамцево», И. И. Левитана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Выбор книги для самостоятельного чтения с учётом рекомендательного списка произведений об осени</w:t>
            </w:r>
            <w:r>
              <w:rPr>
                <w:rFonts w:ascii="Times New Roman" w:hAnsi="Times New Roman" w:eastAsia="Times New Roman" w:cs="Times New Roman"/>
                <w:sz w:val="24"/>
                <w:szCs w:val="24"/>
                <w:lang w:val="ru-RU"/>
              </w:rPr>
            </w:r>
          </w:p>
        </w:tc>
      </w:tr>
      <w:tr>
        <w:tblPrEx/>
        <w:trPr>
          <w:trHeight w:val="362"/>
        </w:trPr>
        <w:tc>
          <w:tcPr>
            <w:tcW w:w="567" w:type="dxa"/>
            <w:textDirection w:val="lrTb"/>
            <w:noWrap w:val="false"/>
          </w:tcPr>
          <w:p>
            <w:pPr>
              <w:ind w:left="9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z w:val="24"/>
                <w:lang w:val="ru-RU"/>
              </w:rPr>
            </w:r>
          </w:p>
        </w:tc>
        <w:tc>
          <w:tcPr>
            <w:tcW w:w="1419" w:type="dxa"/>
            <w:textDirection w:val="lrTb"/>
            <w:noWrap w:val="false"/>
          </w:tcPr>
          <w:p>
            <w:pPr>
              <w:ind w:left="23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детях</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z w:val="24"/>
                <w:lang w:val="ru-RU"/>
              </w:rPr>
              <w:t xml:space="preserve">и </w:t>
            </w:r>
            <w:r>
              <w:rPr>
                <w:rFonts w:ascii="Times New Roman" w:hAnsi="Times New Roman" w:eastAsia="Times New Roman" w:cs="Times New Roman"/>
                <w:spacing w:val="-2"/>
                <w:sz w:val="24"/>
                <w:lang w:val="ru-RU"/>
              </w:rPr>
              <w:t xml:space="preserve">дружбе</w:t>
            </w:r>
            <w:r>
              <w:rPr>
                <w:rFonts w:ascii="Times New Roman" w:hAnsi="Times New Roman" w:eastAsia="Times New Roman" w:cs="Times New Roman"/>
                <w:sz w:val="24"/>
                <w:lang w:val="ru-RU"/>
              </w:rPr>
            </w:r>
          </w:p>
        </w:tc>
        <w:tc>
          <w:tcPr>
            <w:tcW w:w="708" w:type="dxa"/>
            <w:textDirection w:val="lrTb"/>
            <w:noWrap w:val="false"/>
          </w:tcPr>
          <w:p>
            <w:pPr>
              <w:ind w:right="512"/>
              <w:jc w:val="right"/>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12</w:t>
            </w:r>
            <w:r>
              <w:rPr>
                <w:rFonts w:ascii="Times New Roman" w:hAnsi="Times New Roman" w:eastAsia="Times New Roman" w:cs="Times New Roman"/>
                <w:sz w:val="24"/>
                <w:lang w:val="ru-RU"/>
              </w:rPr>
            </w:r>
          </w:p>
        </w:tc>
        <w:tc>
          <w:tcPr>
            <w:tcW w:w="709" w:type="dxa"/>
            <w:textDirection w:val="lrTb"/>
            <w:noWrap w:val="false"/>
          </w:tcPr>
          <w:p>
            <w:pPr>
              <w:ind w:right="758"/>
              <w:jc w:val="right"/>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58"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59"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60" w:tooltip="https://www.yaklass.ru/?ysclid=mq5gdpolzc198018273" w:history="1">
              <w:r>
                <w:rPr>
                  <w:color w:val="0000ff"/>
                  <w:u w:val="single"/>
                </w:rPr>
                <w:t xml:space="preserve">ЯКласс</w:t>
              </w:r>
            </w:hyperlink>
            <w:r/>
            <w:r>
              <w:rPr>
                <w:lang w:val="ru-RU"/>
              </w:rPr>
            </w:r>
          </w:p>
          <w:p>
            <w:pPr>
              <w:ind w:right="96"/>
              <w:jc w:val="right"/>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552" w:type="dxa"/>
            <w:textDirection w:val="lrTb"/>
            <w:noWrap w:val="false"/>
          </w:tcPr>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Тема дружбы в художественном произведении (расширение круга чтения: произведения Н.Н. Носова, В.А. Осеевой, В.В.</w:t>
            </w:r>
            <w:r>
              <w:rPr>
                <w:rFonts w:ascii="Times New Roman" w:hAnsi="Times New Roman" w:eastAsia="Times New Roman" w:cs="Times New Roman"/>
                <w:sz w:val="24"/>
                <w:szCs w:val="24"/>
                <w:lang w:val="ru-RU"/>
              </w:rPr>
              <w:t xml:space="preserve">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r>
              <w:rPr>
                <w:rFonts w:ascii="Times New Roman" w:hAnsi="Times New Roman" w:eastAsia="Times New Roman" w:cs="Times New Roman"/>
                <w:sz w:val="24"/>
                <w:szCs w:val="24"/>
                <w:lang w:val="ru-RU"/>
              </w:rPr>
            </w:r>
          </w:p>
        </w:tc>
        <w:tc>
          <w:tcPr>
            <w:tcW w:w="6662" w:type="dxa"/>
            <w:textDirection w:val="lrTb"/>
            <w:noWrap w:val="false"/>
          </w:tcPr>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Учебный диалог: знакомство с новым разделом, определение учебной задачи, обсуждение вопросов: «О чём ты узнаешь?», «Чему ты будешь учиться?».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Чтение целыми словами без пропусков и перестановок, с постепенным переходом от чтения вслух к чтению про себя произведений</w:t>
            </w:r>
            <w:r>
              <w:rPr>
                <w:rFonts w:ascii="Times New Roman" w:hAnsi="Times New Roman" w:eastAsia="Times New Roman" w:cs="Times New Roman"/>
                <w:sz w:val="24"/>
                <w:szCs w:val="24"/>
                <w:lang w:val="ru-RU"/>
              </w:rPr>
              <w:t xml:space="preserve"> о детях: А. Л. Барто. «Катя», Ю. И. Ермолаев. «Два пирожных», Е. А. Пермяк. «Две пословицы», Н. Н. Носов. «Заплатка», «На горке», В. В. Лунин. «Я и Вовка», В. А. Осеева. «Синие листья», Л.Н. Толстой. «Филиппок», В.Ю. Драгунский. «Тайное становится явным».</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Учебный диалог: определение темы и главной мысли произведения, соотнесение главной мысли с пословицей, подбор пословиц к тексту.</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Упражнение на сравнение героев одного произведения по предложенному алгоритму.</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Обсуждение авторской позиции, выражение своего отношения </w:t>
            </w:r>
            <w:r>
              <w:rPr>
                <w:rFonts w:ascii="Times New Roman" w:hAnsi="Times New Roman" w:eastAsia="Times New Roman" w:cs="Times New Roman"/>
                <w:sz w:val="24"/>
                <w:szCs w:val="24"/>
                <w:lang w:val="ru-RU"/>
              </w:rPr>
              <w:t xml:space="preserve">к героям с подтверждением примерами из текста.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Подробный пересказ (устно) содержания произведения.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Упражнение в умении формулировать вопрос по фактическому содержанию прочитанного произведения Работа в группах: сравнение предложенных текстов художественных произведений (распознавание жанров), заполнение таблицы, проверка своего результата.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mc:AlternateContent>
                <mc:Choice Requires="wpg">
                  <w:drawing>
                    <wp:inline xmlns:wp="http://schemas.openxmlformats.org/drawingml/2006/wordprocessingDrawing" distT="0" distB="0" distL="0" distR="0">
                      <wp:extent cx="4047490" cy="617220"/>
                      <wp:effectExtent l="0" t="0" r="0" b="0"/>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r/>
                            </pic:nvPicPr>
                            <pic:blipFill>
                              <a:blip r:embed="rId61">
                                <a:lum bright="-20000" contrast="40000"/>
                                <a:extLst>
                                  <a:ext uri="{96DAC541-7B7A-43D3-8B79-37D633B846F1}">
                                    <asvg:svgBlip xmlns:asvg="http://schemas.microsoft.com/office/drawing/2016/SVG/main" r:embed="rId62"/>
                                  </a:ext>
                                </a:extLst>
                              </a:blip>
                              <a:stretch/>
                            </pic:blipFill>
                            <pic:spPr bwMode="auto">
                              <a:xfrm>
                                <a:off x="0" y="0"/>
                                <a:ext cx="4047490" cy="6172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318.70pt;height:48.60pt;mso-wrap-distance-left:0.00pt;mso-wrap-distance-top:0.00pt;mso-wrap-distance-right:0.00pt;mso-wrap-distance-bottom:0.00pt;" stroked="f">
                      <v:path textboxrect="0,0,0,0"/>
                      <v:imagedata r:id="rId61" o:title=""/>
                    </v:shape>
                  </w:pict>
                </mc:Fallback>
              </mc:AlternateConten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Дифференцированная работа: пересказ (устно) текста произведения от третьего лица.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Проверочная работа: демонстрация начитанности и сформированности специальных читательских умений: соотнесение фамилий авт</w:t>
            </w:r>
            <w:r>
              <w:rPr>
                <w:rFonts w:ascii="Times New Roman" w:hAnsi="Times New Roman" w:eastAsia="Times New Roman" w:cs="Times New Roman"/>
                <w:sz w:val="24"/>
                <w:szCs w:val="24"/>
                <w:lang w:val="ru-RU"/>
              </w:rPr>
              <w:t xml:space="preserve">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Проверка своей работы по предложенному образцу.</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Составление выставки книг писателей на тему о детях, о дружбе.</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Рассказ о главном герое прочитанного произведения по предложенному алгоритму</w:t>
            </w:r>
            <w:r>
              <w:rPr>
                <w:rFonts w:ascii="Times New Roman" w:hAnsi="Times New Roman" w:eastAsia="Times New Roman" w:cs="Times New Roman"/>
                <w:sz w:val="24"/>
                <w:szCs w:val="24"/>
                <w:lang w:val="ru-RU"/>
              </w:rPr>
            </w:r>
          </w:p>
        </w:tc>
      </w:tr>
      <w:tr>
        <w:tblPrEx/>
        <w:trPr>
          <w:trHeight w:val="362"/>
        </w:trPr>
        <w:tc>
          <w:tcPr>
            <w:tcW w:w="567" w:type="dxa"/>
            <w:textDirection w:val="lrTb"/>
            <w:noWrap w:val="false"/>
          </w:tcPr>
          <w:p>
            <w:pPr>
              <w:ind w:left="98"/>
              <w:spacing w:before="41"/>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5</w:t>
            </w:r>
            <w:r>
              <w:rPr>
                <w:rFonts w:ascii="Times New Roman" w:hAnsi="Times New Roman" w:eastAsia="Times New Roman" w:cs="Times New Roman"/>
                <w:sz w:val="24"/>
                <w:lang w:val="ru-RU"/>
              </w:rPr>
            </w:r>
          </w:p>
        </w:tc>
        <w:tc>
          <w:tcPr>
            <w:tcW w:w="1419" w:type="dxa"/>
            <w:textDirection w:val="lrTb"/>
            <w:noWrap w:val="false"/>
          </w:tcPr>
          <w:p>
            <w:pPr>
              <w:ind w:left="235"/>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Мир</w:t>
            </w:r>
            <w:r>
              <w:rPr>
                <w:rFonts w:ascii="Times New Roman" w:hAnsi="Times New Roman" w:eastAsia="Times New Roman" w:cs="Times New Roman"/>
                <w:spacing w:val="-2"/>
                <w:sz w:val="24"/>
                <w:lang w:val="ru-RU"/>
              </w:rPr>
              <w:t xml:space="preserve"> сказок</w:t>
            </w:r>
            <w:r>
              <w:rPr>
                <w:rFonts w:ascii="Times New Roman" w:hAnsi="Times New Roman" w:eastAsia="Times New Roman" w:cs="Times New Roman"/>
                <w:sz w:val="24"/>
                <w:lang w:val="ru-RU"/>
              </w:rPr>
            </w:r>
          </w:p>
        </w:tc>
        <w:tc>
          <w:tcPr>
            <w:tcW w:w="708" w:type="dxa"/>
            <w:textDirection w:val="lrTb"/>
            <w:noWrap w:val="false"/>
          </w:tcPr>
          <w:p>
            <w:pPr>
              <w:ind w:right="512"/>
              <w:jc w:val="right"/>
              <w:spacing w:before="41"/>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12</w:t>
            </w:r>
            <w:r>
              <w:rPr>
                <w:rFonts w:ascii="Times New Roman" w:hAnsi="Times New Roman" w:eastAsia="Times New Roman" w:cs="Times New Roman"/>
                <w:sz w:val="24"/>
                <w:lang w:val="ru-RU"/>
              </w:rPr>
            </w:r>
          </w:p>
        </w:tc>
        <w:tc>
          <w:tcPr>
            <w:tcW w:w="709"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63"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64"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65" w:tooltip="https://www.yaklass.ru/?ysclid=mq5gdpolzc198018273" w:history="1">
              <w:r>
                <w:rPr>
                  <w:color w:val="0000ff"/>
                  <w:u w:val="single"/>
                </w:rPr>
                <w:t xml:space="preserve">ЯКласс</w:t>
              </w:r>
            </w:hyperlink>
            <w:r/>
            <w:r>
              <w:rPr>
                <w:lang w:val="ru-RU"/>
              </w:rPr>
            </w:r>
          </w:p>
          <w:p>
            <w:pPr>
              <w:ind w:right="96"/>
              <w:jc w:val="right"/>
              <w:spacing w:before="52"/>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552" w:type="dxa"/>
            <w:textDirection w:val="lrTb"/>
            <w:noWrap w:val="false"/>
          </w:tcPr>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Расширение представлений о фольклорной (народной) и литературной (авторской) сказке: «бродячие» сюжеты. Определение фольклорной основы </w:t>
            </w:r>
            <w:r>
              <w:rPr>
                <w:rFonts w:ascii="Times New Roman" w:hAnsi="Times New Roman" w:eastAsia="Times New Roman" w:cs="Times New Roman"/>
                <w:sz w:val="24"/>
                <w:szCs w:val="24"/>
                <w:lang w:val="ru-RU"/>
              </w:rPr>
              <w:t xml:space="preserve">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r>
              <w:rPr>
                <w:rFonts w:ascii="Times New Roman" w:hAnsi="Times New Roman" w:eastAsia="Times New Roman" w:cs="Times New Roman"/>
                <w:sz w:val="24"/>
                <w:szCs w:val="24"/>
                <w:lang w:val="ru-RU"/>
              </w:rPr>
            </w:r>
          </w:p>
        </w:tc>
        <w:tc>
          <w:tcPr>
            <w:tcW w:w="6662" w:type="dxa"/>
            <w:textDirection w:val="lrTb"/>
            <w:noWrap w:val="false"/>
          </w:tcPr>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Учебный диалог: знакомство с новым разделом, определение учебной задачи, обсуждение вопросов: «О чём ты узнаешь?», «Чему ты будешь учиться?». Упражнение в чтении целыми словами без пропусков и перестановок с постепенным переходом от чтения всл</w:t>
            </w:r>
            <w:r>
              <w:rPr>
                <w:rFonts w:ascii="Times New Roman" w:hAnsi="Times New Roman" w:eastAsia="Times New Roman" w:cs="Times New Roman"/>
                <w:sz w:val="24"/>
                <w:szCs w:val="24"/>
                <w:lang w:val="ru-RU"/>
              </w:rPr>
              <w:t xml:space="preserve">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«Снегурочка» и произведение В. И. Даля «Девочка Снегурочка», народная </w:t>
            </w:r>
            <w:r>
              <w:rPr>
                <w:rFonts w:ascii="Times New Roman" w:hAnsi="Times New Roman" w:eastAsia="Times New Roman" w:cs="Times New Roman"/>
                <w:sz w:val="24"/>
                <w:szCs w:val="24"/>
                <w:lang w:val="ru-RU"/>
              </w:rPr>
              <w:t xml:space="preserve">сказка «Морозко» и сказка В.Ф. Одоевского «Мороз Иванович».</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предъявления термина).</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Выполнение заданий при работе </w:t>
            </w:r>
            <w:r>
              <w:rPr>
                <w:rFonts w:ascii="Times New Roman" w:hAnsi="Times New Roman" w:eastAsia="Times New Roman" w:cs="Times New Roman"/>
                <w:sz w:val="24"/>
                <w:szCs w:val="24"/>
                <w:lang w:val="ru-RU"/>
              </w:rPr>
              <w:t xml:space="preserve">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r>
              <w:rPr>
                <w:rFonts w:ascii="Times New Roman" w:hAnsi="Times New Roman" w:eastAsia="Times New Roman" w:cs="Times New Roman"/>
                <w:sz w:val="24"/>
                <w:szCs w:val="24"/>
                <w:lang w:val="ru-RU"/>
              </w:rPr>
              <w:t xml:space="preserve">озаглавливание</w:t>
            </w:r>
            <w:r>
              <w:rPr>
                <w:rFonts w:ascii="Times New Roman" w:hAnsi="Times New Roman" w:eastAsia="Times New Roman" w:cs="Times New Roman"/>
                <w:sz w:val="24"/>
                <w:szCs w:val="24"/>
                <w:lang w:val="ru-RU"/>
              </w:rPr>
              <w:t xml:space="preserve"> части (формулировать вопрос или назывное предложение по каждой части текста).</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Упражнение на формулирование вопросов по фактическому содержанию прочитанного произведения.</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Пересказ (устно) содержания сказки выборочно.</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Упражнение на узнавание по иллюстрациям названия сказок.</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в группах: выбор сказки, определение эпизода, распределение ролей, инсценирование отдельных частей произведения.</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с книгами по теме «Сказки»: выбирать, называть, представлять книги с народными и авторскими сказками.</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Чтение книг с авторскими сказками: работа с предисловием, аннотацией, оглавлением, составление выставки книг по изучаемой теме.</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со схемой: распознавание сказок (фольклорные и авторские), приведение примеров.</w: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mc:AlternateContent>
                <mc:Choice Requires="wpg">
                  <w:drawing>
                    <wp:inline xmlns:wp="http://schemas.openxmlformats.org/drawingml/2006/wordprocessingDrawing" distT="0" distB="0" distL="0" distR="0">
                      <wp:extent cx="4047490" cy="1151255"/>
                      <wp:effectExtent l="0" t="0" r="0"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r/>
                            </pic:nvPicPr>
                            <pic:blipFill>
                              <a:blip r:embed="rId66">
                                <a:lum bright="-20000" contrast="40000"/>
                                <a:extLst>
                                  <a:ext uri="{96DAC541-7B7A-43D3-8B79-37D633B846F1}">
                                    <asvg:svgBlip xmlns:asvg="http://schemas.microsoft.com/office/drawing/2016/SVG/main" r:embed="rId67"/>
                                  </a:ext>
                                </a:extLst>
                              </a:blip>
                              <a:stretch/>
                            </pic:blipFill>
                            <pic:spPr bwMode="auto">
                              <a:xfrm>
                                <a:off x="0" y="0"/>
                                <a:ext cx="4047490" cy="1151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318.70pt;height:90.65pt;mso-wrap-distance-left:0.00pt;mso-wrap-distance-top:0.00pt;mso-wrap-distance-right:0.00pt;mso-wrap-distance-bottom:0.00pt;" stroked="f">
                      <v:path textboxrect="0,0,0,0"/>
                      <v:imagedata r:id="rId66" o:title=""/>
                    </v:shape>
                  </w:pict>
                </mc:Fallback>
              </mc:AlternateContent>
            </w:r>
            <w:r>
              <w:rPr>
                <w:rFonts w:ascii="Times New Roman" w:hAnsi="Times New Roman" w:eastAsia="Times New Roman" w:cs="Times New Roman"/>
                <w:sz w:val="24"/>
                <w:szCs w:val="24"/>
                <w:lang w:val="ru-RU"/>
              </w:rPr>
            </w:r>
          </w:p>
          <w:p>
            <w:pPr>
              <w:ind w:right="96"/>
              <w:spacing w:before="5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Поиск информации: получение дополнительной информации об авторах литературных сказок, представление своего сообщения в классе</w:t>
            </w:r>
            <w:r>
              <w:rPr>
                <w:rFonts w:ascii="Times New Roman" w:hAnsi="Times New Roman" w:eastAsia="Times New Roman" w:cs="Times New Roman"/>
                <w:sz w:val="24"/>
                <w:szCs w:val="24"/>
                <w:lang w:val="ru-RU"/>
              </w:rPr>
            </w:r>
          </w:p>
        </w:tc>
      </w:tr>
      <w:tr>
        <w:tblPrEx/>
        <w:trPr>
          <w:trHeight w:val="679"/>
        </w:trPr>
        <w:tc>
          <w:tcPr>
            <w:tcW w:w="567" w:type="dxa"/>
            <w:textDirection w:val="lrTb"/>
            <w:noWrap w:val="false"/>
          </w:tcPr>
          <w:p>
            <w:pPr>
              <w:ind w:left="9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6</w:t>
            </w:r>
            <w:r>
              <w:rPr>
                <w:rFonts w:ascii="Times New Roman" w:hAnsi="Times New Roman" w:eastAsia="Times New Roman" w:cs="Times New Roman"/>
                <w:sz w:val="24"/>
                <w:lang w:val="ru-RU"/>
              </w:rPr>
            </w:r>
          </w:p>
        </w:tc>
        <w:tc>
          <w:tcPr>
            <w:tcW w:w="1419" w:type="dxa"/>
            <w:textDirection w:val="lrTb"/>
            <w:noWrap w:val="false"/>
          </w:tcPr>
          <w:p>
            <w:pPr>
              <w:ind w:left="235" w:right="123"/>
              <w:spacing w:line="310" w:lineRule="atLeas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Звуки</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и</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краски</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родной</w:t>
            </w:r>
            <w:r>
              <w:rPr>
                <w:rFonts w:ascii="Times New Roman" w:hAnsi="Times New Roman" w:eastAsia="Times New Roman" w:cs="Times New Roman"/>
                <w:spacing w:val="-10"/>
                <w:sz w:val="24"/>
                <w:lang w:val="ru-RU"/>
              </w:rPr>
              <w:t xml:space="preserve"> </w:t>
            </w:r>
            <w:r>
              <w:rPr>
                <w:rFonts w:ascii="Times New Roman" w:hAnsi="Times New Roman" w:eastAsia="Times New Roman" w:cs="Times New Roman"/>
                <w:sz w:val="24"/>
                <w:lang w:val="ru-RU"/>
              </w:rPr>
              <w:t xml:space="preserve">природы</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в разные времена года (зима)</w:t>
            </w:r>
            <w:r>
              <w:rPr>
                <w:rFonts w:ascii="Times New Roman" w:hAnsi="Times New Roman" w:eastAsia="Times New Roman" w:cs="Times New Roman"/>
                <w:sz w:val="24"/>
                <w:lang w:val="ru-RU"/>
              </w:rPr>
            </w:r>
          </w:p>
        </w:tc>
        <w:tc>
          <w:tcPr>
            <w:tcW w:w="708" w:type="dxa"/>
            <w:textDirection w:val="lrTb"/>
            <w:noWrap w:val="false"/>
          </w:tcPr>
          <w:p>
            <w:pPr>
              <w:ind w:right="512"/>
              <w:jc w:val="right"/>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12</w:t>
            </w:r>
            <w:r>
              <w:rPr>
                <w:rFonts w:ascii="Times New Roman" w:hAnsi="Times New Roman" w:eastAsia="Times New Roman" w:cs="Times New Roman"/>
                <w:sz w:val="24"/>
                <w:lang w:val="ru-RU"/>
              </w:rPr>
            </w:r>
          </w:p>
        </w:tc>
        <w:tc>
          <w:tcPr>
            <w:tcW w:w="709" w:type="dxa"/>
            <w:textDirection w:val="lrTb"/>
            <w:noWrap w:val="false"/>
          </w:tcPr>
          <w:p>
            <w:pPr>
              <w:ind w:right="758"/>
              <w:jc w:val="right"/>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68"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69"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70" w:tooltip="https://www.yaklass.ru/?ysclid=mq5gdpolzc198018273" w:history="1">
              <w:r>
                <w:rPr>
                  <w:color w:val="0000ff"/>
                  <w:u w:val="single"/>
                </w:rPr>
                <w:t xml:space="preserve">ЯКласс</w:t>
              </w:r>
            </w:hyperlink>
            <w:r/>
            <w:r>
              <w:rPr>
                <w:lang w:val="ru-RU"/>
              </w:rPr>
            </w:r>
          </w:p>
          <w:p>
            <w:pPr>
              <w:ind w:right="96"/>
              <w:jc w:val="right"/>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552" w:type="dxa"/>
            <w:textDirection w:val="lrTb"/>
            <w:noWrap w:val="false"/>
          </w:tcPr>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Тема природы в разные времена года (зима) в произведениях литературы. Формирование эстетического восприятия явлений природы (звуки, краски зимы). Использование средств выразительности п</w:t>
            </w:r>
            <w:r>
              <w:rPr>
                <w:rFonts w:ascii="Times New Roman" w:hAnsi="Times New Roman" w:eastAsia="Times New Roman" w:cs="Times New Roman"/>
                <w:sz w:val="24"/>
                <w:szCs w:val="24"/>
                <w:lang w:val="ru-RU"/>
              </w:rPr>
              <w:t xml:space="preserve">ри описании природы: сравнение и эпитет. Настроение, которое создаёт пейзажная лирика (о зиме). Отражение темы «Природа зимой» в картинах художников (пейзаж): И.И. Левитана, В.Д. Поленова, А.И. Куинджи, И.И. Шишкина и музыкальных произведениях композиторов</w:t>
            </w:r>
            <w:r>
              <w:rPr>
                <w:rFonts w:ascii="Times New Roman" w:hAnsi="Times New Roman" w:eastAsia="Times New Roman" w:cs="Times New Roman"/>
                <w:sz w:val="24"/>
                <w:szCs w:val="24"/>
                <w:lang w:val="ru-RU"/>
              </w:rPr>
            </w:r>
          </w:p>
        </w:tc>
        <w:tc>
          <w:tcPr>
            <w:tcW w:w="6662" w:type="dxa"/>
            <w:textDirection w:val="lrTb"/>
            <w:noWrap w:val="false"/>
          </w:tcPr>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Учебный диалог: знакомство с новым разделом, определение учебной задачи, обсуждение вопросов: «О чём ты узнаешь?», «Чему ты будешь учиться?».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Слушание стихотворных произведений о зимней природе: А. С. Пушкин. «Вот север, тучи нагоняя…», С. А. Есенин. «Поёт зима – аукает…», Ф. И. Тютчев. «Чародейкою Зимою…», обсуждение эмоционального состояния при восприятии описанных картин природы.</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Чтение про себя не</w:t>
            </w:r>
            <w:r>
              <w:rPr>
                <w:rFonts w:ascii="Times New Roman" w:hAnsi="Times New Roman" w:eastAsia="Times New Roman" w:cs="Times New Roman"/>
                <w:sz w:val="24"/>
                <w:szCs w:val="24"/>
                <w:lang w:val="ru-RU"/>
              </w:rPr>
              <w:t xml:space="preserve">больших по объёму прозаических произведений о зиме, доступных для восприятия младшими школьниками. Например, И. С. Соколов-Микитов. «Зима в лесу». Контроль восприятия произведения, прочитанного про себя: ответы на вопросы по фактическому содержанию текста.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с текстом произведения: сравнение описаний зимней природы в стихотворных и повествовательных текстах, объяснение об</w:t>
            </w:r>
            <w:r>
              <w:rPr>
                <w:rFonts w:ascii="Times New Roman" w:hAnsi="Times New Roman" w:eastAsia="Times New Roman" w:cs="Times New Roman"/>
                <w:sz w:val="24"/>
                <w:szCs w:val="24"/>
                <w:lang w:val="ru-RU"/>
              </w:rPr>
              <w:t xml:space="preserve">разных слов и выражений, работа со словарём: поиск значения незнакомых слов, 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Чтение произведений новогодней тематики, сравнение произведений писателей на одну тему, выбор понравившегося, объяснение своего выбора.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Рассматривание репродукций картин художников (И. И. Шишкин, А. М. Васнецов, И. Грабарь и др.), составление </w:t>
            </w:r>
            <w:r>
              <w:rPr>
                <w:rFonts w:ascii="Times New Roman" w:hAnsi="Times New Roman" w:eastAsia="Times New Roman" w:cs="Times New Roman"/>
                <w:sz w:val="24"/>
                <w:szCs w:val="24"/>
                <w:lang w:val="ru-RU"/>
              </w:rPr>
              <w:t xml:space="preserve">рассказа-описания на тему «Какие картины зимней природы мне нравятся?».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в группе: распределение обязанностей, выбор произведений для инсценирования и рассказывания наизусть, проведение новогоднего праздника в классе</w:t>
            </w:r>
            <w:r>
              <w:rPr>
                <w:rFonts w:ascii="Times New Roman" w:hAnsi="Times New Roman" w:eastAsia="Times New Roman" w:cs="Times New Roman"/>
                <w:sz w:val="24"/>
                <w:szCs w:val="24"/>
                <w:lang w:val="ru-RU"/>
              </w:rPr>
            </w:r>
          </w:p>
        </w:tc>
      </w:tr>
      <w:tr>
        <w:tblPrEx/>
        <w:trPr>
          <w:trHeight w:val="362"/>
        </w:trPr>
        <w:tc>
          <w:tcPr>
            <w:tcW w:w="567" w:type="dxa"/>
            <w:textDirection w:val="lrTb"/>
            <w:noWrap w:val="false"/>
          </w:tcPr>
          <w:p>
            <w:pPr>
              <w:ind w:left="9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7</w:t>
            </w:r>
            <w:r>
              <w:rPr>
                <w:rFonts w:ascii="Times New Roman" w:hAnsi="Times New Roman" w:eastAsia="Times New Roman" w:cs="Times New Roman"/>
                <w:sz w:val="24"/>
                <w:lang w:val="ru-RU"/>
              </w:rPr>
            </w:r>
          </w:p>
        </w:tc>
        <w:tc>
          <w:tcPr>
            <w:tcW w:w="1419" w:type="dxa"/>
            <w:textDirection w:val="lrTb"/>
            <w:noWrap w:val="false"/>
          </w:tcPr>
          <w:p>
            <w:pPr>
              <w:ind w:left="23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z w:val="24"/>
                <w:lang w:val="ru-RU"/>
              </w:rPr>
              <w:t xml:space="preserve">братьях</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z w:val="24"/>
                <w:lang w:val="ru-RU"/>
              </w:rPr>
              <w:t xml:space="preserve">наших </w:t>
            </w:r>
            <w:r>
              <w:rPr>
                <w:rFonts w:ascii="Times New Roman" w:hAnsi="Times New Roman" w:eastAsia="Times New Roman" w:cs="Times New Roman"/>
                <w:spacing w:val="-2"/>
                <w:sz w:val="24"/>
                <w:lang w:val="ru-RU"/>
              </w:rPr>
              <w:t xml:space="preserve">меньших</w:t>
            </w:r>
            <w:r>
              <w:rPr>
                <w:rFonts w:ascii="Times New Roman" w:hAnsi="Times New Roman" w:eastAsia="Times New Roman" w:cs="Times New Roman"/>
                <w:sz w:val="24"/>
                <w:lang w:val="ru-RU"/>
              </w:rPr>
            </w:r>
          </w:p>
        </w:tc>
        <w:tc>
          <w:tcPr>
            <w:tcW w:w="708" w:type="dxa"/>
            <w:textDirection w:val="lrTb"/>
            <w:noWrap w:val="false"/>
          </w:tcPr>
          <w:p>
            <w:pPr>
              <w:ind w:right="512"/>
              <w:jc w:val="right"/>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18</w:t>
            </w:r>
            <w:r>
              <w:rPr>
                <w:rFonts w:ascii="Times New Roman" w:hAnsi="Times New Roman" w:eastAsia="Times New Roman" w:cs="Times New Roman"/>
                <w:sz w:val="24"/>
                <w:lang w:val="ru-RU"/>
              </w:rPr>
            </w:r>
          </w:p>
        </w:tc>
        <w:tc>
          <w:tcPr>
            <w:tcW w:w="709" w:type="dxa"/>
            <w:textDirection w:val="lrTb"/>
            <w:noWrap w:val="false"/>
          </w:tcPr>
          <w:p>
            <w:pPr>
              <w:ind w:right="758"/>
              <w:jc w:val="right"/>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71"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72"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73" w:tooltip="https://www.yaklass.ru/?ysclid=mq5gdpolzc198018273" w:history="1">
              <w:r>
                <w:rPr>
                  <w:color w:val="0000ff"/>
                  <w:u w:val="single"/>
                </w:rPr>
                <w:t xml:space="preserve">ЯКласс</w:t>
              </w:r>
            </w:hyperlink>
            <w:r/>
            <w:r>
              <w:rPr>
                <w:lang w:val="ru-RU"/>
              </w:rPr>
            </w:r>
          </w:p>
          <w:p>
            <w:pPr>
              <w:ind w:right="96"/>
              <w:jc w:val="right"/>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552" w:type="dxa"/>
            <w:textDirection w:val="lrTb"/>
            <w:noWrap w:val="false"/>
          </w:tcPr>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Жанровое многообразие произведений о животны</w:t>
            </w:r>
            <w:r>
              <w:rPr>
                <w:rFonts w:ascii="Times New Roman" w:hAnsi="Times New Roman" w:eastAsia="Times New Roman" w:cs="Times New Roman"/>
                <w:sz w:val="24"/>
                <w:szCs w:val="24"/>
                <w:lang w:val="ru-RU"/>
              </w:rPr>
              <w:t xml:space="preserve">х (песни, загадки, сказки, басни, рассказы, стихотворения). Дружба людей 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w:t>
            </w:r>
            <w:r>
              <w:rPr>
                <w:rFonts w:ascii="Times New Roman" w:hAnsi="Times New Roman" w:eastAsia="Times New Roman" w:cs="Times New Roman"/>
                <w:sz w:val="24"/>
                <w:szCs w:val="24"/>
                <w:lang w:val="ru-RU"/>
              </w:rPr>
              <w:t xml:space="preserve">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w:t>
            </w:r>
            <w:r>
              <w:rPr>
                <w:rFonts w:ascii="Times New Roman" w:hAnsi="Times New Roman" w:eastAsia="Times New Roman" w:cs="Times New Roman"/>
                <w:sz w:val="24"/>
                <w:szCs w:val="24"/>
                <w:lang w:val="ru-RU"/>
              </w:rPr>
              <w:t xml:space="preserve">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r>
              <w:rPr>
                <w:rFonts w:ascii="Times New Roman" w:hAnsi="Times New Roman" w:eastAsia="Times New Roman" w:cs="Times New Roman"/>
                <w:sz w:val="24"/>
                <w:szCs w:val="24"/>
                <w:lang w:val="ru-RU"/>
              </w:rPr>
            </w:r>
          </w:p>
        </w:tc>
        <w:tc>
          <w:tcPr>
            <w:tcW w:w="6662" w:type="dxa"/>
            <w:textDirection w:val="lrTb"/>
            <w:noWrap w:val="false"/>
          </w:tcPr>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Учебный диалог: знакомство с новым разделом, определение учебной задачи, обсуждение вопросов: «О чём ты узнаешь?», «Чему ты будешь учиться?».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Слушание художественных произведений о животных и оценка своего эмоционального состояния при восприятии произведения. Например, стихотворение С. В. Михалкова «Мой щенок». Учебный диалог: обсуждение прослушанного</w:t>
            </w:r>
            <w:r>
              <w:rPr>
                <w:rFonts w:ascii="Times New Roman" w:hAnsi="Times New Roman" w:eastAsia="Times New Roman" w:cs="Times New Roman"/>
                <w:lang w:val="ru-RU"/>
              </w:rPr>
              <w:t xml:space="preserve"> </w:t>
            </w:r>
            <w:r>
              <w:rPr>
                <w:rFonts w:ascii="Times New Roman" w:hAnsi="Times New Roman" w:eastAsia="Times New Roman" w:cs="Times New Roman"/>
                <w:sz w:val="24"/>
                <w:szCs w:val="24"/>
                <w:lang w:val="ru-RU"/>
              </w:rPr>
              <w:t xml:space="preserve">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Упражнение в чтен</w:t>
            </w:r>
            <w:r>
              <w:rPr>
                <w:rFonts w:ascii="Times New Roman" w:hAnsi="Times New Roman" w:eastAsia="Times New Roman" w:cs="Times New Roman"/>
                <w:sz w:val="24"/>
                <w:szCs w:val="24"/>
                <w:lang w:val="ru-RU"/>
              </w:rPr>
              <w:t xml:space="preserve">ии целыми словами без пропусков и перестановок, с постепенным переходом от чтения вслух к чтению про себя произведений о животных: В. В. Бианки. «Музыкант», Е. И. Чарушин. «Страшный рассказ», М. М. Пришвин. «Ребята и утята», Б. С. Житков. «Храбрый утёнок».</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с текстом</w:t>
            </w:r>
            <w:r>
              <w:rPr>
                <w:rFonts w:ascii="Times New Roman" w:hAnsi="Times New Roman" w:eastAsia="Times New Roman" w:cs="Times New Roman"/>
                <w:sz w:val="24"/>
                <w:szCs w:val="24"/>
                <w:lang w:val="ru-RU"/>
              </w:rPr>
              <w:t xml:space="preserve">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Задание на сравнение описания героя-животного в художественном и научно-познавательном тексте: сходство и различия, определение цели сообщения.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в парах: зададим друг другу вопросы по прослушанному (прочитанному) тексту.</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с текстом произведения: определение последовательности событий в произведении, составление или дополнение плана по данному началу. Пересказ (устно) текста произведения от лица героя.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Знакомство с новым литературным жанром, чтение вслух басен И. А. Крылова «Лебедь, Щука и Рак», Л. Н. Толстого «Лев и </w:t>
            </w:r>
            <w:r>
              <w:rPr>
                <w:rFonts w:ascii="Times New Roman" w:hAnsi="Times New Roman" w:eastAsia="Times New Roman" w:cs="Times New Roman"/>
                <w:sz w:val="24"/>
                <w:szCs w:val="24"/>
                <w:lang w:val="ru-RU"/>
              </w:rPr>
              <w:t xml:space="preserve">мышь», сравнение формы: прозаическая или стихотворная. Учебный диалог: обсуждение героев, сюжета басни, нахождение морали (поучения).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Задания на р</w:t>
            </w:r>
            <w:r>
              <w:rPr>
                <w:rFonts w:ascii="Times New Roman" w:hAnsi="Times New Roman" w:eastAsia="Times New Roman" w:cs="Times New Roman"/>
                <w:sz w:val="24"/>
                <w:szCs w:val="24"/>
                <w:lang w:val="ru-RU"/>
              </w:rPr>
              <w:t xml:space="preserve">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 называть понравившееся, объяснять свой выбор (составление высказывания из не менее 4 предложений).</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в группе: разыгрывание небольших диалогов с выражением настроения героев.</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Создание небольших историй с героями прочитанных произведений (воображаемая ситуация).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Составление выставки книг писателей на тему о животных, рассказ о своей любимой книге по предложенному алгоритму. Творческая работа: составление сказки или рассказа с героем животным по аналогии. Например, сказочная история о лисе, ёжике.</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Поиск в справочной литературе дополнительной информации о художниках-иллюстраторах: В. И. Чарушине, В. В. Бианки.</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Дифференцированная работа в группе: выполнение коллективного проекта «Книжка-самоделка «Животные – герои произведений», представление его в классе</w:t>
            </w:r>
            <w:r>
              <w:rPr>
                <w:rFonts w:ascii="Times New Roman" w:hAnsi="Times New Roman" w:eastAsia="Times New Roman" w:cs="Times New Roman"/>
                <w:sz w:val="24"/>
                <w:szCs w:val="24"/>
                <w:lang w:val="ru-RU"/>
              </w:rPr>
            </w:r>
          </w:p>
        </w:tc>
      </w:tr>
      <w:tr>
        <w:tblPrEx/>
        <w:trPr>
          <w:trHeight w:val="681"/>
        </w:trPr>
        <w:tc>
          <w:tcPr>
            <w:tcW w:w="567" w:type="dxa"/>
            <w:textDirection w:val="lrTb"/>
            <w:noWrap w:val="false"/>
          </w:tcPr>
          <w:p>
            <w:pPr>
              <w:ind w:left="98"/>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8</w:t>
            </w:r>
            <w:r>
              <w:rPr>
                <w:rFonts w:ascii="Times New Roman" w:hAnsi="Times New Roman" w:eastAsia="Times New Roman" w:cs="Times New Roman"/>
                <w:sz w:val="24"/>
                <w:lang w:val="ru-RU"/>
              </w:rPr>
            </w:r>
          </w:p>
        </w:tc>
        <w:tc>
          <w:tcPr>
            <w:tcW w:w="1419" w:type="dxa"/>
            <w:textDirection w:val="lrTb"/>
            <w:noWrap w:val="false"/>
          </w:tcPr>
          <w:p>
            <w:pPr>
              <w:ind w:left="235" w:right="654"/>
              <w:spacing w:before="7" w:line="310" w:lineRule="atLeas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Звуки и краски родной природы в разн</w:t>
            </w:r>
            <w:r>
              <w:rPr>
                <w:rFonts w:ascii="Times New Roman" w:hAnsi="Times New Roman" w:eastAsia="Times New Roman" w:cs="Times New Roman"/>
                <w:sz w:val="24"/>
                <w:lang w:val="ru-RU"/>
              </w:rPr>
              <w:t xml:space="preserve">ые</w:t>
            </w:r>
            <w:r>
              <w:rPr>
                <w:rFonts w:ascii="Times New Roman" w:hAnsi="Times New Roman" w:eastAsia="Times New Roman" w:cs="Times New Roman"/>
                <w:spacing w:val="-10"/>
                <w:sz w:val="24"/>
                <w:lang w:val="ru-RU"/>
              </w:rPr>
              <w:t xml:space="preserve"> </w:t>
            </w:r>
            <w:r>
              <w:rPr>
                <w:rFonts w:ascii="Times New Roman" w:hAnsi="Times New Roman" w:eastAsia="Times New Roman" w:cs="Times New Roman"/>
                <w:sz w:val="24"/>
                <w:lang w:val="ru-RU"/>
              </w:rPr>
              <w:t xml:space="preserve">времена</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z w:val="24"/>
                <w:lang w:val="ru-RU"/>
              </w:rPr>
              <w:t xml:space="preserve">года</w:t>
            </w:r>
            <w:r>
              <w:rPr>
                <w:rFonts w:ascii="Times New Roman" w:hAnsi="Times New Roman" w:eastAsia="Times New Roman" w:cs="Times New Roman"/>
                <w:spacing w:val="-7"/>
                <w:sz w:val="24"/>
                <w:lang w:val="ru-RU"/>
              </w:rPr>
              <w:t xml:space="preserve"> </w:t>
            </w:r>
            <w:r>
              <w:rPr>
                <w:rFonts w:ascii="Times New Roman" w:hAnsi="Times New Roman" w:eastAsia="Times New Roman" w:cs="Times New Roman"/>
                <w:sz w:val="24"/>
                <w:lang w:val="ru-RU"/>
              </w:rPr>
              <w:t xml:space="preserve">(весна</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z w:val="24"/>
                <w:lang w:val="ru-RU"/>
              </w:rPr>
              <w:t xml:space="preserve">и</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лето)</w:t>
            </w:r>
            <w:r>
              <w:rPr>
                <w:rFonts w:ascii="Times New Roman" w:hAnsi="Times New Roman" w:eastAsia="Times New Roman" w:cs="Times New Roman"/>
                <w:sz w:val="24"/>
                <w:lang w:val="ru-RU"/>
              </w:rPr>
            </w:r>
          </w:p>
        </w:tc>
        <w:tc>
          <w:tcPr>
            <w:tcW w:w="708" w:type="dxa"/>
            <w:textDirection w:val="lrTb"/>
            <w:noWrap w:val="false"/>
          </w:tcPr>
          <w:p>
            <w:pPr>
              <w:ind w:right="512"/>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18</w:t>
            </w:r>
            <w:r>
              <w:rPr>
                <w:rFonts w:ascii="Times New Roman" w:hAnsi="Times New Roman" w:eastAsia="Times New Roman" w:cs="Times New Roman"/>
                <w:sz w:val="24"/>
                <w:lang w:val="ru-RU"/>
              </w:rPr>
            </w:r>
          </w:p>
        </w:tc>
        <w:tc>
          <w:tcPr>
            <w:tcW w:w="709" w:type="dxa"/>
            <w:textDirection w:val="lrTb"/>
            <w:noWrap w:val="false"/>
          </w:tcPr>
          <w:p>
            <w:pPr>
              <w:ind w:right="758"/>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74"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75"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76" w:tooltip="https://www.yaklass.ru/?ysclid=mq5gdpolzc198018273" w:history="1">
              <w:r>
                <w:rPr>
                  <w:color w:val="0000ff"/>
                  <w:u w:val="single"/>
                </w:rPr>
                <w:t xml:space="preserve">ЯКласс</w:t>
              </w:r>
            </w:hyperlink>
            <w:r/>
            <w:r>
              <w:rPr>
                <w:lang w:val="ru-RU"/>
              </w:rPr>
            </w:r>
          </w:p>
          <w:p>
            <w:pPr>
              <w:ind w:right="96"/>
              <w:jc w:val="right"/>
              <w:spacing w:before="213"/>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552" w:type="dxa"/>
            <w:textDirection w:val="lrTb"/>
            <w:noWrap w:val="false"/>
          </w:tcPr>
          <w:p>
            <w:pPr>
              <w:ind w:right="96"/>
              <w:spacing w:before="213"/>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Тема природы в разные времена года (весна, лето) в произведениях литературы. Формирование эстетического восприятия явлений природы (звуки, краски весны, лета). Использование средств выразительности при </w:t>
            </w:r>
            <w:r>
              <w:rPr>
                <w:rFonts w:ascii="Times New Roman" w:hAnsi="Times New Roman" w:eastAsia="Times New Roman" w:cs="Times New Roman"/>
                <w:sz w:val="24"/>
                <w:szCs w:val="24"/>
                <w:lang w:val="ru-RU"/>
              </w:rPr>
              <w:t xml:space="preserve">описании природы: сравнен</w:t>
            </w:r>
            <w:r>
              <w:rPr>
                <w:rFonts w:ascii="Times New Roman" w:hAnsi="Times New Roman" w:eastAsia="Times New Roman" w:cs="Times New Roman"/>
                <w:sz w:val="24"/>
                <w:szCs w:val="24"/>
                <w:lang w:val="ru-RU"/>
              </w:rPr>
              <w:t xml:space="preserve">ие и эпитет. Настроение, которое создаёт пейзажная лирика (о весне и лете). Отражение тем «Весенняя природа», «Летняя природа» в картинах художников (пейзаж): И.И. Левитана, В.Д. Поленова, А.И. Куинджи, И.И. Шишкина и музыкальных произведениях композиторов</w:t>
            </w:r>
            <w:r>
              <w:rPr>
                <w:rFonts w:ascii="Times New Roman" w:hAnsi="Times New Roman" w:eastAsia="Times New Roman" w:cs="Times New Roman"/>
                <w:sz w:val="24"/>
                <w:szCs w:val="24"/>
                <w:lang w:val="ru-RU"/>
              </w:rPr>
            </w:r>
          </w:p>
        </w:tc>
        <w:tc>
          <w:tcPr>
            <w:tcW w:w="6662" w:type="dxa"/>
            <w:textDirection w:val="lrTb"/>
            <w:noWrap w:val="false"/>
          </w:tcPr>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Учебный диалог: знакомство с новым разделом, определение учебной задачи, обсуждение вопросов: «О чём ты узнаешь?», «Чему ты будешь учиться?».</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Слушание стихотворных</w:t>
            </w:r>
            <w:r>
              <w:rPr>
                <w:rFonts w:ascii="Times New Roman" w:hAnsi="Times New Roman" w:eastAsia="Times New Roman" w:cs="Times New Roman"/>
                <w:sz w:val="24"/>
                <w:szCs w:val="24"/>
                <w:lang w:val="ru-RU"/>
              </w:rPr>
              <w:t xml:space="preserve"> произведений: Ф. И. Тютчев. «Зима недаром злится…» И.З. Суриков. «Лето»,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 в прямом и переносном значении, наблюдение </w:t>
            </w:r>
            <w:r>
              <w:rPr>
                <w:rFonts w:ascii="Times New Roman" w:hAnsi="Times New Roman" w:eastAsia="Times New Roman" w:cs="Times New Roman"/>
                <w:sz w:val="24"/>
                <w:szCs w:val="24"/>
                <w:lang w:val="ru-RU"/>
              </w:rPr>
              <w:t xml:space="preserve">за рифмой и ритмом стихотворения, нахождение образных слов и выражений, работа со словарём. Выразительное чтение с интонационным выделением знаков препинания, с соблюдением орфоэпических и пунктуационных норм.</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Чтение про себя небольших по объёму прозаических произведений о весне, доступных для восприятия младшими школьниками. Например, Г. А. </w:t>
            </w:r>
            <w:r>
              <w:rPr>
                <w:rFonts w:ascii="Times New Roman" w:hAnsi="Times New Roman" w:eastAsia="Times New Roman" w:cs="Times New Roman"/>
                <w:sz w:val="24"/>
                <w:szCs w:val="24"/>
                <w:lang w:val="ru-RU"/>
              </w:rPr>
              <w:t xml:space="preserve">Скребицкий</w:t>
            </w:r>
            <w:r>
              <w:rPr>
                <w:rFonts w:ascii="Times New Roman" w:hAnsi="Times New Roman" w:eastAsia="Times New Roman" w:cs="Times New Roman"/>
                <w:sz w:val="24"/>
                <w:szCs w:val="24"/>
                <w:lang w:val="ru-RU"/>
              </w:rPr>
              <w:t xml:space="preserve">. «Четыре художника. Весна», контроль восприятия произведения, прочитанного про себя: ответы на вопросы по фактическому содержанию текста.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Дифференцированное задание: выборочный пересказ (устно) отдельного эпизода.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Сравнение произведений писателей на одну тему, определение понравившегося, объяснение своего выбора.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Чтение наизусть стихотворения о весенней (летней) природе (1–2 по выбору).</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r>
              <w:rPr>
                <w:rFonts w:ascii="Times New Roman" w:hAnsi="Times New Roman" w:eastAsia="Times New Roman" w:cs="Times New Roman"/>
                <w:sz w:val="24"/>
                <w:szCs w:val="24"/>
                <w:lang w:val="ru-RU"/>
              </w:rPr>
            </w:r>
          </w:p>
          <w:p>
            <w:pPr>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Выбор книги для самостоятельного чтения с учётом рекомендательного списка произведений о весенней природе</w:t>
            </w:r>
            <w:r>
              <w:rPr>
                <w:rFonts w:ascii="Times New Roman" w:hAnsi="Times New Roman" w:eastAsia="Times New Roman" w:cs="Times New Roman"/>
                <w:sz w:val="24"/>
                <w:szCs w:val="24"/>
                <w:lang w:val="ru-RU"/>
              </w:rPr>
            </w:r>
          </w:p>
        </w:tc>
      </w:tr>
      <w:tr>
        <w:tblPrEx/>
        <w:trPr>
          <w:trHeight w:val="362"/>
        </w:trPr>
        <w:tc>
          <w:tcPr>
            <w:tcW w:w="567" w:type="dxa"/>
            <w:textDirection w:val="lrTb"/>
            <w:noWrap w:val="false"/>
          </w:tcPr>
          <w:p>
            <w:pPr>
              <w:ind w:left="98"/>
              <w:spacing w:before="3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9</w:t>
            </w:r>
            <w:r>
              <w:rPr>
                <w:rFonts w:ascii="Times New Roman" w:hAnsi="Times New Roman" w:eastAsia="Times New Roman" w:cs="Times New Roman"/>
                <w:sz w:val="24"/>
                <w:lang w:val="ru-RU"/>
              </w:rPr>
            </w:r>
          </w:p>
        </w:tc>
        <w:tc>
          <w:tcPr>
            <w:tcW w:w="1419" w:type="dxa"/>
            <w:textDirection w:val="lrTb"/>
            <w:noWrap w:val="false"/>
          </w:tcPr>
          <w:p>
            <w:pPr>
              <w:ind w:left="235"/>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z w:val="24"/>
                <w:lang w:val="ru-RU"/>
              </w:rPr>
              <w:t xml:space="preserve">наших близких,</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pacing w:val="-4"/>
                <w:sz w:val="24"/>
                <w:lang w:val="ru-RU"/>
              </w:rPr>
              <w:t xml:space="preserve">семье</w:t>
            </w:r>
            <w:r>
              <w:rPr>
                <w:rFonts w:ascii="Times New Roman" w:hAnsi="Times New Roman" w:eastAsia="Times New Roman" w:cs="Times New Roman"/>
                <w:sz w:val="24"/>
                <w:lang w:val="ru-RU"/>
              </w:rPr>
            </w:r>
          </w:p>
        </w:tc>
        <w:tc>
          <w:tcPr>
            <w:tcW w:w="708" w:type="dxa"/>
            <w:textDirection w:val="lrTb"/>
            <w:noWrap w:val="false"/>
          </w:tcPr>
          <w:p>
            <w:pPr>
              <w:ind w:right="512"/>
              <w:jc w:val="right"/>
              <w:spacing w:before="3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13</w:t>
            </w:r>
            <w:r>
              <w:rPr>
                <w:rFonts w:ascii="Times New Roman" w:hAnsi="Times New Roman" w:eastAsia="Times New Roman" w:cs="Times New Roman"/>
                <w:sz w:val="24"/>
                <w:lang w:val="ru-RU"/>
              </w:rPr>
            </w:r>
          </w:p>
        </w:tc>
        <w:tc>
          <w:tcPr>
            <w:tcW w:w="709" w:type="dxa"/>
            <w:textDirection w:val="lrTb"/>
            <w:noWrap w:val="false"/>
          </w:tcPr>
          <w:p>
            <w:pPr>
              <w:ind w:right="758"/>
              <w:jc w:val="right"/>
              <w:spacing w:before="3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right="105"/>
              <w:spacing w:before="50"/>
              <w:rPr>
                <w:rFonts w:ascii="Times New Roman" w:hAnsi="Times New Roman" w:eastAsia="Times New Roman" w:cs="Times New Roman"/>
                <w:color w:val="0000ff"/>
                <w:spacing w:val="-2"/>
                <w:u w:val="single"/>
                <w:lang w:val="ru-RU"/>
              </w:rPr>
            </w:pPr>
            <w:r>
              <w:rPr>
                <w:rFonts w:ascii="Times New Roman" w:hAnsi="Times New Roman" w:eastAsia="Times New Roman" w:cs="Times New Roman"/>
                <w:lang w:val="ru-RU"/>
              </w:rPr>
              <w:fldChar w:fldCharType="begin"/>
            </w:r>
            <w:r>
              <w:rPr>
                <w:rFonts w:ascii="Times New Roman" w:hAnsi="Times New Roman" w:eastAsia="Times New Roman" w:cs="Times New Roman"/>
                <w:lang w:val="ru-RU"/>
              </w:rPr>
              <w:instrText xml:space="preserve">HYPERLINK "https://resh.edu.ru/subject/32/1/" \h</w:instrText>
            </w:r>
            <w:r>
              <w:rPr>
                <w:rFonts w:ascii="Times New Roman" w:hAnsi="Times New Roman" w:eastAsia="Times New Roman" w:cs="Times New Roman"/>
                <w:lang w:val="ru-RU"/>
              </w:rPr>
              <w:fldChar w:fldCharType="separate"/>
            </w:r>
            <w:hyperlink r:id="rId77"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78"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79" w:tooltip="https://www.yaklass.ru/?ysclid=mq5gdpolzc198018273" w:history="1">
              <w:r>
                <w:rPr>
                  <w:color w:val="0000ff"/>
                  <w:u w:val="single"/>
                </w:rPr>
                <w:t xml:space="preserve">ЯКласс</w:t>
              </w:r>
            </w:hyperlink>
            <w:r/>
            <w:r>
              <w:rPr>
                <w:lang w:val="ru-RU"/>
              </w:rPr>
            </w:r>
          </w:p>
          <w:p>
            <w:pPr>
              <w:ind w:right="96"/>
              <w:jc w:val="right"/>
              <w:spacing w:before="52"/>
              <w:rPr>
                <w:rFonts w:ascii="Times New Roman" w:hAnsi="Times New Roman" w:eastAsia="Times New Roman" w:cs="Times New Roman"/>
                <w:lang w:val="ru-RU"/>
              </w:rPr>
            </w:pPr>
            <w:r>
              <w:rPr>
                <w:rFonts w:ascii="Times New Roman" w:hAnsi="Times New Roman" w:eastAsia="Times New Roman" w:cs="Times New Roman"/>
                <w:color w:val="0000ff"/>
                <w:spacing w:val="-2"/>
                <w:u w:val="single"/>
                <w:lang w:val="ru-RU"/>
              </w:rPr>
              <w:t xml:space="preserve">/</w:t>
            </w:r>
            <w:r>
              <w:rPr>
                <w:rFonts w:ascii="Times New Roman" w:hAnsi="Times New Roman" w:eastAsia="Times New Roman" w:cs="Times New Roman"/>
                <w:lang w:val="ru-RU"/>
              </w:rPr>
              <w:fldChar w:fldCharType="end"/>
            </w:r>
            <w:r>
              <w:rPr>
                <w:rFonts w:ascii="Times New Roman" w:hAnsi="Times New Roman" w:eastAsia="Times New Roman" w:cs="Times New Roman"/>
                <w:lang w:val="ru-RU"/>
              </w:rPr>
            </w:r>
          </w:p>
        </w:tc>
        <w:tc>
          <w:tcPr>
            <w:tcW w:w="2552" w:type="dxa"/>
            <w:textDirection w:val="lrTb"/>
            <w:noWrap w:val="false"/>
          </w:tcPr>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Тема семьи, детства, взаимоотношений взрослых и детей в творчестве пис</w:t>
            </w:r>
            <w:r>
              <w:rPr>
                <w:rFonts w:ascii="Times New Roman" w:hAnsi="Times New Roman" w:eastAsia="Times New Roman" w:cs="Times New Roman"/>
                <w:lang w:val="ru-RU"/>
              </w:rPr>
              <w:t xml:space="preserve">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темы </w:t>
            </w:r>
            <w:r>
              <w:rPr>
                <w:rFonts w:ascii="Times New Roman" w:hAnsi="Times New Roman" w:eastAsia="Times New Roman" w:cs="Times New Roman"/>
                <w:lang w:val="ru-RU"/>
              </w:rPr>
              <w:t xml:space="preserve">художественных произведений</w:t>
            </w:r>
            <w:r>
              <w:rPr>
                <w:rFonts w:ascii="Times New Roman" w:hAnsi="Times New Roman" w:eastAsia="Times New Roman" w:cs="Times New Roman"/>
                <w:lang w:val="ru-RU"/>
              </w:rPr>
            </w:r>
          </w:p>
        </w:tc>
        <w:tc>
          <w:tcPr>
            <w:tcW w:w="6662" w:type="dxa"/>
            <w:textDirection w:val="lrTb"/>
            <w:noWrap w:val="false"/>
          </w:tcPr>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Учебный диалог: знакомство с новым разделом, определение учебной задачи, обсуждение вопросов: «О чём ты узнаешь?», «Чему ты будешь учиться?».</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В. А. Осеева. «Сыновья» и другие.</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Характерис</w:t>
            </w:r>
            <w:r>
              <w:rPr>
                <w:rFonts w:ascii="Times New Roman" w:hAnsi="Times New Roman" w:eastAsia="Times New Roman" w:cs="Times New Roman"/>
                <w:lang w:val="ru-RU"/>
              </w:rPr>
              <w:t xml:space="preserve">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Чтение народных колыбельных песен и авторских произведений, их сравнение. Например, А. Н. Плещеев. «Песня матери».</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Подробный пересказ (устно) содержания произведения.</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в умении формулировать вопрос по фактическому содержанию прочитанного произведения.</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таблицей: сравнение текстов художественных произведений (распознавание жанров) и заполнение таблицы.</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mc:AlternateContent>
                <mc:Choice Requires="wpg">
                  <w:drawing>
                    <wp:inline xmlns:wp="http://schemas.openxmlformats.org/drawingml/2006/wordprocessingDrawing" distT="0" distB="0" distL="0" distR="0">
                      <wp:extent cx="4047490" cy="629285"/>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r/>
                            </pic:nvPicPr>
                            <pic:blipFill>
                              <a:blip r:embed="rId80">
                                <a:lum bright="-20000" contrast="40000"/>
                                <a:extLst>
                                  <a:ext uri="{96DAC541-7B7A-43D3-8B79-37D633B846F1}">
                                    <asvg:svgBlip xmlns:asvg="http://schemas.microsoft.com/office/drawing/2016/SVG/main" r:embed="rId81"/>
                                  </a:ext>
                                </a:extLst>
                              </a:blip>
                              <a:stretch/>
                            </pic:blipFill>
                            <pic:spPr bwMode="auto">
                              <a:xfrm>
                                <a:off x="0" y="0"/>
                                <a:ext cx="4047490" cy="6292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318.70pt;height:49.55pt;mso-wrap-distance-left:0.00pt;mso-wrap-distance-top:0.00pt;mso-wrap-distance-right:0.00pt;mso-wrap-distance-bottom:0.00pt;" stroked="f">
                      <v:path textboxrect="0,0,0,0"/>
                      <v:imagedata r:id="rId80" o:title=""/>
                    </v:shape>
                  </w:pict>
                </mc:Fallback>
              </mc:AlternateConten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Слушание и чтение произведений о Великой Отечественной войне: С. В. Михалков. «Быль для детей», С. А. Баруздин. «Салют», обсуждение авторской позиции, выражение своего отношения к героям с подтверждением примерами из текста.</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Составление выставки книг писателей на тему о детях, о дружбе, рассказ о героях прочитанных произведений по предложенному алгоритму.</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в группах: составление сценария праздников «8 Марта», «9 Мая»: чтение наизусть произведений, исполнение песен, слушание музыки, посвящённой праздникам.</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Дифференцированная работа: подготовка сообщения о своих родных – участниках Великой Отечественной войны</w:t>
            </w:r>
            <w:r>
              <w:rPr>
                <w:rFonts w:ascii="Times New Roman" w:hAnsi="Times New Roman" w:eastAsia="Times New Roman" w:cs="Times New Roman"/>
                <w:lang w:val="ru-RU"/>
              </w:rPr>
            </w:r>
          </w:p>
        </w:tc>
      </w:tr>
      <w:tr>
        <w:tblPrEx/>
        <w:trPr>
          <w:trHeight w:val="362"/>
        </w:trPr>
        <w:tc>
          <w:tcPr>
            <w:tcW w:w="567" w:type="dxa"/>
            <w:textDirection w:val="lrTb"/>
            <w:noWrap w:val="false"/>
          </w:tcPr>
          <w:p>
            <w:pPr>
              <w:ind w:left="98"/>
              <w:spacing w:before="3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10</w:t>
            </w:r>
            <w:r>
              <w:rPr>
                <w:rFonts w:ascii="Times New Roman" w:hAnsi="Times New Roman" w:eastAsia="Times New Roman" w:cs="Times New Roman"/>
                <w:sz w:val="24"/>
                <w:lang w:val="ru-RU"/>
              </w:rPr>
            </w:r>
          </w:p>
        </w:tc>
        <w:tc>
          <w:tcPr>
            <w:tcW w:w="1419" w:type="dxa"/>
            <w:textDirection w:val="lrTb"/>
            <w:noWrap w:val="false"/>
          </w:tcPr>
          <w:p>
            <w:pPr>
              <w:ind w:left="235"/>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Зарубежная</w:t>
            </w:r>
            <w:r>
              <w:rPr>
                <w:rFonts w:ascii="Times New Roman" w:hAnsi="Times New Roman" w:eastAsia="Times New Roman" w:cs="Times New Roman"/>
                <w:spacing w:val="-6"/>
                <w:sz w:val="24"/>
                <w:lang w:val="ru-RU"/>
              </w:rPr>
              <w:t xml:space="preserve"> </w:t>
            </w:r>
            <w:r>
              <w:rPr>
                <w:rFonts w:ascii="Times New Roman" w:hAnsi="Times New Roman" w:eastAsia="Times New Roman" w:cs="Times New Roman"/>
                <w:spacing w:val="-2"/>
                <w:sz w:val="24"/>
                <w:lang w:val="ru-RU"/>
              </w:rPr>
              <w:t xml:space="preserve">литература</w:t>
            </w:r>
            <w:r>
              <w:rPr>
                <w:rFonts w:ascii="Times New Roman" w:hAnsi="Times New Roman" w:eastAsia="Times New Roman" w:cs="Times New Roman"/>
                <w:sz w:val="24"/>
                <w:lang w:val="ru-RU"/>
              </w:rPr>
            </w:r>
          </w:p>
        </w:tc>
        <w:tc>
          <w:tcPr>
            <w:tcW w:w="708" w:type="dxa"/>
            <w:textDirection w:val="lrTb"/>
            <w:noWrap w:val="false"/>
          </w:tcPr>
          <w:p>
            <w:pPr>
              <w:ind w:right="512"/>
              <w:jc w:val="right"/>
              <w:spacing w:before="3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11</w:t>
            </w:r>
            <w:r>
              <w:rPr>
                <w:rFonts w:ascii="Times New Roman" w:hAnsi="Times New Roman" w:eastAsia="Times New Roman" w:cs="Times New Roman"/>
                <w:sz w:val="24"/>
                <w:lang w:val="ru-RU"/>
              </w:rPr>
            </w:r>
          </w:p>
        </w:tc>
        <w:tc>
          <w:tcPr>
            <w:tcW w:w="709" w:type="dxa"/>
            <w:textDirection w:val="lrTb"/>
            <w:noWrap w:val="false"/>
          </w:tcPr>
          <w:p>
            <w:pPr>
              <w:ind w:right="758"/>
              <w:jc w:val="right"/>
              <w:spacing w:before="3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right="105"/>
              <w:spacing w:before="50"/>
              <w:rPr>
                <w:rFonts w:ascii="Times New Roman" w:hAnsi="Times New Roman" w:eastAsia="Times New Roman" w:cs="Times New Roman"/>
                <w:color w:val="0000ff"/>
                <w:spacing w:val="-2"/>
                <w:u w:val="single"/>
                <w:lang w:val="ru-RU"/>
              </w:rPr>
            </w:pPr>
            <w:r/>
            <w:hyperlink r:id="rId82"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83"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84" w:tooltip="https://www.yaklass.ru/?ysclid=mq5gdpolzc198018273" w:history="1">
              <w:r>
                <w:rPr>
                  <w:color w:val="0000ff"/>
                  <w:u w:val="single"/>
                </w:rPr>
                <w:t xml:space="preserve">ЯКласс</w:t>
              </w:r>
            </w:hyperlink>
            <w:r/>
            <w:r>
              <w:rPr>
                <w:lang w:val="ru-RU"/>
              </w:rPr>
            </w:r>
          </w:p>
          <w:p>
            <w:pPr>
              <w:ind w:right="96"/>
              <w:jc w:val="right"/>
              <w:spacing w:before="52"/>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552" w:type="dxa"/>
            <w:textDirection w:val="lrTb"/>
            <w:noWrap w:val="false"/>
          </w:tcPr>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Литературная (авторская) сказка: зарубежные писатели-сказочники (Ш. Пе</w:t>
            </w:r>
            <w:r>
              <w:rPr>
                <w:rFonts w:ascii="Times New Roman" w:hAnsi="Times New Roman" w:eastAsia="Times New Roman" w:cs="Times New Roman"/>
                <w:lang w:val="ru-RU"/>
              </w:rPr>
              <w:t xml:space="preserve">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w:t>
            </w:r>
            <w:r>
              <w:rPr>
                <w:rFonts w:ascii="Times New Roman" w:hAnsi="Times New Roman" w:eastAsia="Times New Roman" w:cs="Times New Roman"/>
                <w:lang w:val="ru-RU"/>
              </w:rPr>
              <w:t xml:space="preserve">содержания произведения</w:t>
            </w:r>
            <w:r>
              <w:rPr>
                <w:rFonts w:ascii="Times New Roman" w:hAnsi="Times New Roman" w:eastAsia="Times New Roman" w:cs="Times New Roman"/>
                <w:lang w:val="ru-RU"/>
              </w:rPr>
            </w:r>
          </w:p>
        </w:tc>
        <w:tc>
          <w:tcPr>
            <w:tcW w:w="6662" w:type="dxa"/>
            <w:textDirection w:val="lrTb"/>
            <w:noWrap w:val="false"/>
          </w:tcPr>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Учебный диалог: знакомство с новым разделом, определение учебной задачи, обсуждение вопросов: «О чём ты узнаешь?», «Чему ты будешь учиться?».</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w:t>
            </w:r>
            <w:r>
              <w:rPr>
                <w:rFonts w:ascii="Times New Roman" w:hAnsi="Times New Roman" w:eastAsia="Times New Roman" w:cs="Times New Roman"/>
                <w:lang w:val="ru-RU"/>
              </w:rPr>
              <w:t xml:space="preserve"> в чтении произведений зарубежных писателей: Ш. Перро. «Кот в сапогах», Х.-К. Андерсен. «Пятеро из одного стручка». Характеристика героя: установление взаимосвязи между характером героя и его поступками, описание характера героя, нахождение портрета героя.</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r>
              <w:rPr>
                <w:rFonts w:ascii="Times New Roman" w:hAnsi="Times New Roman" w:eastAsia="Times New Roman" w:cs="Times New Roman"/>
                <w:lang w:val="ru-RU"/>
              </w:rPr>
              <w:t xml:space="preserve">озаглавливание</w:t>
            </w:r>
            <w:r>
              <w:rPr>
                <w:rFonts w:ascii="Times New Roman" w:hAnsi="Times New Roman" w:eastAsia="Times New Roman" w:cs="Times New Roman"/>
                <w:lang w:val="ru-RU"/>
              </w:rPr>
              <w:t xml:space="preserve"> части (формулировать вопрос или назывное предложение по каждой части текста).</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на формулирование вопросов по фактическому </w:t>
            </w:r>
            <w:r>
              <w:rPr>
                <w:rFonts w:ascii="Times New Roman" w:hAnsi="Times New Roman" w:eastAsia="Times New Roman" w:cs="Times New Roman"/>
                <w:lang w:val="ru-RU"/>
              </w:rPr>
              <w:t xml:space="preserve">содержанию прочитанного произведения.</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Пересказ (устно) содержания сказки выборочно.</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Упражнение на узнавание по иллюстрациям названия сказок.</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Работа в группах: выбор сказки, определение эпизода, распределение р Работа со схемой: обобщение информации о писателях-сказочниках, работа со схемой.</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mc:AlternateContent>
                <mc:Choice Requires="wpg">
                  <w:drawing>
                    <wp:inline xmlns:wp="http://schemas.openxmlformats.org/drawingml/2006/wordprocessingDrawing" distT="0" distB="0" distL="0" distR="0">
                      <wp:extent cx="3645535" cy="819150"/>
                      <wp:effectExtent l="0" t="0" r="0"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r/>
                            </pic:nvPicPr>
                            <pic:blipFill>
                              <a:blip r:embed="rId85">
                                <a:lum bright="-20000" contrast="40000"/>
                                <a:extLst>
                                  <a:ext uri="{96DAC541-7B7A-43D3-8B79-37D633B846F1}">
                                    <asvg:svgBlip xmlns:asvg="http://schemas.microsoft.com/office/drawing/2016/SVG/main" r:embed="rId86"/>
                                  </a:ext>
                                </a:extLst>
                              </a:blip>
                              <a:stretch/>
                            </pic:blipFill>
                            <pic:spPr bwMode="auto">
                              <a:xfrm>
                                <a:off x="0" y="0"/>
                                <a:ext cx="3645535" cy="8191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87.05pt;height:64.50pt;mso-wrap-distance-left:0.00pt;mso-wrap-distance-top:0.00pt;mso-wrap-distance-right:0.00pt;mso-wrap-distance-bottom:0.00pt;" stroked="f">
                      <v:path textboxrect="0,0,0,0"/>
                      <v:imagedata r:id="rId85" o:title=""/>
                    </v:shape>
                  </w:pict>
                </mc:Fallback>
              </mc:AlternateConten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Составление выставки книг на тему «Зарубежные писатели».</w:t>
            </w:r>
            <w:r>
              <w:rPr>
                <w:rFonts w:ascii="Times New Roman" w:hAnsi="Times New Roman" w:eastAsia="Times New Roman" w:cs="Times New Roman"/>
                <w:lang w:val="ru-RU"/>
              </w:rPr>
            </w:r>
          </w:p>
          <w:p>
            <w:pPr>
              <w:ind w:right="96"/>
              <w:spacing w:before="52"/>
              <w:rPr>
                <w:rFonts w:ascii="Times New Roman" w:hAnsi="Times New Roman" w:eastAsia="Times New Roman" w:cs="Times New Roman"/>
                <w:lang w:val="ru-RU"/>
              </w:rPr>
            </w:pPr>
            <w:r>
              <w:rPr>
                <w:rFonts w:ascii="Times New Roman" w:hAnsi="Times New Roman" w:eastAsia="Times New Roman" w:cs="Times New Roman"/>
                <w:lang w:val="ru-RU"/>
              </w:rPr>
              <w:t xml:space="preserve">Ролевая игра: выполнение роли экскурсовода по выставке книг писателей-сказочников (рассказывание о книгах изучаемой тематики) </w:t>
            </w:r>
            <w:r>
              <w:rPr>
                <w:rFonts w:ascii="Times New Roman" w:hAnsi="Times New Roman" w:eastAsia="Times New Roman" w:cs="Times New Roman"/>
                <w:lang w:val="ru-RU"/>
              </w:rPr>
              <w:t xml:space="preserve">олей</w:t>
            </w:r>
            <w:r>
              <w:rPr>
                <w:rFonts w:ascii="Times New Roman" w:hAnsi="Times New Roman" w:eastAsia="Times New Roman" w:cs="Times New Roman"/>
                <w:lang w:val="ru-RU"/>
              </w:rPr>
              <w:t xml:space="preserve">, инсценирование отдельных частей произведения. </w:t>
            </w:r>
            <w:r>
              <w:rPr>
                <w:rFonts w:ascii="Times New Roman" w:hAnsi="Times New Roman" w:eastAsia="Times New Roman" w:cs="Times New Roman"/>
                <w:lang w:val="ru-RU"/>
              </w:rPr>
            </w:r>
          </w:p>
        </w:tc>
      </w:tr>
      <w:tr>
        <w:tblPrEx/>
        <w:trPr>
          <w:trHeight w:val="995"/>
        </w:trPr>
        <w:tc>
          <w:tcPr>
            <w:tcW w:w="567" w:type="dxa"/>
            <w:textDirection w:val="lrTb"/>
            <w:noWrap w:val="false"/>
          </w:tcPr>
          <w:p>
            <w:pPr>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9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11</w:t>
            </w:r>
            <w:r>
              <w:rPr>
                <w:rFonts w:ascii="Times New Roman" w:hAnsi="Times New Roman" w:eastAsia="Times New Roman" w:cs="Times New Roman"/>
                <w:sz w:val="24"/>
                <w:lang w:val="ru-RU"/>
              </w:rPr>
            </w:r>
          </w:p>
        </w:tc>
        <w:tc>
          <w:tcPr>
            <w:tcW w:w="1419" w:type="dxa"/>
            <w:textDirection w:val="lrTb"/>
            <w:noWrap w:val="false"/>
          </w:tcPr>
          <w:p>
            <w:pPr>
              <w:ind w:left="235"/>
              <w:spacing w:line="310" w:lineRule="atLeas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Библиографическая</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культура</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(работа</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с детской книгой и справочной </w:t>
            </w:r>
            <w:r>
              <w:rPr>
                <w:rFonts w:ascii="Times New Roman" w:hAnsi="Times New Roman" w:eastAsia="Times New Roman" w:cs="Times New Roman"/>
                <w:spacing w:val="-2"/>
                <w:sz w:val="24"/>
                <w:lang w:val="ru-RU"/>
              </w:rPr>
              <w:t xml:space="preserve">литературой)</w:t>
            </w:r>
            <w:r>
              <w:rPr>
                <w:rFonts w:ascii="Times New Roman" w:hAnsi="Times New Roman" w:eastAsia="Times New Roman" w:cs="Times New Roman"/>
                <w:sz w:val="24"/>
                <w:lang w:val="ru-RU"/>
              </w:rPr>
            </w:r>
          </w:p>
        </w:tc>
        <w:tc>
          <w:tcPr>
            <w:tcW w:w="708" w:type="dxa"/>
            <w:textDirection w:val="lrTb"/>
            <w:noWrap w:val="false"/>
          </w:tcPr>
          <w:p>
            <w:pPr>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194"/>
              <w:jc w:val="center"/>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2</w:t>
            </w:r>
            <w:r>
              <w:rPr>
                <w:rFonts w:ascii="Times New Roman" w:hAnsi="Times New Roman" w:eastAsia="Times New Roman" w:cs="Times New Roman"/>
                <w:sz w:val="24"/>
                <w:lang w:val="ru-RU"/>
              </w:rPr>
            </w:r>
          </w:p>
        </w:tc>
        <w:tc>
          <w:tcPr>
            <w:tcW w:w="709"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rPr>
                <w:rFonts w:ascii="Times New Roman" w:hAnsi="Times New Roman" w:eastAsia="Times New Roman" w:cs="Times New Roman"/>
                <w:b/>
                <w:lang w:val="ru-RU"/>
              </w:rPr>
            </w:pPr>
            <w:r>
              <w:rPr>
                <w:rFonts w:ascii="Times New Roman" w:hAnsi="Times New Roman" w:eastAsia="Times New Roman" w:cs="Times New Roman"/>
                <w:b/>
                <w:lang w:val="ru-RU"/>
              </w:rPr>
            </w:r>
            <w:r>
              <w:rPr>
                <w:rFonts w:ascii="Times New Roman" w:hAnsi="Times New Roman" w:eastAsia="Times New Roman" w:cs="Times New Roman"/>
                <w:b/>
                <w:lang w:val="ru-RU"/>
              </w:rPr>
            </w:r>
          </w:p>
          <w:p>
            <w:pPr>
              <w:ind w:right="105"/>
              <w:spacing w:before="50"/>
              <w:rPr>
                <w:rFonts w:ascii="Times New Roman" w:hAnsi="Times New Roman" w:eastAsia="Times New Roman" w:cs="Times New Roman"/>
                <w:color w:val="0000ff"/>
                <w:spacing w:val="-2"/>
                <w:u w:val="single"/>
                <w:lang w:val="ru-RU"/>
              </w:rPr>
            </w:pPr>
            <w:r>
              <w:rPr>
                <w:rFonts w:ascii="Times New Roman" w:hAnsi="Times New Roman" w:eastAsia="Times New Roman" w:cs="Times New Roman"/>
                <w:lang w:val="ru-RU"/>
              </w:rPr>
              <w:fldChar w:fldCharType="begin"/>
            </w:r>
            <w:r>
              <w:rPr>
                <w:rFonts w:ascii="Times New Roman" w:hAnsi="Times New Roman" w:eastAsia="Times New Roman" w:cs="Times New Roman"/>
                <w:lang w:val="ru-RU"/>
              </w:rPr>
              <w:instrText xml:space="preserve">HYPERLINK "https://resh.edu.ru/subject/32/1/" \h</w:instrText>
            </w:r>
            <w:r>
              <w:rPr>
                <w:rFonts w:ascii="Times New Roman" w:hAnsi="Times New Roman" w:eastAsia="Times New Roman" w:cs="Times New Roman"/>
                <w:lang w:val="ru-RU"/>
              </w:rPr>
              <w:fldChar w:fldCharType="separate"/>
            </w:r>
            <w:hyperlink r:id="rId87" w:tooltip="https://myschool.edu.ru" w:history="1">
              <w:r>
                <w:rPr>
                  <w:rStyle w:val="735"/>
                  <w:rFonts w:ascii="Times New Roman" w:hAnsi="Times New Roman" w:eastAsia="Times New Roman" w:cs="Times New Roman"/>
                  <w:spacing w:val="-2"/>
                  <w:lang w:val="ru-RU"/>
                </w:rPr>
                <w:t xml:space="preserve">https://myschool.edu.ru</w:t>
              </w:r>
            </w:hyperlink>
            <w:r/>
            <w:r>
              <w:rPr>
                <w:rFonts w:ascii="Times New Roman" w:hAnsi="Times New Roman" w:eastAsia="Times New Roman" w:cs="Times New Roman"/>
                <w:color w:val="0000ff"/>
                <w:spacing w:val="-2"/>
                <w:u w:val="single"/>
                <w:lang w:val="ru-RU"/>
              </w:rPr>
            </w:r>
          </w:p>
          <w:p>
            <w:pPr>
              <w:ind w:right="105"/>
              <w:spacing w:before="50"/>
              <w:rPr>
                <w:rFonts w:ascii="Times New Roman" w:hAnsi="Times New Roman" w:eastAsia="Times New Roman" w:cs="Times New Roman"/>
                <w:color w:val="0000ff"/>
                <w:spacing w:val="-2"/>
                <w:u w:val="single"/>
                <w:lang w:val="ru-RU"/>
              </w:rPr>
            </w:pPr>
            <w:r/>
            <w:hyperlink r:id="rId88" w:tooltip="https://uchi.ru/" w:history="1">
              <w:r>
                <w:rPr>
                  <w:rStyle w:val="735"/>
                  <w:rFonts w:ascii="Times New Roman" w:hAnsi="Times New Roman" w:eastAsia="Times New Roman" w:cs="Times New Roman"/>
                  <w:spacing w:val="-2"/>
                  <w:lang w:val="ru-RU"/>
                </w:rPr>
                <w:t xml:space="preserve">https://uchi.ru/</w:t>
              </w:r>
            </w:hyperlink>
            <w:r/>
            <w:r>
              <w:rPr>
                <w:rFonts w:ascii="Times New Roman" w:hAnsi="Times New Roman" w:eastAsia="Times New Roman" w:cs="Times New Roman"/>
                <w:color w:val="0000ff"/>
                <w:spacing w:val="-2"/>
                <w:u w:val="single"/>
                <w:lang w:val="ru-RU"/>
              </w:rPr>
            </w:r>
          </w:p>
          <w:p>
            <w:pPr>
              <w:ind w:right="105"/>
              <w:spacing w:before="50"/>
              <w:rPr>
                <w:lang w:val="ru-RU"/>
              </w:rPr>
            </w:pPr>
            <w:r/>
            <w:hyperlink r:id="rId89" w:tooltip="https://www.yaklass.ru/?ysclid=mq5gdpolzc198018273" w:history="1">
              <w:r>
                <w:rPr>
                  <w:color w:val="0000ff"/>
                  <w:u w:val="single"/>
                </w:rPr>
                <w:t xml:space="preserve">ЯКласс</w:t>
              </w:r>
            </w:hyperlink>
            <w:r/>
            <w:r>
              <w:rPr>
                <w:lang w:val="ru-RU"/>
              </w:rPr>
            </w:r>
          </w:p>
          <w:p>
            <w:pPr>
              <w:ind w:right="96"/>
              <w:jc w:val="right"/>
              <w:rPr>
                <w:rFonts w:ascii="Times New Roman" w:hAnsi="Times New Roman" w:eastAsia="Times New Roman" w:cs="Times New Roman"/>
                <w:lang w:val="ru-RU"/>
              </w:rPr>
            </w:pPr>
            <w:r>
              <w:rPr>
                <w:rFonts w:ascii="Times New Roman" w:hAnsi="Times New Roman" w:eastAsia="Times New Roman" w:cs="Times New Roman"/>
                <w:color w:val="0000ff"/>
                <w:spacing w:val="-2"/>
                <w:u w:val="single"/>
                <w:lang w:val="ru-RU"/>
              </w:rPr>
              <w:t xml:space="preserve">/</w:t>
            </w:r>
            <w:r>
              <w:rPr>
                <w:rFonts w:ascii="Times New Roman" w:hAnsi="Times New Roman" w:eastAsia="Times New Roman" w:cs="Times New Roman"/>
                <w:lang w:val="ru-RU"/>
              </w:rPr>
              <w:fldChar w:fldCharType="end"/>
            </w:r>
            <w:r>
              <w:rPr>
                <w:rFonts w:ascii="Times New Roman" w:hAnsi="Times New Roman" w:eastAsia="Times New Roman" w:cs="Times New Roman"/>
                <w:lang w:val="ru-RU"/>
              </w:rPr>
            </w:r>
          </w:p>
        </w:tc>
        <w:tc>
          <w:tcPr>
            <w:tcW w:w="2552" w:type="dxa"/>
            <w:textDirection w:val="lrTb"/>
            <w:noWrap w:val="false"/>
          </w:tcPr>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r>
              <w:rPr>
                <w:rFonts w:ascii="Times New Roman" w:hAnsi="Times New Roman" w:eastAsia="Times New Roman" w:cs="Times New Roman"/>
                <w:bCs/>
                <w:lang w:val="ru-RU"/>
              </w:rPr>
            </w:r>
          </w:p>
        </w:tc>
        <w:tc>
          <w:tcPr>
            <w:tcW w:w="6662" w:type="dxa"/>
            <w:textDirection w:val="lrTb"/>
            <w:noWrap w:val="false"/>
          </w:tcPr>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Экскурсия в библиотеку, ориентировка в пространстве школьной библиотеки, работа с тематическим каталогом.</w:t>
            </w:r>
            <w:r>
              <w:rPr>
                <w:rFonts w:ascii="Times New Roman" w:hAnsi="Times New Roman" w:eastAsia="Times New Roman" w:cs="Times New Roman"/>
                <w:bCs/>
                <w:lang w:val="ru-RU"/>
              </w:rPr>
            </w:r>
          </w:p>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Беседа с библиотекарем на тему важности чтения для обучения и развития.</w:t>
            </w:r>
            <w:r>
              <w:rPr>
                <w:rFonts w:ascii="Times New Roman" w:hAnsi="Times New Roman" w:eastAsia="Times New Roman" w:cs="Times New Roman"/>
                <w:bCs/>
                <w:lang w:val="ru-RU"/>
              </w:rPr>
            </w:r>
          </w:p>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Выбор книги с учётом рекомендательного списка, по тематическому каталогу в библиотеке.</w:t>
            </w:r>
            <w:r>
              <w:rPr>
                <w:rFonts w:ascii="Times New Roman" w:hAnsi="Times New Roman" w:eastAsia="Times New Roman" w:cs="Times New Roman"/>
                <w:bCs/>
                <w:lang w:val="ru-RU"/>
              </w:rPr>
            </w:r>
          </w:p>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Сравнение книг по теме, автору, заголовку, ориентировка в содержании книги/учебника по оглавлению, аннотации, предисловию, условным обозначениям.</w:t>
            </w:r>
            <w:r>
              <w:rPr>
                <w:rFonts w:ascii="Times New Roman" w:hAnsi="Times New Roman" w:eastAsia="Times New Roman" w:cs="Times New Roman"/>
                <w:bCs/>
                <w:lang w:val="ru-RU"/>
              </w:rPr>
            </w:r>
          </w:p>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Рассказ о прочитанной книге с использованием изученных понятий.</w:t>
            </w:r>
            <w:r>
              <w:rPr>
                <w:rFonts w:ascii="Times New Roman" w:hAnsi="Times New Roman" w:eastAsia="Times New Roman" w:cs="Times New Roman"/>
                <w:bCs/>
                <w:lang w:val="ru-RU"/>
              </w:rPr>
            </w:r>
          </w:p>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Составление списка прочитанных книг.</w:t>
            </w:r>
            <w:r>
              <w:rPr>
                <w:rFonts w:ascii="Times New Roman" w:hAnsi="Times New Roman" w:eastAsia="Times New Roman" w:cs="Times New Roman"/>
                <w:bCs/>
                <w:lang w:val="ru-RU"/>
              </w:rPr>
            </w:r>
          </w:p>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Группировка книг по изученным разделам и темам. </w:t>
            </w:r>
            <w:r>
              <w:rPr>
                <w:rFonts w:ascii="Times New Roman" w:hAnsi="Times New Roman" w:eastAsia="Times New Roman" w:cs="Times New Roman"/>
                <w:bCs/>
                <w:lang w:val="ru-RU"/>
              </w:rPr>
            </w:r>
          </w:p>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Поиск необходимой информации в словарях и справочниках об авторах изученных произведений.</w:t>
            </w:r>
            <w:r>
              <w:rPr>
                <w:rFonts w:ascii="Times New Roman" w:hAnsi="Times New Roman" w:eastAsia="Times New Roman" w:cs="Times New Roman"/>
                <w:bCs/>
                <w:lang w:val="ru-RU"/>
              </w:rPr>
            </w:r>
          </w:p>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Рассказ о своих любимых книгах по предложенному алгоритму.</w:t>
            </w:r>
            <w:r>
              <w:rPr>
                <w:rFonts w:ascii="Times New Roman" w:hAnsi="Times New Roman" w:eastAsia="Times New Roman" w:cs="Times New Roman"/>
                <w:bCs/>
                <w:lang w:val="ru-RU"/>
              </w:rPr>
            </w:r>
          </w:p>
          <w:p>
            <w:pPr>
              <w:rPr>
                <w:rFonts w:ascii="Times New Roman" w:hAnsi="Times New Roman" w:eastAsia="Times New Roman" w:cs="Times New Roman"/>
                <w:bCs/>
                <w:lang w:val="ru-RU"/>
              </w:rPr>
            </w:pPr>
            <w:r>
              <w:rPr>
                <w:rFonts w:ascii="Times New Roman" w:hAnsi="Times New Roman" w:eastAsia="Times New Roman" w:cs="Times New Roman"/>
                <w:bCs/>
                <w:lang w:val="ru-RU"/>
              </w:rPr>
              <w:t xml:space="preserve">Рекомендации по летнему чтению, оформление дневника читателя</w:t>
            </w:r>
            <w:r>
              <w:rPr>
                <w:rFonts w:ascii="Times New Roman" w:hAnsi="Times New Roman" w:eastAsia="Times New Roman" w:cs="Times New Roman"/>
                <w:bCs/>
                <w:lang w:val="ru-RU"/>
              </w:rPr>
            </w:r>
          </w:p>
        </w:tc>
      </w:tr>
      <w:tr>
        <w:tblPrEx/>
        <w:trPr>
          <w:trHeight w:val="362"/>
        </w:trPr>
        <w:tc>
          <w:tcPr>
            <w:gridSpan w:val="2"/>
            <w:tcW w:w="1986" w:type="dxa"/>
            <w:textDirection w:val="lrTb"/>
            <w:noWrap w:val="false"/>
          </w:tcPr>
          <w:p>
            <w:pPr>
              <w:ind w:left="233"/>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Резервное</w:t>
            </w:r>
            <w:r>
              <w:rPr>
                <w:rFonts w:ascii="Times New Roman" w:hAnsi="Times New Roman" w:eastAsia="Times New Roman" w:cs="Times New Roman"/>
                <w:spacing w:val="-7"/>
                <w:sz w:val="24"/>
                <w:lang w:val="ru-RU"/>
              </w:rPr>
              <w:t xml:space="preserve"> </w:t>
            </w:r>
            <w:r>
              <w:rPr>
                <w:rFonts w:ascii="Times New Roman" w:hAnsi="Times New Roman" w:eastAsia="Times New Roman" w:cs="Times New Roman"/>
                <w:spacing w:val="-4"/>
                <w:sz w:val="24"/>
                <w:lang w:val="ru-RU"/>
              </w:rPr>
              <w:t xml:space="preserve">время</w:t>
            </w:r>
            <w:r>
              <w:rPr>
                <w:rFonts w:ascii="Times New Roman" w:hAnsi="Times New Roman" w:eastAsia="Times New Roman" w:cs="Times New Roman"/>
                <w:sz w:val="24"/>
                <w:lang w:val="ru-RU"/>
              </w:rPr>
            </w:r>
          </w:p>
        </w:tc>
        <w:tc>
          <w:tcPr>
            <w:tcW w:w="708" w:type="dxa"/>
            <w:textDirection w:val="lrTb"/>
            <w:noWrap w:val="false"/>
          </w:tcPr>
          <w:p>
            <w:pPr>
              <w:ind w:left="194"/>
              <w:jc w:val="center"/>
              <w:spacing w:before="41"/>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8</w:t>
            </w:r>
            <w:r>
              <w:rPr>
                <w:rFonts w:ascii="Times New Roman" w:hAnsi="Times New Roman" w:eastAsia="Times New Roman" w:cs="Times New Roman"/>
                <w:sz w:val="24"/>
                <w:lang w:val="ru-RU"/>
              </w:rPr>
            </w:r>
          </w:p>
        </w:tc>
        <w:tc>
          <w:tcPr>
            <w:tcW w:w="709" w:type="dxa"/>
            <w:textDirection w:val="lrTb"/>
            <w:noWrap w:val="false"/>
          </w:tcPr>
          <w:p>
            <w:pPr>
              <w:ind w:right="758"/>
              <w:jc w:val="right"/>
              <w:spacing w:before="41"/>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gridSpan w:val="4"/>
            <w:tcW w:w="11907" w:type="dxa"/>
            <w:textDirection w:val="lrTb"/>
            <w:noWrap w:val="false"/>
          </w:tcPr>
          <w:p>
            <w:pPr>
              <w:rPr>
                <w:rFonts w:ascii="Times New Roman" w:hAnsi="Times New Roman" w:eastAsia="Times New Roman" w:cs="Times New Roman"/>
                <w:bCs/>
                <w:lang w:val="ru-RU"/>
              </w:rPr>
            </w:pPr>
            <w:r>
              <w:rPr>
                <w:rFonts w:ascii="Times New Roman" w:hAnsi="Times New Roman" w:eastAsia="Times New Roman" w:cs="Times New Roman"/>
                <w:bCs/>
                <w:lang w:val="ru-RU"/>
              </w:rPr>
            </w:r>
            <w:r>
              <w:rPr>
                <w:rFonts w:ascii="Times New Roman" w:hAnsi="Times New Roman" w:eastAsia="Times New Roman" w:cs="Times New Roman"/>
                <w:bCs/>
                <w:lang w:val="ru-RU"/>
              </w:rPr>
            </w:r>
          </w:p>
        </w:tc>
      </w:tr>
      <w:tr>
        <w:tblPrEx/>
        <w:trPr>
          <w:trHeight w:val="679"/>
        </w:trPr>
        <w:tc>
          <w:tcPr>
            <w:gridSpan w:val="2"/>
            <w:tcW w:w="1986" w:type="dxa"/>
            <w:textDirection w:val="lrTb"/>
            <w:noWrap w:val="false"/>
          </w:tcPr>
          <w:p>
            <w:pPr>
              <w:ind w:left="233" w:right="14"/>
              <w:spacing w:before="7" w:line="310" w:lineRule="atLeas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ОБЩЕЕ</w:t>
            </w:r>
            <w:r>
              <w:rPr>
                <w:rFonts w:ascii="Times New Roman" w:hAnsi="Times New Roman" w:eastAsia="Times New Roman" w:cs="Times New Roman"/>
                <w:spacing w:val="-12"/>
                <w:sz w:val="24"/>
                <w:lang w:val="ru-RU"/>
              </w:rPr>
              <w:t xml:space="preserve"> </w:t>
            </w:r>
            <w:r>
              <w:rPr>
                <w:rFonts w:ascii="Times New Roman" w:hAnsi="Times New Roman" w:eastAsia="Times New Roman" w:cs="Times New Roman"/>
                <w:sz w:val="24"/>
                <w:lang w:val="ru-RU"/>
              </w:rPr>
              <w:t xml:space="preserve">КОЛИЧЕСТВО</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ЧАСОВ</w:t>
            </w:r>
            <w:r>
              <w:rPr>
                <w:rFonts w:ascii="Times New Roman" w:hAnsi="Times New Roman" w:eastAsia="Times New Roman" w:cs="Times New Roman"/>
                <w:spacing w:val="-15"/>
                <w:sz w:val="24"/>
                <w:lang w:val="ru-RU"/>
              </w:rPr>
              <w:t xml:space="preserve"> </w:t>
            </w:r>
            <w:r>
              <w:rPr>
                <w:rFonts w:ascii="Times New Roman" w:hAnsi="Times New Roman" w:eastAsia="Times New Roman" w:cs="Times New Roman"/>
                <w:sz w:val="24"/>
                <w:lang w:val="ru-RU"/>
              </w:rPr>
              <w:t xml:space="preserve">ПО </w:t>
            </w:r>
            <w:r>
              <w:rPr>
                <w:rFonts w:ascii="Times New Roman" w:hAnsi="Times New Roman" w:eastAsia="Times New Roman" w:cs="Times New Roman"/>
                <w:spacing w:val="-2"/>
                <w:sz w:val="24"/>
                <w:lang w:val="ru-RU"/>
              </w:rPr>
              <w:t xml:space="preserve">ПРОГРАММЕ</w:t>
            </w:r>
            <w:r>
              <w:rPr>
                <w:rFonts w:ascii="Times New Roman" w:hAnsi="Times New Roman" w:eastAsia="Times New Roman" w:cs="Times New Roman"/>
                <w:sz w:val="24"/>
                <w:lang w:val="ru-RU"/>
              </w:rPr>
            </w:r>
          </w:p>
        </w:tc>
        <w:tc>
          <w:tcPr>
            <w:tcW w:w="708" w:type="dxa"/>
            <w:textDirection w:val="lrTb"/>
            <w:noWrap w:val="false"/>
          </w:tcPr>
          <w:p>
            <w:pPr>
              <w:ind w:right="452"/>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136</w:t>
            </w:r>
            <w:r>
              <w:rPr>
                <w:rFonts w:ascii="Times New Roman" w:hAnsi="Times New Roman" w:eastAsia="Times New Roman" w:cs="Times New Roman"/>
                <w:sz w:val="24"/>
                <w:lang w:val="ru-RU"/>
              </w:rPr>
            </w:r>
          </w:p>
        </w:tc>
        <w:tc>
          <w:tcPr>
            <w:tcW w:w="709" w:type="dxa"/>
            <w:textDirection w:val="lrTb"/>
            <w:noWrap w:val="false"/>
          </w:tcPr>
          <w:p>
            <w:pPr>
              <w:ind w:right="758"/>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9</w:t>
            </w:r>
            <w:r>
              <w:rPr>
                <w:rFonts w:ascii="Times New Roman" w:hAnsi="Times New Roman" w:eastAsia="Times New Roman" w:cs="Times New Roman"/>
                <w:sz w:val="24"/>
                <w:lang w:val="ru-RU"/>
              </w:rPr>
            </w:r>
          </w:p>
        </w:tc>
        <w:tc>
          <w:tcPr>
            <w:tcW w:w="851" w:type="dxa"/>
            <w:textDirection w:val="lrTb"/>
            <w:noWrap w:val="false"/>
          </w:tcPr>
          <w:p>
            <w:pPr>
              <w:ind w:left="198"/>
              <w:jc w:val="center"/>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0</w:t>
            </w:r>
            <w:r>
              <w:rPr>
                <w:rFonts w:ascii="Times New Roman" w:hAnsi="Times New Roman" w:eastAsia="Times New Roman" w:cs="Times New Roman"/>
                <w:sz w:val="24"/>
                <w:lang w:val="ru-RU"/>
              </w:rPr>
            </w:r>
          </w:p>
        </w:tc>
        <w:tc>
          <w:tcPr>
            <w:tcW w:w="1842"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2552" w:type="dxa"/>
            <w:textDirection w:val="lrTb"/>
            <w:noWrap w:val="false"/>
          </w:tcPr>
          <w:p>
            <w:pPr>
              <w:rPr>
                <w:rFonts w:ascii="Times New Roman" w:hAnsi="Times New Roman" w:eastAsia="Times New Roman" w:cs="Times New Roman"/>
                <w:bCs/>
                <w:lang w:val="ru-RU"/>
              </w:rPr>
            </w:pPr>
            <w:r>
              <w:rPr>
                <w:rFonts w:ascii="Times New Roman" w:hAnsi="Times New Roman" w:eastAsia="Times New Roman" w:cs="Times New Roman"/>
                <w:bCs/>
                <w:lang w:val="ru-RU"/>
              </w:rPr>
            </w:r>
            <w:r>
              <w:rPr>
                <w:rFonts w:ascii="Times New Roman" w:hAnsi="Times New Roman" w:eastAsia="Times New Roman" w:cs="Times New Roman"/>
                <w:bCs/>
                <w:lang w:val="ru-RU"/>
              </w:rPr>
            </w:r>
          </w:p>
        </w:tc>
        <w:tc>
          <w:tcPr>
            <w:tcW w:w="6662" w:type="dxa"/>
            <w:textDirection w:val="lrTb"/>
            <w:noWrap w:val="false"/>
          </w:tcPr>
          <w:p>
            <w:pPr>
              <w:rPr>
                <w:rFonts w:ascii="Times New Roman" w:hAnsi="Times New Roman" w:eastAsia="Times New Roman" w:cs="Times New Roman"/>
                <w:bCs/>
                <w:lang w:val="ru-RU"/>
              </w:rPr>
            </w:pPr>
            <w:r>
              <w:rPr>
                <w:rFonts w:ascii="Times New Roman" w:hAnsi="Times New Roman" w:eastAsia="Times New Roman" w:cs="Times New Roman"/>
                <w:bCs/>
                <w:lang w:val="ru-RU"/>
              </w:rPr>
            </w:r>
            <w:r>
              <w:rPr>
                <w:rFonts w:ascii="Times New Roman" w:hAnsi="Times New Roman" w:eastAsia="Times New Roman" w:cs="Times New Roman"/>
                <w:bCs/>
                <w:lang w:val="ru-RU"/>
              </w:rPr>
            </w:r>
          </w:p>
        </w:tc>
      </w:tr>
    </w:tbl>
    <w:p>
      <w:pPr>
        <w:spacing w:after="0" w:line="240" w:lineRule="auto"/>
        <w:widowControl w:val="off"/>
        <w:rPr>
          <w:rFonts w:ascii="Times New Roman" w:hAnsi="Times New Roman" w:eastAsia="Times New Roman" w:cs="Times New Roman"/>
          <w:lang w:val="ru-RU"/>
        </w:rPr>
        <w:sectPr>
          <w:footnotePr/>
          <w:endnotePr/>
          <w:type w:val="nextPage"/>
          <w:pgSz w:w="16390" w:h="11910" w:orient="landscape"/>
          <w:pgMar w:top="1060" w:right="0" w:bottom="280" w:left="1559" w:header="720" w:footer="720" w:gutter="0"/>
          <w:cols w:num="1" w:sep="0" w:space="720" w:equalWidth="1"/>
          <w:docGrid w:linePitch="360"/>
        </w:sectPr>
      </w:pPr>
      <w:r>
        <w:rPr>
          <w:rFonts w:ascii="Times New Roman" w:hAnsi="Times New Roman" w:eastAsia="Times New Roman" w:cs="Times New Roman"/>
          <w:lang w:val="ru-RU"/>
        </w:rPr>
      </w:r>
      <w:r>
        <w:rPr>
          <w:rFonts w:ascii="Times New Roman" w:hAnsi="Times New Roman" w:eastAsia="Times New Roman" w:cs="Times New Roman"/>
          <w:lang w:val="ru-RU"/>
        </w:rPr>
      </w:r>
    </w:p>
    <w:p>
      <w:pPr>
        <w:ind w:left="332"/>
        <w:spacing w:before="64" w:after="53" w:line="240" w:lineRule="auto"/>
        <w:widowControl w:val="off"/>
        <w:rPr>
          <w:rFonts w:ascii="Times New Roman" w:hAnsi="Times New Roman" w:eastAsia="Times New Roman" w:cs="Times New Roman"/>
          <w:b/>
          <w:sz w:val="28"/>
          <w:lang w:val="ru-RU"/>
        </w:rPr>
      </w:pPr>
      <w:r>
        <w:rPr>
          <w:rFonts w:ascii="Times New Roman" w:hAnsi="Times New Roman" w:eastAsia="Times New Roman" w:cs="Times New Roman"/>
          <w:b/>
          <w:sz w:val="28"/>
          <w:lang w:val="ru-RU"/>
        </w:rPr>
        <w:t xml:space="preserve">3</w:t>
      </w:r>
      <w:r>
        <w:rPr>
          <w:rFonts w:ascii="Times New Roman" w:hAnsi="Times New Roman" w:eastAsia="Times New Roman" w:cs="Times New Roman"/>
          <w:b/>
          <w:spacing w:val="1"/>
          <w:sz w:val="28"/>
          <w:lang w:val="ru-RU"/>
        </w:rPr>
        <w:t xml:space="preserve"> </w:t>
      </w:r>
      <w:r>
        <w:rPr>
          <w:rFonts w:ascii="Times New Roman" w:hAnsi="Times New Roman" w:eastAsia="Times New Roman" w:cs="Times New Roman"/>
          <w:b/>
          <w:spacing w:val="-2"/>
          <w:sz w:val="28"/>
          <w:lang w:val="ru-RU"/>
        </w:rPr>
        <w:t xml:space="preserve">КЛАСС</w:t>
      </w:r>
      <w:r>
        <w:rPr>
          <w:rFonts w:ascii="Times New Roman" w:hAnsi="Times New Roman" w:eastAsia="Times New Roman" w:cs="Times New Roman"/>
          <w:b/>
          <w:sz w:val="28"/>
          <w:lang w:val="ru-RU"/>
        </w:rPr>
      </w:r>
    </w:p>
    <w:tbl>
      <w:tblPr>
        <w:tblStyle w:val="741"/>
        <w:tblW w:w="0" w:type="auto"/>
        <w:tblInd w:w="-9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1E0" w:firstRow="1" w:lastRow="1" w:firstColumn="1" w:lastColumn="1" w:noHBand="0" w:noVBand="0"/>
      </w:tblPr>
      <w:tblGrid>
        <w:gridCol w:w="567"/>
        <w:gridCol w:w="1419"/>
        <w:gridCol w:w="708"/>
        <w:gridCol w:w="709"/>
        <w:gridCol w:w="851"/>
        <w:gridCol w:w="1842"/>
        <w:gridCol w:w="2552"/>
        <w:gridCol w:w="6662"/>
      </w:tblGrid>
      <w:tr>
        <w:tblPrEx/>
        <w:trPr>
          <w:trHeight w:val="362"/>
        </w:trPr>
        <w:tc>
          <w:tcPr>
            <w:tcW w:w="567" w:type="dxa"/>
            <w:vMerge w:val="restart"/>
            <w:textDirection w:val="lrTb"/>
            <w:noWrap w:val="false"/>
          </w:tcPr>
          <w:p>
            <w:pPr>
              <w:spacing w:before="245"/>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3"/>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w:t>
            </w:r>
            <w:r>
              <w:rPr>
                <w:rFonts w:ascii="Times New Roman" w:hAnsi="Times New Roman" w:eastAsia="Times New Roman" w:cs="Times New Roman"/>
                <w:b/>
                <w:spacing w:val="-2"/>
                <w:sz w:val="24"/>
                <w:lang w:val="ru-RU"/>
              </w:rPr>
              <w:t xml:space="preserve"> </w:t>
            </w:r>
            <w:r>
              <w:rPr>
                <w:rFonts w:ascii="Times New Roman" w:hAnsi="Times New Roman" w:eastAsia="Times New Roman" w:cs="Times New Roman"/>
                <w:b/>
                <w:spacing w:val="-5"/>
                <w:sz w:val="24"/>
                <w:lang w:val="ru-RU"/>
              </w:rPr>
              <w:t xml:space="preserve">п/п</w:t>
            </w:r>
            <w:r>
              <w:rPr>
                <w:rFonts w:ascii="Times New Roman" w:hAnsi="Times New Roman" w:eastAsia="Times New Roman" w:cs="Times New Roman"/>
                <w:b/>
                <w:sz w:val="24"/>
                <w:lang w:val="ru-RU"/>
              </w:rPr>
            </w:r>
          </w:p>
        </w:tc>
        <w:tc>
          <w:tcPr>
            <w:tcW w:w="1419" w:type="dxa"/>
            <w:vMerge w:val="restart"/>
            <w:textDirection w:val="lrTb"/>
            <w:noWrap w:val="false"/>
          </w:tcPr>
          <w:p>
            <w:pPr>
              <w:spacing w:before="86"/>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5"/>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Наименование</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разделов</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и</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тем </w:t>
            </w:r>
            <w:r>
              <w:rPr>
                <w:rFonts w:ascii="Times New Roman" w:hAnsi="Times New Roman" w:eastAsia="Times New Roman" w:cs="Times New Roman"/>
                <w:b/>
                <w:spacing w:val="-2"/>
                <w:sz w:val="24"/>
                <w:lang w:val="ru-RU"/>
              </w:rPr>
              <w:t xml:space="preserve">программы</w:t>
            </w:r>
            <w:r>
              <w:rPr>
                <w:rFonts w:ascii="Times New Roman" w:hAnsi="Times New Roman" w:eastAsia="Times New Roman" w:cs="Times New Roman"/>
                <w:b/>
                <w:sz w:val="24"/>
                <w:lang w:val="ru-RU"/>
              </w:rPr>
            </w:r>
          </w:p>
        </w:tc>
        <w:tc>
          <w:tcPr>
            <w:gridSpan w:val="3"/>
            <w:tcW w:w="2268" w:type="dxa"/>
            <w:textDirection w:val="lrTb"/>
            <w:noWrap w:val="false"/>
          </w:tcPr>
          <w:p>
            <w:pPr>
              <w:ind w:left="98"/>
              <w:spacing w:before="46"/>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Количество</w:t>
            </w:r>
            <w:r>
              <w:rPr>
                <w:rFonts w:ascii="Times New Roman" w:hAnsi="Times New Roman" w:eastAsia="Times New Roman" w:cs="Times New Roman"/>
                <w:b/>
                <w:spacing w:val="-4"/>
                <w:sz w:val="24"/>
                <w:lang w:val="ru-RU"/>
              </w:rPr>
              <w:t xml:space="preserve"> часов</w:t>
            </w:r>
            <w:r>
              <w:rPr>
                <w:rFonts w:ascii="Times New Roman" w:hAnsi="Times New Roman" w:eastAsia="Times New Roman" w:cs="Times New Roman"/>
                <w:b/>
                <w:sz w:val="24"/>
                <w:lang w:val="ru-RU"/>
              </w:rPr>
            </w:r>
          </w:p>
        </w:tc>
        <w:tc>
          <w:tcPr>
            <w:tcW w:w="1842" w:type="dxa"/>
            <w:vMerge w:val="restart"/>
            <w:textDirection w:val="lrTb"/>
            <w:noWrap w:val="false"/>
          </w:tcPr>
          <w:p>
            <w:pPr>
              <w:ind w:left="232"/>
              <w:spacing w:before="46"/>
              <w:rPr>
                <w:rFonts w:ascii="Times New Roman" w:hAnsi="Times New Roman" w:eastAsia="Times New Roman" w:cs="Times New Roman"/>
                <w:b/>
                <w:spacing w:val="-2"/>
                <w:sz w:val="24"/>
                <w:lang w:val="ru-RU"/>
              </w:rPr>
            </w:pPr>
            <w:r>
              <w:rPr>
                <w:rFonts w:ascii="Times New Roman" w:hAnsi="Times New Roman" w:eastAsia="Times New Roman" w:cs="Times New Roman"/>
                <w:b/>
                <w:spacing w:val="-2"/>
                <w:sz w:val="24"/>
                <w:lang w:val="ru-RU"/>
              </w:rPr>
              <w:t xml:space="preserve">Э</w:t>
            </w:r>
            <w:r>
              <w:rPr>
                <w:rFonts w:ascii="Times New Roman" w:hAnsi="Times New Roman" w:eastAsia="Times New Roman" w:cs="Times New Roman"/>
                <w:b/>
                <w:spacing w:val="-2"/>
                <w:sz w:val="24"/>
                <w:lang w:val="ru-RU"/>
              </w:rPr>
            </w:r>
          </w:p>
          <w:p>
            <w:pPr>
              <w:ind w:left="232"/>
              <w:spacing w:before="46"/>
              <w:rPr>
                <w:rFonts w:ascii="Times New Roman" w:hAnsi="Times New Roman" w:eastAsia="Times New Roman" w:cs="Times New Roman"/>
                <w:b/>
                <w:spacing w:val="-2"/>
                <w:sz w:val="24"/>
                <w:lang w:val="ru-RU"/>
              </w:rPr>
            </w:pPr>
            <w:r>
              <w:rPr>
                <w:rFonts w:ascii="Times New Roman" w:hAnsi="Times New Roman" w:eastAsia="Times New Roman" w:cs="Times New Roman"/>
                <w:b/>
                <w:spacing w:val="-2"/>
                <w:sz w:val="24"/>
                <w:lang w:val="ru-RU"/>
              </w:rPr>
              <w:t xml:space="preserve">О</w:t>
            </w:r>
            <w:r>
              <w:rPr>
                <w:rFonts w:ascii="Times New Roman" w:hAnsi="Times New Roman" w:eastAsia="Times New Roman" w:cs="Times New Roman"/>
                <w:b/>
                <w:spacing w:val="-2"/>
                <w:sz w:val="24"/>
                <w:lang w:val="ru-RU"/>
              </w:rPr>
            </w:r>
          </w:p>
          <w:p>
            <w:pPr>
              <w:ind w:left="232"/>
              <w:spacing w:before="46"/>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Р</w:t>
            </w:r>
            <w:r>
              <w:rPr>
                <w:rFonts w:ascii="Times New Roman" w:hAnsi="Times New Roman" w:eastAsia="Times New Roman" w:cs="Times New Roman"/>
                <w:b/>
                <w:sz w:val="24"/>
                <w:lang w:val="ru-RU"/>
              </w:rPr>
            </w:r>
          </w:p>
        </w:tc>
        <w:tc>
          <w:tcPr>
            <w:tcW w:w="2552" w:type="dxa"/>
            <w:vMerge w:val="restart"/>
            <w:textDirection w:val="lrTb"/>
            <w:noWrap w:val="false"/>
          </w:tcPr>
          <w:p>
            <w:pPr>
              <w:ind w:left="232"/>
              <w:spacing w:before="46"/>
              <w:rPr>
                <w:rFonts w:ascii="Times New Roman" w:hAnsi="Times New Roman" w:eastAsia="Times New Roman" w:cs="Times New Roman"/>
                <w:b/>
                <w:spacing w:val="-2"/>
                <w:sz w:val="24"/>
                <w:lang w:val="ru-RU"/>
              </w:rPr>
            </w:pPr>
            <w:r>
              <w:rPr>
                <w:rFonts w:ascii="Times New Roman" w:hAnsi="Times New Roman" w:eastAsia="Times New Roman" w:cs="Times New Roman"/>
                <w:b/>
                <w:spacing w:val="-2"/>
                <w:sz w:val="24"/>
                <w:lang w:val="ru-RU"/>
              </w:rPr>
              <w:t xml:space="preserve">Программное содержание</w:t>
            </w:r>
            <w:r>
              <w:rPr>
                <w:rFonts w:ascii="Times New Roman" w:hAnsi="Times New Roman" w:eastAsia="Times New Roman" w:cs="Times New Roman"/>
                <w:b/>
                <w:spacing w:val="-2"/>
                <w:sz w:val="24"/>
                <w:lang w:val="ru-RU"/>
              </w:rPr>
            </w:r>
          </w:p>
        </w:tc>
        <w:tc>
          <w:tcPr>
            <w:tcW w:w="6662" w:type="dxa"/>
            <w:vMerge w:val="restart"/>
            <w:textDirection w:val="lrTb"/>
            <w:noWrap w:val="false"/>
          </w:tcPr>
          <w:p>
            <w:pPr>
              <w:ind w:left="232"/>
              <w:spacing w:before="46"/>
              <w:rPr>
                <w:rFonts w:ascii="Times New Roman" w:hAnsi="Times New Roman" w:eastAsia="Times New Roman" w:cs="Times New Roman"/>
                <w:b/>
                <w:spacing w:val="-2"/>
                <w:sz w:val="24"/>
                <w:lang w:val="ru-RU"/>
              </w:rPr>
            </w:pPr>
            <w:r>
              <w:rPr>
                <w:rFonts w:ascii="Times New Roman" w:hAnsi="Times New Roman" w:eastAsia="Times New Roman" w:cs="Times New Roman"/>
                <w:b/>
                <w:spacing w:val="-2"/>
                <w:sz w:val="24"/>
                <w:lang w:val="ru-RU"/>
              </w:rPr>
              <w:t xml:space="preserve">Характеристика деятельности обучающихся</w:t>
            </w:r>
            <w:r>
              <w:rPr>
                <w:rFonts w:ascii="Times New Roman" w:hAnsi="Times New Roman" w:eastAsia="Times New Roman" w:cs="Times New Roman"/>
                <w:b/>
                <w:spacing w:val="-2"/>
                <w:sz w:val="24"/>
                <w:lang w:val="ru-RU"/>
              </w:rPr>
            </w:r>
          </w:p>
        </w:tc>
      </w:tr>
      <w:tr>
        <w:tblPrEx/>
        <w:trPr>
          <w:trHeight w:val="1255"/>
        </w:trPr>
        <w:tc>
          <w:tcPr>
            <w:tcBorders>
              <w:top w:val="none" w:color="000000" w:sz="4" w:space="0"/>
            </w:tcBorders>
            <w:tcW w:w="567"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Borders>
              <w:top w:val="none" w:color="000000" w:sz="4" w:space="0"/>
            </w:tcBorders>
            <w:tcW w:w="1419"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708" w:type="dxa"/>
            <w:textDirection w:val="lrTb"/>
            <w:noWrap w:val="false"/>
          </w:tcPr>
          <w:p>
            <w:pPr>
              <w:spacing w:before="62"/>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2"/>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Всего</w:t>
            </w:r>
            <w:r>
              <w:rPr>
                <w:rFonts w:ascii="Times New Roman" w:hAnsi="Times New Roman" w:eastAsia="Times New Roman" w:cs="Times New Roman"/>
                <w:b/>
                <w:sz w:val="24"/>
                <w:lang w:val="ru-RU"/>
              </w:rPr>
            </w:r>
          </w:p>
        </w:tc>
        <w:tc>
          <w:tcPr>
            <w:tcW w:w="709" w:type="dxa"/>
            <w:textDirection w:val="lrTb"/>
            <w:noWrap w:val="false"/>
          </w:tcPr>
          <w:p>
            <w:pPr>
              <w:ind w:left="235"/>
              <w:spacing w:before="178" w:line="278" w:lineRule="auto"/>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Контрольные работы</w:t>
            </w:r>
            <w:r>
              <w:rPr>
                <w:rFonts w:ascii="Times New Roman" w:hAnsi="Times New Roman" w:eastAsia="Times New Roman" w:cs="Times New Roman"/>
                <w:b/>
                <w:sz w:val="24"/>
                <w:lang w:val="ru-RU"/>
              </w:rPr>
            </w:r>
          </w:p>
        </w:tc>
        <w:tc>
          <w:tcPr>
            <w:tcW w:w="851" w:type="dxa"/>
            <w:textDirection w:val="lrTb"/>
            <w:noWrap w:val="false"/>
          </w:tcPr>
          <w:p>
            <w:pPr>
              <w:ind w:left="235"/>
              <w:spacing w:before="178" w:line="278" w:lineRule="auto"/>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Практические работы</w:t>
            </w:r>
            <w:r>
              <w:rPr>
                <w:rFonts w:ascii="Times New Roman" w:hAnsi="Times New Roman" w:eastAsia="Times New Roman" w:cs="Times New Roman"/>
                <w:b/>
                <w:sz w:val="24"/>
                <w:lang w:val="ru-RU"/>
              </w:rPr>
            </w:r>
          </w:p>
        </w:tc>
        <w:tc>
          <w:tcPr>
            <w:tcBorders>
              <w:top w:val="none" w:color="000000" w:sz="4" w:space="0"/>
            </w:tcBorders>
            <w:tcW w:w="1842"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2552"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6662"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r>
      <w:tr>
        <w:tblPrEx/>
        <w:trPr>
          <w:trHeight w:val="655"/>
        </w:trPr>
        <w:tc>
          <w:tcPr>
            <w:tcW w:w="567" w:type="dxa"/>
            <w:textDirection w:val="lrTb"/>
            <w:noWrap w:val="false"/>
          </w:tcPr>
          <w:p>
            <w:pPr>
              <w:ind w:left="98"/>
              <w:spacing w:before="18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1419"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Родине</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z w:val="24"/>
                <w:lang w:val="ru-RU"/>
              </w:rPr>
              <w:t xml:space="preserve">и её</w:t>
            </w:r>
            <w:r>
              <w:rPr>
                <w:rFonts w:ascii="Times New Roman" w:hAnsi="Times New Roman" w:eastAsia="Times New Roman" w:cs="Times New Roman"/>
                <w:spacing w:val="-1"/>
                <w:sz w:val="24"/>
                <w:lang w:val="ru-RU"/>
              </w:rPr>
              <w:t xml:space="preserve"> </w:t>
            </w:r>
            <w:r>
              <w:rPr>
                <w:rFonts w:ascii="Times New Roman" w:hAnsi="Times New Roman" w:eastAsia="Times New Roman" w:cs="Times New Roman"/>
                <w:spacing w:val="-2"/>
                <w:sz w:val="24"/>
                <w:lang w:val="ru-RU"/>
              </w:rPr>
              <w:t xml:space="preserve">истории</w:t>
            </w:r>
            <w:r>
              <w:rPr>
                <w:rFonts w:ascii="Times New Roman" w:hAnsi="Times New Roman" w:eastAsia="Times New Roman" w:cs="Times New Roman"/>
                <w:sz w:val="24"/>
                <w:lang w:val="ru-RU"/>
              </w:rPr>
            </w:r>
          </w:p>
        </w:tc>
        <w:tc>
          <w:tcPr>
            <w:tcW w:w="708" w:type="dxa"/>
            <w:textDirection w:val="lrTb"/>
            <w:noWrap w:val="false"/>
          </w:tcPr>
          <w:p>
            <w:pPr>
              <w:ind w:right="600"/>
              <w:jc w:val="right"/>
              <w:spacing w:before="18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6</w:t>
            </w:r>
            <w:r>
              <w:rPr>
                <w:rFonts w:ascii="Times New Roman" w:hAnsi="Times New Roman" w:eastAsia="Times New Roman" w:cs="Times New Roman"/>
                <w:sz w:val="24"/>
                <w:lang w:val="ru-RU"/>
              </w:rPr>
            </w:r>
          </w:p>
        </w:tc>
        <w:tc>
          <w:tcPr>
            <w:tcW w:w="709"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lang w:val="ru-RU"/>
              </w:rPr>
            </w:pPr>
            <w:r/>
            <w:hyperlink r:id="rId90"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w:t>
            </w:r>
            <w:r>
              <w:rPr>
                <w:rFonts w:ascii="Times New Roman" w:hAnsi="Times New Roman" w:eastAsia="Times New Roman" w:cs="Times New Roman"/>
                <w:sz w:val="24"/>
                <w:lang w:val="ru-RU"/>
              </w:rPr>
              <w:t xml:space="preserve">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w:t>
            </w:r>
            <w:r>
              <w:rPr>
                <w:rFonts w:ascii="Times New Roman" w:hAnsi="Times New Roman" w:eastAsia="Times New Roman" w:cs="Times New Roman"/>
                <w:sz w:val="24"/>
                <w:lang w:val="ru-RU"/>
              </w:rPr>
              <w:t xml:space="preserve">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r>
              <w:rPr>
                <w:rFonts w:ascii="Times New Roman" w:hAnsi="Times New Roman" w:eastAsia="Times New Roman" w:cs="Times New Roman"/>
                <w:sz w:val="24"/>
                <w:lang w:val="ru-RU"/>
              </w:rPr>
            </w:r>
          </w:p>
        </w:tc>
        <w:tc>
          <w:tcPr>
            <w:tcW w:w="666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работа с названием темы/раздела: прогнозирование содержания произведений в этом разделе, установление мотива изучения.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w:t>
            </w:r>
            <w:r>
              <w:rPr>
                <w:rFonts w:ascii="Times New Roman" w:hAnsi="Times New Roman" w:eastAsia="Times New Roman" w:cs="Times New Roman"/>
                <w:sz w:val="24"/>
                <w:lang w:val="ru-RU"/>
              </w:rPr>
              <w:t xml:space="preserve">нно-этических понятий: любовь к родной стране и земле – на примере произведений о Родине. Например, К. Д. Ушинский. «Наше отечество», М. М. Пришвин. «Моя Родина», С. А. Васильев. «Россия» (в сокращении), Н.П. Кончаловская. «Наша древняя столица» (отрывки).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Наблюдение и рассматривание иллюстраций и репродукций картин, соотнесение их сюжета с соответствующими фрагментами текста: </w:t>
            </w:r>
            <w:r>
              <w:rPr>
                <w:rFonts w:ascii="Times New Roman" w:hAnsi="Times New Roman" w:eastAsia="Times New Roman" w:cs="Times New Roman"/>
                <w:sz w:val="24"/>
                <w:lang w:val="ru-RU"/>
              </w:rPr>
              <w:t xml:space="preserve">озаглавливание</w:t>
            </w:r>
            <w:r>
              <w:rPr>
                <w:rFonts w:ascii="Times New Roman" w:hAnsi="Times New Roman" w:eastAsia="Times New Roman" w:cs="Times New Roman"/>
                <w:sz w:val="24"/>
                <w:lang w:val="ru-RU"/>
              </w:rPr>
              <w:t xml:space="preserve">. Обсуждение вопросов, например: «Какие слова из произведения подходят для </w:t>
            </w:r>
            <w:r>
              <w:rPr>
                <w:rFonts w:ascii="Times New Roman" w:hAnsi="Times New Roman" w:eastAsia="Times New Roman" w:cs="Times New Roman"/>
                <w:sz w:val="24"/>
                <w:lang w:val="ru-RU"/>
              </w:rPr>
              <w:t xml:space="preserve">описания картины?», «Какие слова могли бы стать названием картины?».</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рассказа-описания по иллюстрации или картине: пейзажи А. А. Рылова, И. И. Левитана, И. И. Шишкина, В. Д. Поленова (по выбору).</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Чтение наизусть стихотворения о Родине. Составление выставки книг на тему Родины и её истории</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2</w:t>
            </w:r>
            <w:r>
              <w:rPr>
                <w:rFonts w:ascii="Times New Roman" w:hAnsi="Times New Roman" w:eastAsia="Times New Roman" w:cs="Times New Roman"/>
                <w:sz w:val="24"/>
                <w:lang w:val="ru-RU"/>
              </w:rPr>
            </w:r>
          </w:p>
        </w:tc>
        <w:tc>
          <w:tcPr>
            <w:tcW w:w="1419" w:type="dxa"/>
            <w:textDirection w:val="lrTb"/>
            <w:noWrap w:val="false"/>
          </w:tcPr>
          <w:p>
            <w:pPr>
              <w:ind w:left="235"/>
              <w:spacing w:before="18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Фольклор</w:t>
            </w:r>
            <w:r>
              <w:rPr>
                <w:rFonts w:ascii="Times New Roman" w:hAnsi="Times New Roman" w:eastAsia="Times New Roman" w:cs="Times New Roman"/>
                <w:spacing w:val="-6"/>
                <w:sz w:val="24"/>
                <w:lang w:val="ru-RU"/>
              </w:rPr>
              <w:t xml:space="preserve"> </w:t>
            </w:r>
            <w:r>
              <w:rPr>
                <w:rFonts w:ascii="Times New Roman" w:hAnsi="Times New Roman" w:eastAsia="Times New Roman" w:cs="Times New Roman"/>
                <w:sz w:val="24"/>
                <w:lang w:val="ru-RU"/>
              </w:rPr>
              <w:t xml:space="preserve">(устное</w:t>
            </w:r>
            <w:r>
              <w:rPr>
                <w:rFonts w:ascii="Times New Roman" w:hAnsi="Times New Roman" w:eastAsia="Times New Roman" w:cs="Times New Roman"/>
                <w:spacing w:val="-5"/>
                <w:sz w:val="24"/>
                <w:lang w:val="ru-RU"/>
              </w:rPr>
              <w:t xml:space="preserve"> </w:t>
            </w:r>
            <w:r>
              <w:rPr>
                <w:rFonts w:ascii="Times New Roman" w:hAnsi="Times New Roman" w:eastAsia="Times New Roman" w:cs="Times New Roman"/>
                <w:sz w:val="24"/>
                <w:lang w:val="ru-RU"/>
              </w:rPr>
              <w:t xml:space="preserve">народное</w:t>
            </w:r>
            <w:r>
              <w:rPr>
                <w:rFonts w:ascii="Times New Roman" w:hAnsi="Times New Roman" w:eastAsia="Times New Roman" w:cs="Times New Roman"/>
                <w:spacing w:val="-4"/>
                <w:sz w:val="24"/>
                <w:lang w:val="ru-RU"/>
              </w:rPr>
              <w:t xml:space="preserve"> </w:t>
            </w:r>
            <w:r>
              <w:rPr>
                <w:rFonts w:ascii="Times New Roman" w:hAnsi="Times New Roman" w:eastAsia="Times New Roman" w:cs="Times New Roman"/>
                <w:spacing w:val="-2"/>
                <w:sz w:val="24"/>
                <w:lang w:val="ru-RU"/>
              </w:rPr>
              <w:t xml:space="preserve">творчество)</w:t>
            </w:r>
            <w:r>
              <w:rPr>
                <w:rFonts w:ascii="Times New Roman" w:hAnsi="Times New Roman" w:eastAsia="Times New Roman" w:cs="Times New Roman"/>
                <w:sz w:val="24"/>
                <w:lang w:val="ru-RU"/>
              </w:rPr>
            </w:r>
          </w:p>
        </w:tc>
        <w:tc>
          <w:tcPr>
            <w:tcW w:w="708" w:type="dxa"/>
            <w:textDirection w:val="lrTb"/>
            <w:noWrap w:val="false"/>
          </w:tcPr>
          <w:p>
            <w:pPr>
              <w:ind w:right="540"/>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16</w:t>
            </w:r>
            <w:r>
              <w:rPr>
                <w:rFonts w:ascii="Times New Roman" w:hAnsi="Times New Roman" w:eastAsia="Times New Roman" w:cs="Times New Roman"/>
                <w:sz w:val="24"/>
                <w:lang w:val="ru-RU"/>
              </w:rPr>
            </w:r>
          </w:p>
        </w:tc>
        <w:tc>
          <w:tcPr>
            <w:tcW w:w="709" w:type="dxa"/>
            <w:textDirection w:val="lrTb"/>
            <w:noWrap w:val="false"/>
          </w:tcPr>
          <w:p>
            <w:pPr>
              <w:ind w:right="761"/>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3"/>
              <w:rPr>
                <w:rFonts w:ascii="Times New Roman" w:hAnsi="Times New Roman" w:eastAsia="Times New Roman" w:cs="Times New Roman"/>
                <w:lang w:val="ru-RU"/>
              </w:rPr>
            </w:pPr>
            <w:r/>
            <w:hyperlink r:id="rId91"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Расширение знаний о малых жанрах фольклора (пословицы, потешки, считалки, небылицы, скороговорки, загадки). Знакомство с </w:t>
            </w:r>
            <w:r>
              <w:rPr>
                <w:rFonts w:ascii="Times New Roman" w:hAnsi="Times New Roman" w:eastAsia="Times New Roman" w:cs="Times New Roman"/>
                <w:sz w:val="24"/>
                <w:lang w:val="ru-RU"/>
              </w:rPr>
              <w:t xml:space="preserve">видами загадок. Пословицы народов России (значение, характеристика, нравственная основа). Книги и словари, созданные В.И. Далем. Активный словарь: образные слова, пословицы и поговорки, крылатые выражения в устной речи. Нравственные ценности в фольклорных </w:t>
            </w:r>
            <w:r>
              <w:rPr>
                <w:rFonts w:ascii="Times New Roman" w:hAnsi="Times New Roman" w:eastAsia="Times New Roman" w:cs="Times New Roman"/>
                <w:sz w:val="24"/>
                <w:lang w:val="ru-RU"/>
              </w:rPr>
              <w:t xml:space="preserve">произведениях народов России.</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w:t>
            </w:r>
            <w:r>
              <w:rPr>
                <w:rFonts w:ascii="Times New Roman" w:hAnsi="Times New Roman" w:eastAsia="Times New Roman" w:cs="Times New Roman"/>
                <w:sz w:val="24"/>
                <w:lang w:val="ru-RU"/>
              </w:rPr>
              <w:t xml:space="preserve">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Отражение в сказках народного быта и культуры. Составление плана сказки. Расширение</w:t>
            </w:r>
            <w:r>
              <w:rPr>
                <w:rFonts w:ascii="Times New Roman" w:hAnsi="Times New Roman" w:eastAsia="Times New Roman" w:cs="Times New Roman"/>
                <w:lang w:val="ru-RU"/>
              </w:rPr>
              <w:t xml:space="preserve"> </w:t>
            </w:r>
            <w:r>
              <w:rPr>
                <w:rFonts w:ascii="Times New Roman" w:hAnsi="Times New Roman" w:eastAsia="Times New Roman" w:cs="Times New Roman"/>
                <w:sz w:val="24"/>
                <w:lang w:val="ru-RU"/>
              </w:rPr>
              <w:t xml:space="preserve">представлений о народной песне. Чувства, которые рождают песни, темы песен. Описание картин природы как способ рассказать в песне о родной земле. </w:t>
            </w:r>
            <w:r>
              <w:rPr>
                <w:rFonts w:ascii="Times New Roman" w:hAnsi="Times New Roman" w:eastAsia="Times New Roman" w:cs="Times New Roman"/>
                <w:sz w:val="24"/>
                <w:lang w:val="ru-RU"/>
              </w:rPr>
              <w:t xml:space="preserve">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w:t>
            </w:r>
            <w:r>
              <w:rPr>
                <w:rFonts w:ascii="Times New Roman" w:hAnsi="Times New Roman" w:eastAsia="Times New Roman" w:cs="Times New Roman"/>
                <w:sz w:val="24"/>
                <w:lang w:val="ru-RU"/>
              </w:rPr>
              <w:t xml:space="preserve">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r>
              <w:rPr>
                <w:rFonts w:ascii="Times New Roman" w:hAnsi="Times New Roman" w:eastAsia="Times New Roman" w:cs="Times New Roman"/>
                <w:sz w:val="24"/>
                <w:lang w:val="ru-RU"/>
              </w:rPr>
            </w:r>
          </w:p>
        </w:tc>
        <w:tc>
          <w:tcPr>
            <w:tcW w:w="6662" w:type="dxa"/>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работа с названием темы/раздела: прогнозирование содержания, установление мотива изучения.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Приведите примеры».</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mc:AlternateContent>
                <mc:Choice Requires="wpg">
                  <w:drawing>
                    <wp:inline xmlns:wp="http://schemas.openxmlformats.org/drawingml/2006/wordprocessingDrawing" distT="0" distB="0" distL="0" distR="0">
                      <wp:extent cx="3990340" cy="890905"/>
                      <wp:effectExtent l="0" t="0" r="0" b="4445"/>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r/>
                            </pic:nvPicPr>
                            <pic:blipFill>
                              <a:blip r:embed="rId92">
                                <a:lum bright="-20000" contrast="40000"/>
                                <a:extLst>
                                  <a:ext uri="{96DAC541-7B7A-43D3-8B79-37D633B846F1}">
                                    <asvg:svgBlip xmlns:asvg="http://schemas.microsoft.com/office/drawing/2016/SVG/main" r:embed="rId93"/>
                                  </a:ext>
                                </a:extLst>
                              </a:blip>
                              <a:stretch/>
                            </pic:blipFill>
                            <pic:spPr bwMode="auto">
                              <a:xfrm>
                                <a:off x="0" y="0"/>
                                <a:ext cx="3990340" cy="8909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314.20pt;height:70.15pt;mso-wrap-distance-left:0.00pt;mso-wrap-distance-top:0.00pt;mso-wrap-distance-right:0.00pt;mso-wrap-distance-bottom:0.00pt;" stroked="f">
                      <v:path textboxrect="0,0,0,0"/>
                      <v:imagedata r:id="rId92" o:title=""/>
                    </v:shape>
                  </w:pict>
                </mc:Fallback>
              </mc:AlternateConten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Беседа на тему: ценность произведений фольклора, их роль и значение в современной жизни.</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вопросов: «Какие бывают загадки?», «Появляются ли загадки сейчас? Почему?», чтение загадок и их группировка по темам и видам.</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группе (совместная деятельность): сочинение загадок (по аналогии), проведение конкурса на лучшего знатока загадок.</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Задания на развитие речи: объяснение значения пословиц народов России, установление те</w:t>
            </w:r>
            <w:r>
              <w:rPr>
                <w:rFonts w:ascii="Times New Roman" w:hAnsi="Times New Roman" w:eastAsia="Times New Roman" w:cs="Times New Roman"/>
                <w:sz w:val="24"/>
                <w:lang w:val="ru-RU"/>
              </w:rPr>
              <w:t xml:space="preserve">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w:t>
            </w:r>
            <w:r>
              <w:rPr>
                <w:rFonts w:ascii="Times New Roman" w:hAnsi="Times New Roman" w:eastAsia="Times New Roman" w:cs="Times New Roman"/>
                <w:sz w:val="24"/>
                <w:lang w:val="ru-RU"/>
              </w:rPr>
              <w:t xml:space="preserve">ой значимости художественной литературы и фольклора с включением в собственную речь пословиц, крылатых выражений и других средств выразительности. Дифференцированное задание: подготовка сообщений о В.И. Дале, представление его сказок, написанных для детей.</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mc:AlternateContent>
                <mc:Choice Requires="wpg">
                  <w:drawing>
                    <wp:inline xmlns:wp="http://schemas.openxmlformats.org/drawingml/2006/wordprocessingDrawing" distT="0" distB="0" distL="0" distR="0">
                      <wp:extent cx="3629988" cy="1032502"/>
                      <wp:effectExtent l="0" t="0" r="0" b="0"/>
                      <wp:docPr id="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pic:cNvPicPr>
                              <pic:nvPr/>
                            </pic:nvPicPr>
                            <pic:blipFill>
                              <a:blip r:embed="rId94">
                                <a:lum bright="-20000" contrast="40000"/>
                                <a:extLst>
                                  <a:ext uri="{96DAC541-7B7A-43D3-8B79-37D633B846F1}">
                                    <asvg:svgBlip xmlns:asvg="http://schemas.microsoft.com/office/drawing/2016/SVG/main" r:embed="rId95"/>
                                  </a:ext>
                                </a:extLst>
                              </a:blip>
                              <a:stretch/>
                            </pic:blipFill>
                            <pic:spPr bwMode="auto">
                              <a:xfrm>
                                <a:off x="0" y="0"/>
                                <a:ext cx="3638723" cy="1034987"/>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85.83pt;height:81.30pt;mso-wrap-distance-left:0.00pt;mso-wrap-distance-top:0.00pt;mso-wrap-distance-right:0.00pt;mso-wrap-distance-bottom:0.00pt;" stroked="f">
                      <v:path textboxrect="0,0,0,0"/>
                      <v:imagedata r:id="rId94" o:title=""/>
                    </v:shape>
                  </w:pict>
                </mc:Fallback>
              </mc:AlternateConten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Чтение вслух и про себя фольклорных произведений (народных сказок), определение мотива </w:t>
            </w:r>
            <w:r>
              <w:rPr>
                <w:rFonts w:ascii="Times New Roman" w:hAnsi="Times New Roman" w:eastAsia="Times New Roman" w:cs="Times New Roman"/>
                <w:sz w:val="24"/>
                <w:lang w:val="ru-RU"/>
              </w:rPr>
              <w:t xml:space="preserve">и цели чтения, ответ на вопрос: «На какой вопрос хочу получить ответ, читая произведение?», различение реальных и сказочных событий в народных произведениях, определение фольклорной основы литературной сказки. На примере сказки «Иван-царевич и серый волк».</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осознание нравственно-этических норм: смелость, храбрость, доброта, трудолюбие, честность в </w:t>
            </w:r>
            <w:r>
              <w:rPr>
                <w:rFonts w:ascii="Times New Roman" w:hAnsi="Times New Roman" w:eastAsia="Times New Roman" w:cs="Times New Roman"/>
                <w:sz w:val="24"/>
                <w:lang w:val="ru-RU"/>
              </w:rPr>
              <w:t xml:space="preserve">народных и литературных (авторских) произведениях, нахождение особенностей сказок, определение их вида (бытовая, о животных, волшебная).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составление </w:t>
            </w:r>
            <w:r>
              <w:rPr>
                <w:rFonts w:ascii="Times New Roman" w:hAnsi="Times New Roman" w:eastAsia="Times New Roman" w:cs="Times New Roman"/>
                <w:sz w:val="24"/>
                <w:lang w:val="ru-RU"/>
              </w:rPr>
              <w:t xml:space="preserve">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Упражнение в составлении вопросов к произведению.</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(устно) содержания подробно.</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Творческая работа: сочинение сказки по аналогии с прочитанными/прослушанными произведениями.</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группе: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w:t>
            </w:r>
            <w:r>
              <w:rPr>
                <w:rFonts w:ascii="Times New Roman" w:hAnsi="Times New Roman" w:eastAsia="Times New Roman" w:cs="Times New Roman"/>
                <w:sz w:val="24"/>
                <w:lang w:val="ru-RU"/>
              </w:rPr>
              <w:t xml:space="preserve">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Обсуждение перед чтением истории создания народных песен, особенность жанра – напевность, настроение, которое создаёт произведение.</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Сравнение произведений устного народные творчества (песни) и авторские произведения: тема, настроение, описание природы. Выразительное чтение вслух с сохранением интонационного рисунка произведения.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Сравнение произведений разных видов искусства (фольклора, литературы, живописи, музыки). Например, картины А. М. Васнецова «Северный край», И. И. Шишкина «Среди долины </w:t>
            </w:r>
            <w:r>
              <w:rPr>
                <w:rFonts w:ascii="Times New Roman" w:hAnsi="Times New Roman" w:eastAsia="Times New Roman" w:cs="Times New Roman"/>
                <w:sz w:val="24"/>
                <w:lang w:val="ru-RU"/>
              </w:rPr>
              <w:t xml:space="preserve">ровныя</w:t>
            </w:r>
            <w:r>
              <w:rPr>
                <w:rFonts w:ascii="Times New Roman" w:hAnsi="Times New Roman" w:eastAsia="Times New Roman" w:cs="Times New Roman"/>
                <w:sz w:val="24"/>
                <w:lang w:val="ru-RU"/>
              </w:rPr>
              <w:t xml:space="preserve">», поиск и прослушивание на контролируемых ресурсах Интернета русских народных и авторских песен на тему родной природы.</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былин из цикла об Илье Муромце, контроль восприятия произведения: ответы на вопросы по фактическому содержанию текста.</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главной мысли былин «Жить – Родине служить», подвиги былинных героев – служение и защита родной земли.</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анализ сюжета былины (реальность и сказочность событий), ответы на вопросы, наблюдение за особенностями языка (напевность, сказ), нахождение устаревших слов (архаизмов), подбор к ним синонимов.</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(поисковое выборочное чтение): характеристика русского богатыря (реальность и сказочность героя), составление рассказа-описания (словесный портрет Ильи Муромца).</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Рассматривание репродукций картин художников, поиск эпизода былины, который иллюстрирует картина. Например, картина В. М. Васнецова «Богатырский скок».</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Выразительное чтение отрывка из былины (темп, интонация песенного рассказа).</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Проверочная работа по итогам изученного раздела: демонстрация начитанности и сформированности специальн</w:t>
            </w:r>
            <w:r>
              <w:rPr>
                <w:rFonts w:ascii="Times New Roman" w:hAnsi="Times New Roman" w:eastAsia="Times New Roman" w:cs="Times New Roman"/>
                <w:sz w:val="24"/>
                <w:lang w:val="ru-RU"/>
              </w:rPr>
              <w:t xml:space="preserve">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w:t>
            </w:r>
            <w:r>
              <w:rPr>
                <w:rFonts w:ascii="Times New Roman" w:hAnsi="Times New Roman" w:eastAsia="Times New Roman" w:cs="Times New Roman"/>
                <w:sz w:val="24"/>
                <w:lang w:val="ru-RU"/>
              </w:rPr>
              <w:t xml:space="preserve">пословиц на определённую тему и другие задания.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Проверка своей работы по предложенному образцу.</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3</w:t>
            </w:r>
            <w:r>
              <w:rPr>
                <w:rFonts w:ascii="Times New Roman" w:hAnsi="Times New Roman" w:eastAsia="Times New Roman" w:cs="Times New Roman"/>
                <w:sz w:val="24"/>
                <w:lang w:val="ru-RU"/>
              </w:rPr>
            </w:r>
          </w:p>
        </w:tc>
        <w:tc>
          <w:tcPr>
            <w:tcW w:w="1419" w:type="dxa"/>
            <w:textDirection w:val="lrTb"/>
            <w:noWrap w:val="false"/>
          </w:tcPr>
          <w:p>
            <w:pPr>
              <w:ind w:left="235"/>
              <w:spacing w:before="18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Творчество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pacing w:val="-2"/>
                <w:sz w:val="24"/>
                <w:lang w:val="ru-RU"/>
              </w:rPr>
              <w:t xml:space="preserve">И.А.Крылова</w:t>
            </w:r>
            <w:r>
              <w:rPr>
                <w:rFonts w:ascii="Times New Roman" w:hAnsi="Times New Roman" w:eastAsia="Times New Roman" w:cs="Times New Roman"/>
                <w:sz w:val="24"/>
                <w:lang w:val="ru-RU"/>
              </w:rPr>
            </w:r>
          </w:p>
        </w:tc>
        <w:tc>
          <w:tcPr>
            <w:tcW w:w="708" w:type="dxa"/>
            <w:textDirection w:val="lrTb"/>
            <w:noWrap w:val="false"/>
          </w:tcPr>
          <w:p>
            <w:pPr>
              <w:ind w:right="600"/>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z w:val="24"/>
                <w:lang w:val="ru-RU"/>
              </w:rPr>
            </w:r>
          </w:p>
        </w:tc>
        <w:tc>
          <w:tcPr>
            <w:tcW w:w="709"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96"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Басня – произведение-по</w:t>
            </w:r>
            <w:r>
              <w:rPr>
                <w:rFonts w:ascii="Times New Roman" w:hAnsi="Times New Roman" w:eastAsia="Times New Roman" w:cs="Times New Roman"/>
                <w:sz w:val="24"/>
                <w:lang w:val="ru-RU"/>
              </w:rPr>
              <w:t xml:space="preserve">учение, которое помогает увидеть свои и чужие недостатки. Иносказание в баснях. И.А. Крылов – великий русский баснописец. Басни И.А. Крылова: назначение, темы и герои, особенности языка. Явная и скрытая мораль басен. Использование крылатых выражений в речи</w:t>
            </w:r>
            <w:r>
              <w:rPr>
                <w:rFonts w:ascii="Times New Roman" w:hAnsi="Times New Roman" w:eastAsia="Times New Roman" w:cs="Times New Roman"/>
                <w:sz w:val="24"/>
                <w:lang w:val="ru-RU"/>
              </w:rPr>
            </w:r>
          </w:p>
        </w:tc>
        <w:tc>
          <w:tcPr>
            <w:tcW w:w="666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и чтение басен И. А. Крылова «Мартышка и Очки», «Ворона и Лисица», «Лисица и Виноград», подготовка ответа на вопрос «Какое качество высмеивает автор?» Обсуждение сюжета басни, осознание нравственно-этических понятий: лесть, похвала, глупость.</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Работаем с текстом произведения: характеристика героя (положительный или отрицательный), поиск в тексте морали (поучения) и крылатых выражений.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прочитанных басен: тема, герои, мораль.</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Игра «Вспомни и назови»: поиск басен по названным героям.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знакомство с историей возникновения басен, чтение басен Эзопа (например, «Лисица и виноград», «Ворон и лисица»), работа с таблицей.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mc:AlternateContent>
                <mc:Choice Requires="wpg">
                  <w:drawing>
                    <wp:inline xmlns:wp="http://schemas.openxmlformats.org/drawingml/2006/wordprocessingDrawing" distT="0" distB="0" distL="0" distR="0">
                      <wp:extent cx="3705101" cy="489441"/>
                      <wp:effectExtent l="0" t="0" r="0" b="635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pic:cNvPicPr>
                              <pic:nvPr/>
                            </pic:nvPicPr>
                            <pic:blipFill>
                              <a:blip r:embed="rId97">
                                <a:lum bright="-20000" contrast="40000"/>
                                <a:extLst>
                                  <a:ext uri="{96DAC541-7B7A-43D3-8B79-37D633B846F1}">
                                    <asvg:svgBlip xmlns:asvg="http://schemas.microsoft.com/office/drawing/2016/SVG/main" r:embed="rId98"/>
                                  </a:ext>
                                </a:extLst>
                              </a:blip>
                              <a:stretch/>
                            </pic:blipFill>
                            <pic:spPr bwMode="auto">
                              <a:xfrm>
                                <a:off x="0" y="0"/>
                                <a:ext cx="3719324" cy="491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91.74pt;height:38.54pt;mso-wrap-distance-left:0.00pt;mso-wrap-distance-top:0.00pt;mso-wrap-distance-right:0.00pt;mso-wrap-distance-bottom:0.00pt;" stroked="f">
                      <v:path textboxrect="0,0,0,0"/>
                      <v:imagedata r:id="rId97" o:title=""/>
                    </v:shape>
                  </w:pict>
                </mc:Fallback>
              </mc:AlternateConten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группе: разыгрывание небольших диалогов с выражением настроения героев, инсценирование басен.</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Поиск справочной дополнительной информации о баснописцах, составление выставки их книг</w:t>
            </w:r>
            <w:r>
              <w:rPr>
                <w:rFonts w:ascii="Times New Roman" w:hAnsi="Times New Roman" w:eastAsia="Times New Roman" w:cs="Times New Roman"/>
                <w:sz w:val="24"/>
                <w:lang w:val="ru-RU"/>
              </w:rPr>
            </w:r>
          </w:p>
        </w:tc>
      </w:tr>
      <w:tr>
        <w:tblPrEx/>
        <w:trPr>
          <w:trHeight w:val="653"/>
        </w:trPr>
        <w:tc>
          <w:tcPr>
            <w:tcW w:w="567" w:type="dxa"/>
            <w:textDirection w:val="lrTb"/>
            <w:noWrap w:val="false"/>
          </w:tcPr>
          <w:p>
            <w:pPr>
              <w:ind w:left="98"/>
              <w:spacing w:before="18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z w:val="24"/>
                <w:lang w:val="ru-RU"/>
              </w:rPr>
            </w:r>
          </w:p>
        </w:tc>
        <w:tc>
          <w:tcPr>
            <w:tcW w:w="1419" w:type="dxa"/>
            <w:textDirection w:val="lrTb"/>
            <w:noWrap w:val="false"/>
          </w:tcPr>
          <w:p>
            <w:pPr>
              <w:ind w:left="235"/>
              <w:spacing w:before="187"/>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Творчество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pacing w:val="-2"/>
                <w:sz w:val="24"/>
                <w:lang w:val="ru-RU"/>
              </w:rPr>
              <w:t xml:space="preserve">А.С.Пушкина</w:t>
            </w:r>
            <w:r>
              <w:rPr>
                <w:rFonts w:ascii="Times New Roman" w:hAnsi="Times New Roman" w:eastAsia="Times New Roman" w:cs="Times New Roman"/>
                <w:sz w:val="24"/>
                <w:lang w:val="ru-RU"/>
              </w:rPr>
            </w:r>
          </w:p>
        </w:tc>
        <w:tc>
          <w:tcPr>
            <w:tcW w:w="708" w:type="dxa"/>
            <w:textDirection w:val="lrTb"/>
            <w:noWrap w:val="false"/>
          </w:tcPr>
          <w:p>
            <w:pPr>
              <w:ind w:right="600"/>
              <w:jc w:val="right"/>
              <w:spacing w:before="18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9</w:t>
            </w:r>
            <w:r>
              <w:rPr>
                <w:rFonts w:ascii="Times New Roman" w:hAnsi="Times New Roman" w:eastAsia="Times New Roman" w:cs="Times New Roman"/>
                <w:sz w:val="24"/>
                <w:lang w:val="ru-RU"/>
              </w:rPr>
            </w:r>
          </w:p>
        </w:tc>
        <w:tc>
          <w:tcPr>
            <w:tcW w:w="709" w:type="dxa"/>
            <w:textDirection w:val="lrTb"/>
            <w:noWrap w:val="false"/>
          </w:tcPr>
          <w:p>
            <w:pPr>
              <w:ind w:right="761"/>
              <w:jc w:val="right"/>
              <w:spacing w:before="18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99"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А.С. Пушкин – великий русский поэт. Лирические произведения А.С. Пушкина: средства </w:t>
            </w:r>
            <w:r>
              <w:rPr>
                <w:rFonts w:ascii="Times New Roman" w:hAnsi="Times New Roman" w:eastAsia="Times New Roman" w:cs="Times New Roman"/>
                <w:sz w:val="24"/>
                <w:lang w:val="ru-RU"/>
              </w:rPr>
              <w:t xml:space="preserve">художественной выразительности (сравнение, эпитет); рифма, ритм. Литературные сказки А.С. Пушкина в стихах: «Сказка о царе Салтане, о сыне его славном и могучем богатыре князе Гвидоне </w:t>
            </w:r>
            <w:r>
              <w:rPr>
                <w:rFonts w:ascii="Times New Roman" w:hAnsi="Times New Roman" w:eastAsia="Times New Roman" w:cs="Times New Roman"/>
                <w:sz w:val="24"/>
                <w:lang w:val="ru-RU"/>
              </w:rPr>
              <w:t xml:space="preserve">Салтановиче</w:t>
            </w:r>
            <w:r>
              <w:rPr>
                <w:rFonts w:ascii="Times New Roman" w:hAnsi="Times New Roman" w:eastAsia="Times New Roman" w:cs="Times New Roman"/>
                <w:sz w:val="24"/>
                <w:lang w:val="ru-RU"/>
              </w:rPr>
              <w:t xml:space="preserve"> и о прекрасной царевне Лебеди» – нравственный смысл произведения, стр</w:t>
            </w:r>
            <w:r>
              <w:rPr>
                <w:rFonts w:ascii="Times New Roman" w:hAnsi="Times New Roman" w:eastAsia="Times New Roman" w:cs="Times New Roman"/>
                <w:sz w:val="24"/>
                <w:lang w:val="ru-RU"/>
              </w:rPr>
              <w:t xml:space="preserve">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r>
              <w:rPr>
                <w:rFonts w:ascii="Times New Roman" w:hAnsi="Times New Roman" w:eastAsia="Times New Roman" w:cs="Times New Roman"/>
                <w:sz w:val="24"/>
                <w:lang w:val="ru-RU"/>
              </w:rPr>
            </w:r>
          </w:p>
        </w:tc>
        <w:tc>
          <w:tcPr>
            <w:tcW w:w="666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w:t>
            </w:r>
            <w:r>
              <w:rPr>
                <w:rFonts w:ascii="Times New Roman" w:hAnsi="Times New Roman" w:eastAsia="Times New Roman" w:cs="Times New Roman"/>
                <w:sz w:val="24"/>
                <w:lang w:val="ru-RU"/>
              </w:rPr>
              <w:t xml:space="preserve">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стихотворных произведений А. С. Пушкина, обсуждение </w:t>
            </w:r>
            <w:r>
              <w:rPr>
                <w:rFonts w:ascii="Times New Roman" w:hAnsi="Times New Roman" w:eastAsia="Times New Roman" w:cs="Times New Roman"/>
                <w:sz w:val="24"/>
                <w:lang w:val="ru-RU"/>
              </w:rPr>
              <w:t xml:space="preserve">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w:t>
            </w:r>
            <w:r>
              <w:rPr>
                <w:rFonts w:ascii="Times New Roman" w:hAnsi="Times New Roman" w:eastAsia="Times New Roman" w:cs="Times New Roman"/>
                <w:sz w:val="24"/>
                <w:lang w:val="ru-RU"/>
              </w:rPr>
              <w:t xml:space="preserve">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и чтение произведения А. С. Пушкина «Сказка о царе Салтане, о сыне его славном и могучем богатыре князе Гвидоне </w:t>
            </w:r>
            <w:r>
              <w:rPr>
                <w:rFonts w:ascii="Times New Roman" w:hAnsi="Times New Roman" w:eastAsia="Times New Roman" w:cs="Times New Roman"/>
                <w:sz w:val="24"/>
                <w:lang w:val="ru-RU"/>
              </w:rPr>
              <w:t xml:space="preserve">Салтановиче</w:t>
            </w:r>
            <w:r>
              <w:rPr>
                <w:rFonts w:ascii="Times New Roman" w:hAnsi="Times New Roman" w:eastAsia="Times New Roman" w:cs="Times New Roman"/>
                <w:sz w:val="24"/>
                <w:lang w:val="ru-RU"/>
              </w:rPr>
              <w:t xml:space="preserve"> и о прекрасной царевне Лебеди», удержание в памяти последовательности событий сказки, обсуждение сюжета.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Творческое задание: составление словесных портретов главных героев с использованием текста сказки.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группах: заполнение таблицы на основе сравнения сказок, сходных по сюжету, А. С. Пушкин. «Сказка о царе Салтане, о сыне его славном и могучем богатыре князе Гвидоне </w:t>
            </w:r>
            <w:r>
              <w:rPr>
                <w:rFonts w:ascii="Times New Roman" w:hAnsi="Times New Roman" w:eastAsia="Times New Roman" w:cs="Times New Roman"/>
                <w:sz w:val="24"/>
                <w:lang w:val="ru-RU"/>
              </w:rPr>
              <w:t xml:space="preserve">Салтановиче</w:t>
            </w:r>
            <w:r>
              <w:rPr>
                <w:rFonts w:ascii="Times New Roman" w:hAnsi="Times New Roman" w:eastAsia="Times New Roman" w:cs="Times New Roman"/>
                <w:sz w:val="24"/>
                <w:lang w:val="ru-RU"/>
              </w:rPr>
              <w:t xml:space="preserve"> и о прекрасной царевне Лебеди»): сюжеты, герои, чудеса и превращения.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Рассматривание репродукций картин И. Я. Билибина к сказке А. С. Пушкина, поиск эпизода сказки, который иллюстрирует картина.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составление устного или письменного высказывания (не менее 8 предложений) на тему «Моё любимое произведение А. С. Пушкина».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выставки на тему «Книги А. С. Пушкина», написание краткого отзыва о самостоятельно прочитанном произведении по заданному образцу</w:t>
            </w:r>
            <w:r>
              <w:rPr>
                <w:rFonts w:ascii="Times New Roman" w:hAnsi="Times New Roman" w:eastAsia="Times New Roman" w:cs="Times New Roman"/>
                <w:sz w:val="24"/>
                <w:lang w:val="ru-RU"/>
              </w:rPr>
            </w:r>
          </w:p>
        </w:tc>
      </w:tr>
      <w:tr>
        <w:tblPrEx/>
        <w:trPr>
          <w:trHeight w:val="681"/>
        </w:trPr>
        <w:tc>
          <w:tcPr>
            <w:tcW w:w="567" w:type="dxa"/>
            <w:textDirection w:val="lrTb"/>
            <w:noWrap w:val="false"/>
          </w:tcPr>
          <w:p>
            <w:pPr>
              <w:ind w:left="98"/>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5</w:t>
            </w:r>
            <w:r>
              <w:rPr>
                <w:rFonts w:ascii="Times New Roman" w:hAnsi="Times New Roman" w:eastAsia="Times New Roman" w:cs="Times New Roman"/>
                <w:sz w:val="24"/>
                <w:lang w:val="ru-RU"/>
              </w:rPr>
            </w:r>
          </w:p>
        </w:tc>
        <w:tc>
          <w:tcPr>
            <w:tcW w:w="1419" w:type="dxa"/>
            <w:textDirection w:val="lrTb"/>
            <w:noWrap w:val="false"/>
          </w:tcPr>
          <w:p>
            <w:pPr>
              <w:ind w:left="235" w:right="194"/>
              <w:spacing w:before="9" w:line="32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Картины</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природы</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в</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произведениях поэтов и писателей ХIХ века</w:t>
            </w:r>
            <w:r>
              <w:rPr>
                <w:rFonts w:ascii="Times New Roman" w:hAnsi="Times New Roman" w:eastAsia="Times New Roman" w:cs="Times New Roman"/>
                <w:sz w:val="24"/>
                <w:lang w:val="ru-RU"/>
              </w:rPr>
            </w:r>
          </w:p>
        </w:tc>
        <w:tc>
          <w:tcPr>
            <w:tcW w:w="708" w:type="dxa"/>
            <w:textDirection w:val="lrTb"/>
            <w:noWrap w:val="false"/>
          </w:tcPr>
          <w:p>
            <w:pPr>
              <w:ind w:right="600"/>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8</w:t>
            </w:r>
            <w:r>
              <w:rPr>
                <w:rFonts w:ascii="Times New Roman" w:hAnsi="Times New Roman" w:eastAsia="Times New Roman" w:cs="Times New Roman"/>
                <w:sz w:val="24"/>
                <w:lang w:val="ru-RU"/>
              </w:rPr>
            </w:r>
          </w:p>
        </w:tc>
        <w:tc>
          <w:tcPr>
            <w:tcW w:w="709"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00"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Лирические произведения как спос</w:t>
            </w:r>
            <w:r>
              <w:rPr>
                <w:rFonts w:ascii="Times New Roman" w:hAnsi="Times New Roman" w:eastAsia="Times New Roman" w:cs="Times New Roman"/>
                <w:sz w:val="24"/>
                <w:lang w:val="ru-RU"/>
              </w:rPr>
              <w:t xml:space="preserve">об передачи чувств людей, автора. Картины природы в лирических произведениях поэтов ХIХ века: Ф.И. Тютчев, А.А. Фет, А.Н. Майков, Н. А. Некрасов. Чувства, вызываемые лирическими произведениями. Средства выразительности в произведениях лирики: эпитеты, сино</w:t>
            </w:r>
            <w:r>
              <w:rPr>
                <w:rFonts w:ascii="Times New Roman" w:hAnsi="Times New Roman" w:eastAsia="Times New Roman" w:cs="Times New Roman"/>
                <w:sz w:val="24"/>
                <w:lang w:val="ru-RU"/>
              </w:rPr>
              <w:t xml:space="preserve">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w:t>
            </w:r>
            <w:r>
              <w:rPr>
                <w:rFonts w:ascii="Times New Roman" w:hAnsi="Times New Roman" w:eastAsia="Times New Roman" w:cs="Times New Roman"/>
                <w:sz w:val="24"/>
                <w:lang w:val="ru-RU"/>
              </w:rPr>
              <w:t xml:space="preserve">описании (эпитеты, сравнения, олицетворения), в изобразительном искусстве (цвет, композиция), в произведениях музыкального искусства (тон, темп, мелодия)</w:t>
            </w:r>
            <w:r>
              <w:rPr>
                <w:rFonts w:ascii="Times New Roman" w:hAnsi="Times New Roman" w:eastAsia="Times New Roman" w:cs="Times New Roman"/>
                <w:sz w:val="24"/>
                <w:lang w:val="ru-RU"/>
              </w:rPr>
            </w:r>
          </w:p>
        </w:tc>
        <w:tc>
          <w:tcPr>
            <w:tcW w:w="6662" w:type="dxa"/>
            <w:textDirection w:val="lrTb"/>
            <w:noWrap w:val="false"/>
          </w:tcPr>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лирических произведений, обсуждение э</w:t>
            </w:r>
            <w:r>
              <w:rPr>
                <w:rFonts w:ascii="Times New Roman" w:hAnsi="Times New Roman" w:eastAsia="Times New Roman" w:cs="Times New Roman"/>
                <w:sz w:val="24"/>
                <w:lang w:val="ru-RU"/>
              </w:rPr>
              <w:t xml:space="preserve">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«Есть в осени первоначальной…», А. А. Фета «Мама! Глянь-ка из окошка…», «Кот поёт, глаза </w:t>
            </w:r>
            <w:r>
              <w:rPr>
                <w:rFonts w:ascii="Times New Roman" w:hAnsi="Times New Roman" w:eastAsia="Times New Roman" w:cs="Times New Roman"/>
                <w:sz w:val="24"/>
                <w:lang w:val="ru-RU"/>
              </w:rPr>
              <w:t xml:space="preserve">прищуря</w:t>
            </w:r>
            <w:r>
              <w:rPr>
                <w:rFonts w:ascii="Times New Roman" w:hAnsi="Times New Roman" w:eastAsia="Times New Roman" w:cs="Times New Roman"/>
                <w:sz w:val="24"/>
                <w:lang w:val="ru-RU"/>
              </w:rPr>
              <w:t xml:space="preserve">…», А.Н. Майкова «Осень», Н. А. Некрасова «Железная дорога (отрывок)».</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отличия лирического произведения от прозаического.</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упражнение в нахождении сравнений и эпитетов, выделение в т</w:t>
            </w:r>
            <w:r>
              <w:rPr>
                <w:rFonts w:ascii="Times New Roman" w:hAnsi="Times New Roman" w:eastAsia="Times New Roman" w:cs="Times New Roman"/>
                <w:sz w:val="24"/>
                <w:lang w:val="ru-RU"/>
              </w:rPr>
              <w:t xml:space="preserve">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w:t>
            </w:r>
            <w:r>
              <w:rPr>
                <w:rFonts w:ascii="Times New Roman" w:hAnsi="Times New Roman" w:eastAsia="Times New Roman" w:cs="Times New Roman"/>
                <w:sz w:val="24"/>
                <w:lang w:val="ru-RU"/>
              </w:rPr>
              <w:t xml:space="preserve">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восстановление «деформированного» поэтического текста.</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группах: сопоставление репродукций картин, </w:t>
            </w:r>
            <w:r>
              <w:rPr>
                <w:rFonts w:ascii="Times New Roman" w:hAnsi="Times New Roman" w:eastAsia="Times New Roman" w:cs="Times New Roman"/>
                <w:sz w:val="24"/>
                <w:lang w:val="ru-RU"/>
              </w:rPr>
              <w:t xml:space="preserve">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Творческое задание: воссоздание в воображении описанных в стихотворении картин.</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выставки книг на тему «Картины природы в произведениях поэтов ХIХ века»</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6</w:t>
            </w:r>
            <w:r>
              <w:rPr>
                <w:rFonts w:ascii="Times New Roman" w:hAnsi="Times New Roman" w:eastAsia="Times New Roman" w:cs="Times New Roman"/>
                <w:sz w:val="24"/>
                <w:lang w:val="ru-RU"/>
              </w:rPr>
            </w:r>
          </w:p>
        </w:tc>
        <w:tc>
          <w:tcPr>
            <w:tcW w:w="1419" w:type="dxa"/>
            <w:textDirection w:val="lrTb"/>
            <w:noWrap w:val="false"/>
          </w:tcPr>
          <w:p>
            <w:pPr>
              <w:ind w:left="235"/>
              <w:spacing w:before="18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Творчество</w:t>
            </w:r>
            <w:r>
              <w:rPr>
                <w:rFonts w:ascii="Times New Roman" w:hAnsi="Times New Roman" w:eastAsia="Times New Roman" w:cs="Times New Roman"/>
                <w:spacing w:val="-4"/>
                <w:sz w:val="24"/>
                <w:lang w:val="ru-RU"/>
              </w:rPr>
              <w:t xml:space="preserve"> </w:t>
            </w:r>
            <w:r>
              <w:rPr>
                <w:rFonts w:ascii="Times New Roman" w:hAnsi="Times New Roman" w:eastAsia="Times New Roman" w:cs="Times New Roman"/>
                <w:spacing w:val="-2"/>
                <w:sz w:val="24"/>
                <w:lang w:val="ru-RU"/>
              </w:rPr>
              <w:t xml:space="preserve">Л.Н.Толстого</w:t>
            </w:r>
            <w:r>
              <w:rPr>
                <w:rFonts w:ascii="Times New Roman" w:hAnsi="Times New Roman" w:eastAsia="Times New Roman" w:cs="Times New Roman"/>
                <w:sz w:val="24"/>
                <w:lang w:val="ru-RU"/>
              </w:rPr>
            </w:r>
          </w:p>
        </w:tc>
        <w:tc>
          <w:tcPr>
            <w:tcW w:w="708" w:type="dxa"/>
            <w:textDirection w:val="lrTb"/>
            <w:noWrap w:val="false"/>
          </w:tcPr>
          <w:p>
            <w:pPr>
              <w:ind w:right="540"/>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10</w:t>
            </w:r>
            <w:r>
              <w:rPr>
                <w:rFonts w:ascii="Times New Roman" w:hAnsi="Times New Roman" w:eastAsia="Times New Roman" w:cs="Times New Roman"/>
                <w:sz w:val="24"/>
                <w:lang w:val="ru-RU"/>
              </w:rPr>
            </w:r>
          </w:p>
        </w:tc>
        <w:tc>
          <w:tcPr>
            <w:tcW w:w="709" w:type="dxa"/>
            <w:textDirection w:val="lrTb"/>
            <w:noWrap w:val="false"/>
          </w:tcPr>
          <w:p>
            <w:pPr>
              <w:ind w:right="761"/>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01"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Жанровое многообразие произведений Л.Н. Толстого: сказки, рассказы, басни, быль. Рассказ как повествование: связь содержания с реальным событием. Структурные части произведения (композиция):</w:t>
            </w:r>
            <w:r>
              <w:rPr>
                <w:rFonts w:ascii="Times New Roman" w:hAnsi="Times New Roman" w:eastAsia="Times New Roman" w:cs="Times New Roman"/>
                <w:sz w:val="24"/>
                <w:lang w:val="ru-RU"/>
              </w:rPr>
              <w:t xml:space="preserve"> начало, завязка действия, кульминация, развязка. Эпизод как часть рассказа. Различные виды плана.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r>
              <w:rPr>
                <w:rFonts w:ascii="Times New Roman" w:hAnsi="Times New Roman" w:eastAsia="Times New Roman" w:cs="Times New Roman"/>
                <w:sz w:val="24"/>
                <w:lang w:val="ru-RU"/>
              </w:rPr>
            </w:r>
          </w:p>
        </w:tc>
        <w:tc>
          <w:tcPr>
            <w:tcW w:w="666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и чтение произведений Л. Н. </w:t>
            </w:r>
            <w:r>
              <w:rPr>
                <w:rFonts w:ascii="Times New Roman" w:hAnsi="Times New Roman" w:eastAsia="Times New Roman" w:cs="Times New Roman"/>
                <w:sz w:val="24"/>
                <w:lang w:val="ru-RU"/>
              </w:rPr>
              <w:t xml:space="preserve">Толстого: «Акула», «Лебеди», «Зайцы», «Прыжок» и другие. 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 Анализ сюжета рассказа: определение пос</w:t>
            </w:r>
            <w:r>
              <w:rPr>
                <w:rFonts w:ascii="Times New Roman" w:hAnsi="Times New Roman" w:eastAsia="Times New Roman" w:cs="Times New Roman"/>
                <w:sz w:val="24"/>
                <w:lang w:val="ru-RU"/>
              </w:rPr>
              <w:t xml:space="preserve">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композицией произведения: определение завязки, кульминации, развязки.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рассказов (художественный и научно-познавательный), тема, главная мысль, события, герои.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со схемой: «чтение» информации, представленной в схематическом виде, обобщение представлений о произведениях Л. Н. Толстого, выполнение задания «Вспомните и назовите произведения».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mc:AlternateContent>
                <mc:Choice Requires="wpg">
                  <w:drawing>
                    <wp:inline xmlns:wp="http://schemas.openxmlformats.org/drawingml/2006/wordprocessingDrawing" distT="0" distB="0" distL="0" distR="0">
                      <wp:extent cx="2921635" cy="772160"/>
                      <wp:effectExtent l="0" t="0" r="0" b="8890"/>
                      <wp:docPr id="1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r/>
                            </pic:nvPicPr>
                            <pic:blipFill>
                              <a:blip r:embed="rId102">
                                <a:lum bright="-20000" contrast="40000"/>
                                <a:extLst>
                                  <a:ext uri="{96DAC541-7B7A-43D3-8B79-37D633B846F1}">
                                    <asvg:svgBlip xmlns:asvg="http://schemas.microsoft.com/office/drawing/2016/SVG/main" r:embed="rId103"/>
                                  </a:ext>
                                </a:extLst>
                              </a:blip>
                              <a:stretch/>
                            </pic:blipFill>
                            <pic:spPr bwMode="auto">
                              <a:xfrm>
                                <a:off x="0" y="0"/>
                                <a:ext cx="2921635" cy="7721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30.05pt;height:60.80pt;mso-wrap-distance-left:0.00pt;mso-wrap-distance-top:0.00pt;mso-wrap-distance-right:0.00pt;mso-wrap-distance-bottom:0.00pt;" stroked="f">
                      <v:path textboxrect="0,0,0,0"/>
                      <v:imagedata r:id="rId102" o:title=""/>
                    </v:shape>
                  </w:pict>
                </mc:Fallback>
              </mc:AlternateConten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составление устного или письменного высказывания (не менее 8 предложений) на тему «Моё любимое произведение Л. Н. Толстого».</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выставки на тему «Книги Л. Н. Толстого»</w:t>
            </w:r>
            <w:r>
              <w:rPr>
                <w:rFonts w:ascii="Times New Roman" w:hAnsi="Times New Roman" w:eastAsia="Times New Roman" w:cs="Times New Roman"/>
                <w:sz w:val="24"/>
                <w:lang w:val="ru-RU"/>
              </w:rPr>
            </w:r>
          </w:p>
        </w:tc>
      </w:tr>
      <w:tr>
        <w:tblPrEx/>
        <w:trPr>
          <w:trHeight w:val="653"/>
        </w:trPr>
        <w:tc>
          <w:tcPr>
            <w:tcW w:w="567" w:type="dxa"/>
            <w:textDirection w:val="lrTb"/>
            <w:noWrap w:val="false"/>
          </w:tcPr>
          <w:p>
            <w:pPr>
              <w:ind w:left="98"/>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7</w:t>
            </w:r>
            <w:r>
              <w:rPr>
                <w:rFonts w:ascii="Times New Roman" w:hAnsi="Times New Roman" w:eastAsia="Times New Roman" w:cs="Times New Roman"/>
                <w:sz w:val="24"/>
                <w:lang w:val="ru-RU"/>
              </w:rPr>
            </w:r>
          </w:p>
        </w:tc>
        <w:tc>
          <w:tcPr>
            <w:tcW w:w="1419" w:type="dxa"/>
            <w:textDirection w:val="lrTb"/>
            <w:noWrap w:val="false"/>
          </w:tcPr>
          <w:p>
            <w:pPr>
              <w:ind w:left="235"/>
              <w:spacing w:before="18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Литературная</w:t>
            </w:r>
            <w:r>
              <w:rPr>
                <w:rFonts w:ascii="Times New Roman" w:hAnsi="Times New Roman" w:eastAsia="Times New Roman" w:cs="Times New Roman"/>
                <w:spacing w:val="-7"/>
                <w:sz w:val="24"/>
                <w:lang w:val="ru-RU"/>
              </w:rPr>
              <w:t xml:space="preserve"> </w:t>
            </w:r>
            <w:r>
              <w:rPr>
                <w:rFonts w:ascii="Times New Roman" w:hAnsi="Times New Roman" w:eastAsia="Times New Roman" w:cs="Times New Roman"/>
                <w:spacing w:val="-2"/>
                <w:sz w:val="24"/>
                <w:lang w:val="ru-RU"/>
              </w:rPr>
              <w:t xml:space="preserve">сказка</w:t>
            </w:r>
            <w:r>
              <w:rPr>
                <w:rFonts w:ascii="Times New Roman" w:hAnsi="Times New Roman" w:eastAsia="Times New Roman" w:cs="Times New Roman"/>
                <w:sz w:val="24"/>
                <w:lang w:val="ru-RU"/>
              </w:rPr>
            </w:r>
          </w:p>
        </w:tc>
        <w:tc>
          <w:tcPr>
            <w:tcW w:w="708" w:type="dxa"/>
            <w:textDirection w:val="lrTb"/>
            <w:noWrap w:val="false"/>
          </w:tcPr>
          <w:p>
            <w:pPr>
              <w:ind w:right="600"/>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9</w:t>
            </w:r>
            <w:r>
              <w:rPr>
                <w:rFonts w:ascii="Times New Roman" w:hAnsi="Times New Roman" w:eastAsia="Times New Roman" w:cs="Times New Roman"/>
                <w:sz w:val="24"/>
                <w:lang w:val="ru-RU"/>
              </w:rPr>
            </w:r>
          </w:p>
        </w:tc>
        <w:tc>
          <w:tcPr>
            <w:tcW w:w="709"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04"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Литературная сказка русских писателей, расширение круга чтения на примере произведений В.М. Гаршина, М. Горького, И.С. Соколова - Микитова. Особенности авторских сказок (сюжет, язык, герои). Составление аннотации</w:t>
            </w:r>
            <w:r>
              <w:rPr>
                <w:rFonts w:ascii="Times New Roman" w:hAnsi="Times New Roman" w:eastAsia="Times New Roman" w:cs="Times New Roman"/>
                <w:sz w:val="24"/>
                <w:lang w:val="ru-RU"/>
              </w:rPr>
            </w:r>
          </w:p>
        </w:tc>
        <w:tc>
          <w:tcPr>
            <w:tcW w:w="666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и чтение литературных сказок. Например, произведения И. С. Соколова-Микитова «</w:t>
            </w:r>
            <w:r>
              <w:rPr>
                <w:rFonts w:ascii="Times New Roman" w:hAnsi="Times New Roman" w:eastAsia="Times New Roman" w:cs="Times New Roman"/>
                <w:sz w:val="24"/>
                <w:lang w:val="ru-RU"/>
              </w:rPr>
              <w:t xml:space="preserve">Листопадничек</w:t>
            </w:r>
            <w:r>
              <w:rPr>
                <w:rFonts w:ascii="Times New Roman" w:hAnsi="Times New Roman" w:eastAsia="Times New Roman" w:cs="Times New Roman"/>
                <w:sz w:val="24"/>
                <w:lang w:val="ru-RU"/>
              </w:rPr>
              <w:t xml:space="preserve">», М. Горький «Случай с </w:t>
            </w:r>
            <w:r>
              <w:rPr>
                <w:rFonts w:ascii="Times New Roman" w:hAnsi="Times New Roman" w:eastAsia="Times New Roman" w:cs="Times New Roman"/>
                <w:sz w:val="24"/>
                <w:lang w:val="ru-RU"/>
              </w:rPr>
              <w:t xml:space="preserve">Евсейкой</w:t>
            </w:r>
            <w:r>
              <w:rPr>
                <w:rFonts w:ascii="Times New Roman" w:hAnsi="Times New Roman" w:eastAsia="Times New Roman" w:cs="Times New Roman"/>
                <w:sz w:val="24"/>
                <w:lang w:val="ru-RU"/>
              </w:rPr>
              <w:t xml:space="preserve">», В. М. Гаршина «Лягушка-путешественница».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(характеристика героя): нахождение описан</w:t>
            </w:r>
            <w:r>
              <w:rPr>
                <w:rFonts w:ascii="Times New Roman" w:hAnsi="Times New Roman" w:eastAsia="Times New Roman" w:cs="Times New Roman"/>
                <w:sz w:val="24"/>
                <w:lang w:val="ru-RU"/>
              </w:rPr>
              <w:t xml:space="preserve">ия героя, определение взаимосвязи между поступками героев, сравнение героев по аналогии или по контрасту, оценка поступков героев. Учебный диалог: обсуждение отношения автора к героям, поступкам, описанным в сказках. Анализ сюжета рассказа: определение пос</w:t>
            </w:r>
            <w:r>
              <w:rPr>
                <w:rFonts w:ascii="Times New Roman" w:hAnsi="Times New Roman" w:eastAsia="Times New Roman" w:cs="Times New Roman"/>
                <w:sz w:val="24"/>
                <w:lang w:val="ru-RU"/>
              </w:rPr>
              <w:t xml:space="preserve">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вопросного плана текста с выделением эпизодов, смысловых частей.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(устно) содержания произведения выборочно. Работа в парах: чтение диалогов по ролям.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Выбор книги для самостоятельного чтения с учётом </w:t>
            </w:r>
            <w:r>
              <w:rPr>
                <w:rFonts w:ascii="Times New Roman" w:hAnsi="Times New Roman" w:eastAsia="Times New Roman" w:cs="Times New Roman"/>
                <w:sz w:val="24"/>
                <w:lang w:val="ru-RU"/>
              </w:rPr>
              <w:t xml:space="preserve">рекомендательного списка, написание аннотации к самостоятельно прочитанному произведению</w:t>
            </w:r>
            <w:r>
              <w:rPr>
                <w:rFonts w:ascii="Times New Roman" w:hAnsi="Times New Roman" w:eastAsia="Times New Roman" w:cs="Times New Roman"/>
                <w:sz w:val="24"/>
                <w:lang w:val="ru-RU"/>
              </w:rPr>
            </w:r>
          </w:p>
        </w:tc>
      </w:tr>
      <w:tr>
        <w:tblPrEx/>
        <w:trPr>
          <w:trHeight w:val="681"/>
        </w:trPr>
        <w:tc>
          <w:tcPr>
            <w:tcW w:w="567" w:type="dxa"/>
            <w:textDirection w:val="lrTb"/>
            <w:noWrap w:val="false"/>
          </w:tcPr>
          <w:p>
            <w:pPr>
              <w:ind w:left="98"/>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8</w:t>
            </w:r>
            <w:r>
              <w:rPr>
                <w:rFonts w:ascii="Times New Roman" w:hAnsi="Times New Roman" w:eastAsia="Times New Roman" w:cs="Times New Roman"/>
                <w:sz w:val="24"/>
                <w:lang w:val="ru-RU"/>
              </w:rPr>
            </w:r>
          </w:p>
        </w:tc>
        <w:tc>
          <w:tcPr>
            <w:tcW w:w="1419" w:type="dxa"/>
            <w:textDirection w:val="lrTb"/>
            <w:noWrap w:val="false"/>
          </w:tcPr>
          <w:p>
            <w:pPr>
              <w:ind w:left="235" w:right="194"/>
              <w:spacing w:before="7" w:line="310" w:lineRule="atLeas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Картины</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природы</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в</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произведениях поэтов и писателей XX века</w:t>
            </w:r>
            <w:r>
              <w:rPr>
                <w:rFonts w:ascii="Times New Roman" w:hAnsi="Times New Roman" w:eastAsia="Times New Roman" w:cs="Times New Roman"/>
                <w:sz w:val="24"/>
                <w:lang w:val="ru-RU"/>
              </w:rPr>
            </w:r>
          </w:p>
        </w:tc>
        <w:tc>
          <w:tcPr>
            <w:tcW w:w="708" w:type="dxa"/>
            <w:textDirection w:val="lrTb"/>
            <w:noWrap w:val="false"/>
          </w:tcPr>
          <w:p>
            <w:pPr>
              <w:ind w:right="540"/>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10</w:t>
            </w:r>
            <w:r>
              <w:rPr>
                <w:rFonts w:ascii="Times New Roman" w:hAnsi="Times New Roman" w:eastAsia="Times New Roman" w:cs="Times New Roman"/>
                <w:sz w:val="24"/>
                <w:lang w:val="ru-RU"/>
              </w:rPr>
            </w:r>
          </w:p>
        </w:tc>
        <w:tc>
          <w:tcPr>
            <w:tcW w:w="709" w:type="dxa"/>
            <w:textDirection w:val="lrTb"/>
            <w:noWrap w:val="false"/>
          </w:tcPr>
          <w:p>
            <w:pPr>
              <w:ind w:right="761"/>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05"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Картины природы в лирических и прозаических произведениях писателей ХХ века (расширение круга чтения на примере произведений И.А. Бунина, А.А. Блока, С.А. Есенина, А.П. Чехов, К.Г. Паустовского и др.). Чувства, вызываемые описанием природы (пейзажа) в ху</w:t>
            </w:r>
            <w:r>
              <w:rPr>
                <w:rFonts w:ascii="Times New Roman" w:hAnsi="Times New Roman" w:eastAsia="Times New Roman" w:cs="Times New Roman"/>
                <w:sz w:val="24"/>
                <w:lang w:val="ru-RU"/>
              </w:rPr>
              <w:t xml:space="preserve">дожественном произведении. Средства художественной выразительности при описании пейзажа (расширение представления): эпитеты, олицетворения, синонимы, антонимы, сравнения, звукопись. Репродукция картины как иллюстрация к художественному произведению: пейзаж</w:t>
            </w:r>
            <w:r>
              <w:rPr>
                <w:rFonts w:ascii="Times New Roman" w:hAnsi="Times New Roman" w:eastAsia="Times New Roman" w:cs="Times New Roman"/>
                <w:sz w:val="24"/>
                <w:lang w:val="ru-RU"/>
              </w:rPr>
            </w:r>
          </w:p>
        </w:tc>
        <w:tc>
          <w:tcPr>
            <w:tcW w:w="6662" w:type="dxa"/>
            <w:textDirection w:val="lrTb"/>
            <w:noWrap w:val="false"/>
          </w:tcPr>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w:t>
            </w:r>
            <w:r>
              <w:rPr>
                <w:rFonts w:ascii="Times New Roman" w:hAnsi="Times New Roman" w:eastAsia="Times New Roman" w:cs="Times New Roman"/>
                <w:sz w:val="24"/>
                <w:lang w:val="ru-RU"/>
              </w:rPr>
              <w:t xml:space="preserve">ере произведений И. А. Бунина «Первый снег», А. А. Блока «Ворона», С. А. Есенина «Берёза». Учебный диалог: обсуждение отличия лирического произведения от эпического. Работа с текстом произведения: упражнение в нахождении сравнений и эпитетов, выделение в т</w:t>
            </w:r>
            <w:r>
              <w:rPr>
                <w:rFonts w:ascii="Times New Roman" w:hAnsi="Times New Roman" w:eastAsia="Times New Roman" w:cs="Times New Roman"/>
                <w:sz w:val="24"/>
                <w:lang w:val="ru-RU"/>
              </w:rPr>
              <w:t xml:space="preserve">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Рассматривание репродукций ка</w:t>
            </w:r>
            <w:r>
              <w:rPr>
                <w:rFonts w:ascii="Times New Roman" w:hAnsi="Times New Roman" w:eastAsia="Times New Roman" w:cs="Times New Roman"/>
                <w:sz w:val="24"/>
                <w:lang w:val="ru-RU"/>
              </w:rPr>
              <w:t xml:space="preserve">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составление устного рассказа по иллюстрации (репродукции картины).</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Выразительное чтение вслух и наизусть с сохранением интонационного рисунка произведения.</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Творческое задание: воссоздание в воображении описанных в стихотворении картин. Дифференцированная работа: составление устного или письменного высказывания (не менее 8 предложений) на тему «Моё любимое произведение о </w:t>
            </w:r>
            <w:r>
              <w:rPr>
                <w:rFonts w:ascii="Times New Roman" w:hAnsi="Times New Roman" w:eastAsia="Times New Roman" w:cs="Times New Roman"/>
                <w:sz w:val="24"/>
                <w:lang w:val="ru-RU"/>
              </w:rPr>
              <w:t xml:space="preserve">природе».</w:t>
            </w:r>
            <w:r>
              <w:rPr>
                <w:rFonts w:ascii="Times New Roman" w:hAnsi="Times New Roman" w:eastAsia="Times New Roman" w:cs="Times New Roman"/>
                <w:sz w:val="24"/>
                <w:lang w:val="ru-RU"/>
              </w:rPr>
            </w:r>
          </w:p>
          <w:p>
            <w:pPr>
              <w:ind w:left="232"/>
              <w:spacing w:before="5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выставки книг на тему «Природа в произведениях поэтов»</w:t>
            </w:r>
            <w:r>
              <w:rPr>
                <w:rFonts w:ascii="Times New Roman" w:hAnsi="Times New Roman" w:eastAsia="Times New Roman" w:cs="Times New Roman"/>
                <w:sz w:val="24"/>
                <w:lang w:val="ru-RU"/>
              </w:rPr>
            </w:r>
          </w:p>
        </w:tc>
      </w:tr>
      <w:tr>
        <w:tblPrEx/>
        <w:trPr>
          <w:trHeight w:val="679"/>
        </w:trPr>
        <w:tc>
          <w:tcPr>
            <w:tcW w:w="567" w:type="dxa"/>
            <w:textDirection w:val="lrTb"/>
            <w:noWrap w:val="false"/>
          </w:tcPr>
          <w:p>
            <w:pPr>
              <w:ind w:left="98"/>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9</w:t>
            </w:r>
            <w:r>
              <w:rPr>
                <w:rFonts w:ascii="Times New Roman" w:hAnsi="Times New Roman" w:eastAsia="Times New Roman" w:cs="Times New Roman"/>
                <w:sz w:val="24"/>
                <w:lang w:val="ru-RU"/>
              </w:rPr>
            </w:r>
          </w:p>
        </w:tc>
        <w:tc>
          <w:tcPr>
            <w:tcW w:w="1419" w:type="dxa"/>
            <w:textDirection w:val="lrTb"/>
            <w:noWrap w:val="false"/>
          </w:tcPr>
          <w:p>
            <w:pPr>
              <w:ind w:left="235"/>
              <w:spacing w:before="6" w:line="32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Произведения</w:t>
            </w:r>
            <w:r>
              <w:rPr>
                <w:rFonts w:ascii="Times New Roman" w:hAnsi="Times New Roman" w:eastAsia="Times New Roman" w:cs="Times New Roman"/>
                <w:spacing w:val="-15"/>
                <w:sz w:val="24"/>
                <w:lang w:val="ru-RU"/>
              </w:rPr>
              <w:t xml:space="preserve"> </w:t>
            </w: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15"/>
                <w:sz w:val="24"/>
                <w:lang w:val="ru-RU"/>
              </w:rPr>
              <w:t xml:space="preserve"> </w:t>
            </w:r>
            <w:r>
              <w:rPr>
                <w:rFonts w:ascii="Times New Roman" w:hAnsi="Times New Roman" w:eastAsia="Times New Roman" w:cs="Times New Roman"/>
                <w:sz w:val="24"/>
                <w:lang w:val="ru-RU"/>
              </w:rPr>
              <w:t xml:space="preserve">взаимоотношениях человека и животных</w:t>
            </w:r>
            <w:r>
              <w:rPr>
                <w:rFonts w:ascii="Times New Roman" w:hAnsi="Times New Roman" w:eastAsia="Times New Roman" w:cs="Times New Roman"/>
                <w:sz w:val="24"/>
                <w:lang w:val="ru-RU"/>
              </w:rPr>
            </w:r>
          </w:p>
        </w:tc>
        <w:tc>
          <w:tcPr>
            <w:tcW w:w="708" w:type="dxa"/>
            <w:textDirection w:val="lrTb"/>
            <w:noWrap w:val="false"/>
          </w:tcPr>
          <w:p>
            <w:pPr>
              <w:ind w:right="540"/>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16</w:t>
            </w:r>
            <w:r>
              <w:rPr>
                <w:rFonts w:ascii="Times New Roman" w:hAnsi="Times New Roman" w:eastAsia="Times New Roman" w:cs="Times New Roman"/>
                <w:sz w:val="24"/>
                <w:lang w:val="ru-RU"/>
              </w:rPr>
            </w:r>
          </w:p>
        </w:tc>
        <w:tc>
          <w:tcPr>
            <w:tcW w:w="709" w:type="dxa"/>
            <w:textDirection w:val="lrTb"/>
            <w:noWrap w:val="false"/>
          </w:tcPr>
          <w:p>
            <w:pPr>
              <w:ind w:right="761"/>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06"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Человек и его отношения с животными: верность, преданность, забот</w:t>
            </w:r>
            <w:r>
              <w:rPr>
                <w:rFonts w:ascii="Times New Roman" w:hAnsi="Times New Roman" w:eastAsia="Times New Roman" w:cs="Times New Roman"/>
                <w:sz w:val="24"/>
                <w:lang w:val="ru-RU"/>
              </w:rPr>
              <w:t xml:space="preserve">а и любовь (расширение круга чтения на примере произведений Д.Н. Мамина-Сибиряка, К.Г. Паустовского, М.М. Пришвина, Б.С. Житкова и др.). Особенности рассказа: тема, герои, реальность событий, композиция, объекты описания (портрет героя, описание интерьера)</w:t>
            </w:r>
            <w:r>
              <w:rPr>
                <w:rFonts w:ascii="Times New Roman" w:hAnsi="Times New Roman" w:eastAsia="Times New Roman" w:cs="Times New Roman"/>
                <w:sz w:val="24"/>
                <w:lang w:val="ru-RU"/>
              </w:rPr>
            </w:r>
          </w:p>
        </w:tc>
        <w:tc>
          <w:tcPr>
            <w:tcW w:w="6662"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цели чтения, выбор формы чтения (вслух или про себя), удерживание учебной зада</w:t>
            </w:r>
            <w:r>
              <w:rPr>
                <w:rFonts w:ascii="Times New Roman" w:hAnsi="Times New Roman" w:eastAsia="Times New Roman" w:cs="Times New Roman"/>
                <w:sz w:val="24"/>
                <w:lang w:val="ru-RU"/>
              </w:rPr>
              <w:t xml:space="preserve">чи и ответ на вопрос: «На какой вопрос хочу получить ответ, читая произведение?». Чтение вслух и про себя рассказов К. Г. Паустовского «Барсучий нос», «Кот-ворюга», Д. Н. Мамина-Сибиряка «Приёмыш», Б. С. Житкова «Про обезьянку» и других писателей и поэтов.</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w:t>
            </w:r>
            <w:r>
              <w:rPr>
                <w:rFonts w:ascii="Times New Roman" w:hAnsi="Times New Roman" w:eastAsia="Times New Roman" w:cs="Times New Roman"/>
                <w:sz w:val="24"/>
                <w:lang w:val="ru-RU"/>
              </w:rPr>
              <w:t xml:space="preserve">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Упражнение в составлении вопросов к произведению.</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Анализ сюжета рассказа: определение посл</w:t>
            </w:r>
            <w:r>
              <w:rPr>
                <w:rFonts w:ascii="Times New Roman" w:hAnsi="Times New Roman" w:eastAsia="Times New Roman" w:cs="Times New Roman"/>
                <w:sz w:val="24"/>
                <w:lang w:val="ru-RU"/>
              </w:rPr>
              <w:t xml:space="preserve">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композицией произведения: определение завязки, развязки.</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содержания произведения от лица героя с изменением лица рассказчика.</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рассказов (тема, главная мысль, герои).</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составление рассказа от имени </w:t>
            </w:r>
            <w:r>
              <w:rPr>
                <w:rFonts w:ascii="Times New Roman" w:hAnsi="Times New Roman" w:eastAsia="Times New Roman" w:cs="Times New Roman"/>
                <w:sz w:val="24"/>
                <w:lang w:val="ru-RU"/>
              </w:rPr>
              <w:t xml:space="preserve">одного из героев-животных.</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выставки книг (тема дружбы человека и животного), рассказ о любимой книге на эту тему</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5"/>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10</w:t>
            </w:r>
            <w:r>
              <w:rPr>
                <w:rFonts w:ascii="Times New Roman" w:hAnsi="Times New Roman" w:eastAsia="Times New Roman" w:cs="Times New Roman"/>
                <w:sz w:val="24"/>
                <w:lang w:val="ru-RU"/>
              </w:rPr>
            </w:r>
          </w:p>
        </w:tc>
        <w:tc>
          <w:tcPr>
            <w:tcW w:w="1419" w:type="dxa"/>
            <w:textDirection w:val="lrTb"/>
            <w:noWrap w:val="false"/>
          </w:tcPr>
          <w:p>
            <w:pPr>
              <w:ind w:left="235"/>
              <w:spacing w:before="18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Произведения</w:t>
            </w:r>
            <w:r>
              <w:rPr>
                <w:rFonts w:ascii="Times New Roman" w:hAnsi="Times New Roman" w:eastAsia="Times New Roman" w:cs="Times New Roman"/>
                <w:spacing w:val="-5"/>
                <w:sz w:val="24"/>
                <w:lang w:val="ru-RU"/>
              </w:rPr>
              <w:t xml:space="preserve"> </w:t>
            </w: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4"/>
                <w:sz w:val="24"/>
                <w:lang w:val="ru-RU"/>
              </w:rPr>
              <w:t xml:space="preserve">детях</w:t>
            </w:r>
            <w:r>
              <w:rPr>
                <w:rFonts w:ascii="Times New Roman" w:hAnsi="Times New Roman" w:eastAsia="Times New Roman" w:cs="Times New Roman"/>
                <w:sz w:val="24"/>
                <w:lang w:val="ru-RU"/>
              </w:rPr>
            </w:r>
          </w:p>
        </w:tc>
        <w:tc>
          <w:tcPr>
            <w:tcW w:w="708" w:type="dxa"/>
            <w:textDirection w:val="lrTb"/>
            <w:noWrap w:val="false"/>
          </w:tcPr>
          <w:p>
            <w:pPr>
              <w:ind w:right="540"/>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18</w:t>
            </w:r>
            <w:r>
              <w:rPr>
                <w:rFonts w:ascii="Times New Roman" w:hAnsi="Times New Roman" w:eastAsia="Times New Roman" w:cs="Times New Roman"/>
                <w:sz w:val="24"/>
                <w:lang w:val="ru-RU"/>
              </w:rPr>
            </w:r>
          </w:p>
        </w:tc>
        <w:tc>
          <w:tcPr>
            <w:tcW w:w="709" w:type="dxa"/>
            <w:textDirection w:val="lrTb"/>
            <w:noWrap w:val="false"/>
          </w:tcPr>
          <w:p>
            <w:pPr>
              <w:ind w:right="761"/>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07"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w:t>
            </w:r>
            <w:r>
              <w:rPr>
                <w:rFonts w:ascii="Times New Roman" w:hAnsi="Times New Roman" w:eastAsia="Times New Roman" w:cs="Times New Roman"/>
                <w:sz w:val="24"/>
                <w:lang w:val="ru-RU"/>
              </w:rPr>
              <w:t xml:space="preserve">особенности внешнего вида и характера. Историческая обстановка как фон создания произведения: судьбы крестьянских детей, дети на войне. Основные события сюжета, отношение к ним героев произведения. Оценка нравственных качеств, проявляющихся в военное время</w:t>
            </w:r>
            <w:r>
              <w:rPr>
                <w:rFonts w:ascii="Times New Roman" w:hAnsi="Times New Roman" w:eastAsia="Times New Roman" w:cs="Times New Roman"/>
                <w:sz w:val="24"/>
                <w:lang w:val="ru-RU"/>
              </w:rPr>
            </w:r>
          </w:p>
        </w:tc>
        <w:tc>
          <w:tcPr>
            <w:tcW w:w="666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цели </w:t>
            </w:r>
            <w:r>
              <w:rPr>
                <w:rFonts w:ascii="Times New Roman" w:hAnsi="Times New Roman" w:eastAsia="Times New Roman" w:cs="Times New Roman"/>
                <w:sz w:val="24"/>
                <w:lang w:val="ru-RU"/>
              </w:rPr>
              <w:t xml:space="preserve">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крестьянских детей, нелёгкие судьбы детей в период войны.</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Чтение вслух и про себя произведений о жизни детей в разное время: Л. Пантелеев. «На ялике», Л. А. Кассиль. «Алексей Андреевич», А. П. Гайдар. «Тимур и его команда» и другие.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проблем: нелёгкая, тяжёлая жизнь крестьянских дете</w:t>
            </w:r>
            <w:r>
              <w:rPr>
                <w:rFonts w:ascii="Times New Roman" w:hAnsi="Times New Roman" w:eastAsia="Times New Roman" w:cs="Times New Roman"/>
                <w:sz w:val="24"/>
                <w:lang w:val="ru-RU"/>
              </w:rPr>
              <w:t xml:space="preserve">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составление портретной характеристики персонажей с</w:t>
            </w:r>
            <w:r>
              <w:rPr>
                <w:rFonts w:ascii="Times New Roman" w:hAnsi="Times New Roman" w:eastAsia="Times New Roman" w:cs="Times New Roman"/>
                <w:sz w:val="24"/>
                <w:lang w:val="ru-RU"/>
              </w:rPr>
              <w:t xml:space="preserve">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Анализ заголовка.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Упражнение в составлении вопросов к произведению.</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Анализ сюжета рассказа: определение последовательности событий, формулирование вопросов по основным событиям с</w:t>
            </w:r>
            <w:r>
              <w:rPr>
                <w:rFonts w:ascii="Times New Roman" w:hAnsi="Times New Roman" w:eastAsia="Times New Roman" w:cs="Times New Roman"/>
                <w:sz w:val="24"/>
                <w:lang w:val="ru-RU"/>
              </w:rPr>
              <w:t xml:space="preserve">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составление цитатного плана, оценка </w:t>
            </w:r>
            <w:r>
              <w:rPr>
                <w:rFonts w:ascii="Times New Roman" w:hAnsi="Times New Roman" w:eastAsia="Times New Roman" w:cs="Times New Roman"/>
                <w:sz w:val="24"/>
                <w:lang w:val="ru-RU"/>
              </w:rPr>
              <w:t xml:space="preserve">совместной деятельности.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Упражнения в выразительном чтении небольших эпизодов с соблюдением орфоэпических и интонационных норм при чтении вслух.</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(устно) произведения от лица героя или от третьего лица.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составление рассказа от имени одного из героев.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11</w:t>
            </w:r>
            <w:r>
              <w:rPr>
                <w:rFonts w:ascii="Times New Roman" w:hAnsi="Times New Roman" w:eastAsia="Times New Roman" w:cs="Times New Roman"/>
                <w:sz w:val="24"/>
                <w:lang w:val="ru-RU"/>
              </w:rPr>
            </w:r>
          </w:p>
        </w:tc>
        <w:tc>
          <w:tcPr>
            <w:tcW w:w="1419"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Юмористические</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pacing w:val="-2"/>
                <w:sz w:val="24"/>
                <w:lang w:val="ru-RU"/>
              </w:rPr>
              <w:t xml:space="preserve">произведения</w:t>
            </w:r>
            <w:r>
              <w:rPr>
                <w:rFonts w:ascii="Times New Roman" w:hAnsi="Times New Roman" w:eastAsia="Times New Roman" w:cs="Times New Roman"/>
                <w:sz w:val="24"/>
                <w:lang w:val="ru-RU"/>
              </w:rPr>
            </w:r>
          </w:p>
        </w:tc>
        <w:tc>
          <w:tcPr>
            <w:tcW w:w="708" w:type="dxa"/>
            <w:textDirection w:val="lrTb"/>
            <w:noWrap w:val="false"/>
          </w:tcPr>
          <w:p>
            <w:pPr>
              <w:ind w:right="600"/>
              <w:jc w:val="right"/>
              <w:spacing w:before="18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6</w:t>
            </w:r>
            <w:r>
              <w:rPr>
                <w:rFonts w:ascii="Times New Roman" w:hAnsi="Times New Roman" w:eastAsia="Times New Roman" w:cs="Times New Roman"/>
                <w:sz w:val="24"/>
                <w:lang w:val="ru-RU"/>
              </w:rPr>
            </w:r>
          </w:p>
        </w:tc>
        <w:tc>
          <w:tcPr>
            <w:tcW w:w="709"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08"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Комичность как основа сюжета. Герой юмористического произведения. Средства выразительности текста юмористического содержания:</w:t>
            </w:r>
            <w:r>
              <w:rPr>
                <w:rFonts w:ascii="Times New Roman" w:hAnsi="Times New Roman" w:eastAsia="Times New Roman" w:cs="Times New Roman"/>
                <w:lang w:val="ru-RU"/>
              </w:rPr>
              <w:t xml:space="preserve"> </w:t>
            </w:r>
            <w:r>
              <w:rPr>
                <w:rFonts w:ascii="Times New Roman" w:hAnsi="Times New Roman" w:eastAsia="Times New Roman" w:cs="Times New Roman"/>
                <w:sz w:val="24"/>
                <w:lang w:val="ru-RU"/>
              </w:rPr>
              <w:t xml:space="preserve">преувеличение. Авторы юмористических рассказов: М.М. Зощенко, Н.Н. Носов, В.Ю. Драгунский</w:t>
            </w:r>
            <w:r>
              <w:rPr>
                <w:rFonts w:ascii="Times New Roman" w:hAnsi="Times New Roman" w:eastAsia="Times New Roman" w:cs="Times New Roman"/>
                <w:sz w:val="24"/>
                <w:lang w:val="ru-RU"/>
              </w:rPr>
            </w:r>
          </w:p>
        </w:tc>
        <w:tc>
          <w:tcPr>
            <w:tcW w:w="666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анализ юмористических ситуаций (с опорой на текст), постановка мотива и цели чтения.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w:t>
            </w:r>
            <w:r>
              <w:rPr>
                <w:rFonts w:ascii="Times New Roman" w:hAnsi="Times New Roman" w:eastAsia="Times New Roman" w:cs="Times New Roman"/>
                <w:sz w:val="24"/>
                <w:lang w:val="ru-RU"/>
              </w:rPr>
              <w:t xml:space="preserve"> «Какое чувство вызывает сюжет рассказа? Почему?». На примере произведений Н. Н. Носова «Весёлая семейка», В.Ю. Драгунского «Денискины рассказы» и другие. Обсуждение комичности сюжета, дифференциация этических понятий «врать, обманывать» и «фантазировать».</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чтение диалогов по ролям, выбор интонации, отражающей комичность ситуации.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придумывание продолжения прослушанного/прочитанного рассказа.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выставки на тему «Книги Н. Н. Носова», </w:t>
            </w:r>
            <w:r>
              <w:rPr>
                <w:rFonts w:ascii="Times New Roman" w:hAnsi="Times New Roman" w:eastAsia="Times New Roman" w:cs="Times New Roman"/>
                <w:sz w:val="24"/>
                <w:lang w:val="ru-RU"/>
              </w:rPr>
              <w:t xml:space="preserve">написание краткого отзыва о самостоятельно прочитанном произведении по заданному образцу.</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Поиск дополнительной справочной информации о творчестве Н. Н. Носова: представление своего сообщения в классе</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5"/>
                <w:sz w:val="24"/>
                <w:lang w:val="ru-RU"/>
              </w:rPr>
              <w:t xml:space="preserve">12</w:t>
            </w:r>
            <w:r>
              <w:rPr>
                <w:rFonts w:ascii="Times New Roman" w:hAnsi="Times New Roman" w:eastAsia="Times New Roman" w:cs="Times New Roman"/>
                <w:spacing w:val="-5"/>
                <w:sz w:val="24"/>
                <w:lang w:val="ru-RU"/>
              </w:rPr>
            </w:r>
          </w:p>
        </w:tc>
        <w:tc>
          <w:tcPr>
            <w:tcW w:w="1419"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Зарубежная</w:t>
            </w:r>
            <w:r>
              <w:rPr>
                <w:rFonts w:ascii="Times New Roman" w:hAnsi="Times New Roman" w:eastAsia="Times New Roman" w:cs="Times New Roman"/>
                <w:spacing w:val="-6"/>
                <w:sz w:val="24"/>
                <w:lang w:val="ru-RU"/>
              </w:rPr>
              <w:t xml:space="preserve"> </w:t>
            </w:r>
            <w:r>
              <w:rPr>
                <w:rFonts w:ascii="Times New Roman" w:hAnsi="Times New Roman" w:eastAsia="Times New Roman" w:cs="Times New Roman"/>
                <w:spacing w:val="-2"/>
                <w:sz w:val="24"/>
                <w:lang w:val="ru-RU"/>
              </w:rPr>
              <w:t xml:space="preserve">литература</w:t>
            </w:r>
            <w:r>
              <w:rPr>
                <w:rFonts w:ascii="Times New Roman" w:hAnsi="Times New Roman" w:eastAsia="Times New Roman" w:cs="Times New Roman"/>
                <w:sz w:val="24"/>
                <w:lang w:val="ru-RU"/>
              </w:rPr>
            </w:r>
          </w:p>
        </w:tc>
        <w:tc>
          <w:tcPr>
            <w:tcW w:w="708" w:type="dxa"/>
            <w:textDirection w:val="lrTb"/>
            <w:noWrap w:val="false"/>
          </w:tcPr>
          <w:p>
            <w:pPr>
              <w:ind w:right="600"/>
              <w:jc w:val="right"/>
              <w:spacing w:before="188"/>
              <w:rPr>
                <w:rFonts w:ascii="Times New Roman" w:hAnsi="Times New Roman" w:eastAsia="Times New Roman" w:cs="Times New Roman"/>
                <w:spacing w:val="-10"/>
                <w:sz w:val="24"/>
                <w:lang w:val="ru-RU"/>
              </w:rPr>
            </w:pPr>
            <w:r>
              <w:rPr>
                <w:rFonts w:ascii="Times New Roman" w:hAnsi="Times New Roman" w:eastAsia="Times New Roman" w:cs="Times New Roman"/>
                <w:spacing w:val="-5"/>
                <w:sz w:val="24"/>
                <w:lang w:val="ru-RU"/>
              </w:rPr>
              <w:t xml:space="preserve">10</w:t>
            </w:r>
            <w:r>
              <w:rPr>
                <w:rFonts w:ascii="Times New Roman" w:hAnsi="Times New Roman" w:eastAsia="Times New Roman" w:cs="Times New Roman"/>
                <w:spacing w:val="-10"/>
                <w:sz w:val="24"/>
                <w:lang w:val="ru-RU"/>
              </w:rPr>
            </w:r>
          </w:p>
        </w:tc>
        <w:tc>
          <w:tcPr>
            <w:tcW w:w="709" w:type="dxa"/>
            <w:textDirection w:val="lrTb"/>
            <w:noWrap w:val="false"/>
          </w:tcPr>
          <w:p>
            <w:pPr>
              <w:jc w:val="center"/>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p>
            <w:pPr>
              <w:jc w:val="center"/>
              <w:rPr>
                <w:rFonts w:ascii="Times New Roman" w:hAnsi="Times New Roman" w:eastAsia="Times New Roman" w:cs="Times New Roman"/>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hyperlink r:id="rId109"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sz w:val="24"/>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Круг чтения: литературные сказки Ш. Перро, Х.-К. Андерсена, Р. Киплинга.</w:t>
            </w:r>
            <w:r>
              <w:rPr>
                <w:rFonts w:ascii="Times New Roman" w:hAnsi="Times New Roman" w:eastAsia="Times New Roman" w:cs="Times New Roman"/>
                <w:lang w:val="ru-RU"/>
              </w:rPr>
              <w:t xml:space="preserve"> </w:t>
            </w:r>
            <w:r>
              <w:rPr>
                <w:rFonts w:ascii="Times New Roman" w:hAnsi="Times New Roman" w:eastAsia="Times New Roman" w:cs="Times New Roman"/>
                <w:sz w:val="24"/>
                <w:lang w:val="ru-RU"/>
              </w:rPr>
              <w:t xml:space="preserve">Особенности авторских сказок (сюжет, язык, герои). Рассказы о животных зарубежных писателей. Известные переводчики зарубежной литературы: С.Я. Маршак, К. И. Чуковский, Б.В. Заходер</w:t>
            </w:r>
            <w:r>
              <w:rPr>
                <w:rFonts w:ascii="Times New Roman" w:hAnsi="Times New Roman" w:eastAsia="Times New Roman" w:cs="Times New Roman"/>
                <w:sz w:val="24"/>
                <w:lang w:val="ru-RU"/>
              </w:rPr>
            </w:r>
          </w:p>
        </w:tc>
        <w:tc>
          <w:tcPr>
            <w:tcW w:w="666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работа с названием темы/раздела: прогнозирование содержания, уст</w:t>
            </w:r>
            <w:r>
              <w:rPr>
                <w:rFonts w:ascii="Times New Roman" w:hAnsi="Times New Roman" w:eastAsia="Times New Roman" w:cs="Times New Roman"/>
                <w:sz w:val="24"/>
                <w:lang w:val="ru-RU"/>
              </w:rPr>
              <w:t xml:space="preserve">ановление мотива изучения и цели чтения, ответ на вопрос: «На какой вопрос хочу получить ответ, читая произведение?». Чтение литературных сказок зарубежных писателей.  Например, произведения Ш. Перро «Подарки феи», Х.-К. Андерсена «Гадкий утёнок» и другие.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отношения автора к героям, поступкам, описанным в сказках.</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Анализ сюжета сказки: определение пос</w:t>
            </w:r>
            <w:r>
              <w:rPr>
                <w:rFonts w:ascii="Times New Roman" w:hAnsi="Times New Roman" w:eastAsia="Times New Roman" w:cs="Times New Roman"/>
                <w:sz w:val="24"/>
                <w:lang w:val="ru-RU"/>
              </w:rPr>
              <w:t xml:space="preserve">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вопросного плана текста с выделением эпизодов, смысловых частей.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(устно) содержания произведения выборочно.</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чтение диалогов по ролям.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произведений зарубежных писателей о животных.</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w:t>
            </w:r>
            <w:r>
              <w:rPr>
                <w:rFonts w:ascii="Times New Roman" w:hAnsi="Times New Roman" w:eastAsia="Times New Roman" w:cs="Times New Roman"/>
                <w:sz w:val="24"/>
                <w:lang w:val="ru-RU"/>
              </w:rPr>
              <w:t xml:space="preserve">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Поиск дополнительной справочной информации о писателях-переводчиках: С. Я. Маршаке, К. И. Чуковском, Б. В. Заходере, представление своего сообщения в классе, </w:t>
            </w:r>
            <w:r>
              <w:rPr>
                <w:rFonts w:ascii="Times New Roman" w:hAnsi="Times New Roman" w:eastAsia="Times New Roman" w:cs="Times New Roman"/>
                <w:sz w:val="24"/>
                <w:lang w:val="ru-RU"/>
              </w:rPr>
              <w:t xml:space="preserve">составление выставки книг зарубежных сказок, книг о животных.</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Выбор книги для самостоятельного чтения с учётом рекомендательного списка, написание аннотации к самостоятельно прочитанному произведению</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spacing w:before="81"/>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98"/>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5"/>
                <w:sz w:val="24"/>
                <w:lang w:val="ru-RU"/>
              </w:rPr>
              <w:t xml:space="preserve">13</w:t>
            </w:r>
            <w:r>
              <w:rPr>
                <w:rFonts w:ascii="Times New Roman" w:hAnsi="Times New Roman" w:eastAsia="Times New Roman" w:cs="Times New Roman"/>
                <w:spacing w:val="-5"/>
                <w:sz w:val="24"/>
                <w:lang w:val="ru-RU"/>
              </w:rPr>
            </w:r>
          </w:p>
        </w:tc>
        <w:tc>
          <w:tcPr>
            <w:tcW w:w="1419"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Библиографическая</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культура</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(работа</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с детской книгой и справочной </w:t>
            </w:r>
            <w:r>
              <w:rPr>
                <w:rFonts w:ascii="Times New Roman" w:hAnsi="Times New Roman" w:eastAsia="Times New Roman" w:cs="Times New Roman"/>
                <w:spacing w:val="-2"/>
                <w:sz w:val="24"/>
                <w:lang w:val="ru-RU"/>
              </w:rPr>
              <w:t xml:space="preserve">литературой)</w:t>
            </w:r>
            <w:r>
              <w:rPr>
                <w:rFonts w:ascii="Times New Roman" w:hAnsi="Times New Roman" w:eastAsia="Times New Roman" w:cs="Times New Roman"/>
                <w:sz w:val="24"/>
                <w:lang w:val="ru-RU"/>
              </w:rPr>
            </w:r>
          </w:p>
        </w:tc>
        <w:tc>
          <w:tcPr>
            <w:tcW w:w="708" w:type="dxa"/>
            <w:textDirection w:val="lrTb"/>
            <w:noWrap w:val="false"/>
          </w:tcPr>
          <w:p>
            <w:pPr>
              <w:spacing w:before="81"/>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right="600"/>
              <w:jc w:val="right"/>
              <w:spacing w:before="188"/>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pacing w:val="-10"/>
                <w:sz w:val="24"/>
                <w:lang w:val="ru-RU"/>
              </w:rPr>
            </w:r>
          </w:p>
        </w:tc>
        <w:tc>
          <w:tcPr>
            <w:tcW w:w="709"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851"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842" w:type="dxa"/>
            <w:textDirection w:val="lrTb"/>
            <w:noWrap w:val="false"/>
          </w:tcPr>
          <w:p>
            <w:pPr>
              <w:ind w:left="232"/>
              <w:spacing w:before="21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hyperlink r:id="rId110" w:tooltip="https://m.edsoo.ru/7f411a40" w:history="1">
              <w:r>
                <w:rPr>
                  <w:rFonts w:ascii="Times New Roman" w:hAnsi="Times New Roman" w:eastAsia="Times New Roman" w:cs="Times New Roman"/>
                  <w:color w:val="0000ff"/>
                  <w:spacing w:val="-2"/>
                  <w:u w:val="single"/>
                  <w:lang w:val="ru-RU"/>
                </w:rPr>
                <w:t xml:space="preserve">https://m.edsoo.ru/7f411a40</w:t>
              </w:r>
            </w:hyperlink>
            <w:r/>
            <w:r>
              <w:rPr>
                <w:rFonts w:ascii="Times New Roman" w:hAnsi="Times New Roman" w:eastAsia="Times New Roman" w:cs="Times New Roman"/>
                <w:sz w:val="24"/>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Ценность чтения художественной литературы и фольклора, осознание важности читательской деяте</w:t>
            </w:r>
            <w:r>
              <w:rPr>
                <w:rFonts w:ascii="Times New Roman" w:hAnsi="Times New Roman" w:eastAsia="Times New Roman" w:cs="Times New Roman"/>
                <w:sz w:val="24"/>
                <w:lang w:val="ru-RU"/>
              </w:rPr>
              <w:t xml:space="preserve">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r>
              <w:rPr>
                <w:rFonts w:ascii="Times New Roman" w:hAnsi="Times New Roman" w:eastAsia="Times New Roman" w:cs="Times New Roman"/>
                <w:sz w:val="24"/>
                <w:lang w:val="ru-RU"/>
              </w:rPr>
            </w:r>
          </w:p>
        </w:tc>
        <w:tc>
          <w:tcPr>
            <w:tcW w:w="666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проблем значения чтения для развития личности, роли книги в жизни человека.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Обсуждение (устно) ответа на вопрос «Для чего нужна книга?» и написание небольшого текста-рассуждения на тему «Почему так важно читать?», корректирование (редактирование) собственного текста с использованием словаря.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Выбор книги с учётом учебных задач: ориентировка в аппарате учебника/книги (обложка, оглавление (содержание), аннотация, предисловие, иллюстрации).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Упражнения в выразительном чтении стихотворных и прозаических произведений с соблюдением орфоэпических и интонационных норм при чтении вслух.</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аннотации (письменно) на любимое произведение.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Экскурсия в музей (при наличии условий) рукописной книги.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Рекомендации по летнему чтению, оформлению дневника летнего чтения</w:t>
            </w:r>
            <w:r>
              <w:rPr>
                <w:rFonts w:ascii="Times New Roman" w:hAnsi="Times New Roman" w:eastAsia="Times New Roman" w:cs="Times New Roman"/>
                <w:sz w:val="24"/>
                <w:lang w:val="ru-RU"/>
              </w:rPr>
            </w:r>
          </w:p>
        </w:tc>
      </w:tr>
      <w:tr>
        <w:tblPrEx/>
        <w:trPr>
          <w:trHeight w:val="652"/>
        </w:trPr>
        <w:tc>
          <w:tcPr>
            <w:gridSpan w:val="2"/>
            <w:tcW w:w="1986"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Резервное</w:t>
            </w:r>
            <w:r>
              <w:rPr>
                <w:rFonts w:ascii="Times New Roman" w:hAnsi="Times New Roman" w:eastAsia="Times New Roman" w:cs="Times New Roman"/>
                <w:spacing w:val="-7"/>
                <w:sz w:val="24"/>
                <w:lang w:val="ru-RU"/>
              </w:rPr>
              <w:t xml:space="preserve"> </w:t>
            </w:r>
            <w:r>
              <w:rPr>
                <w:rFonts w:ascii="Times New Roman" w:hAnsi="Times New Roman" w:eastAsia="Times New Roman" w:cs="Times New Roman"/>
                <w:spacing w:val="-4"/>
                <w:sz w:val="24"/>
                <w:lang w:val="ru-RU"/>
              </w:rPr>
              <w:t xml:space="preserve">время</w:t>
            </w:r>
            <w:r>
              <w:rPr>
                <w:rFonts w:ascii="Times New Roman" w:hAnsi="Times New Roman" w:eastAsia="Times New Roman" w:cs="Times New Roman"/>
                <w:sz w:val="24"/>
                <w:lang w:val="ru-RU"/>
              </w:rPr>
            </w:r>
          </w:p>
        </w:tc>
        <w:tc>
          <w:tcPr>
            <w:tcW w:w="708" w:type="dxa"/>
            <w:textDirection w:val="lrTb"/>
            <w:noWrap w:val="false"/>
          </w:tcPr>
          <w:p>
            <w:pPr>
              <w:ind w:right="600"/>
              <w:jc w:val="center"/>
              <w:spacing w:before="188"/>
              <w:rPr>
                <w:rFonts w:ascii="Times New Roman" w:hAnsi="Times New Roman" w:eastAsia="Times New Roman" w:cs="Times New Roman"/>
                <w:spacing w:val="-10"/>
                <w:sz w:val="24"/>
                <w:lang w:val="ru-RU"/>
              </w:rPr>
            </w:pPr>
            <w:r>
              <w:rPr>
                <w:rFonts w:ascii="Times New Roman" w:hAnsi="Times New Roman" w:eastAsia="Times New Roman" w:cs="Times New Roman"/>
                <w:spacing w:val="-5"/>
                <w:sz w:val="24"/>
                <w:lang w:val="ru-RU"/>
              </w:rPr>
              <w:t xml:space="preserve">10</w:t>
            </w:r>
            <w:r>
              <w:rPr>
                <w:rFonts w:ascii="Times New Roman" w:hAnsi="Times New Roman" w:eastAsia="Times New Roman" w:cs="Times New Roman"/>
                <w:spacing w:val="-10"/>
                <w:sz w:val="24"/>
                <w:lang w:val="ru-RU"/>
              </w:rPr>
            </w:r>
          </w:p>
        </w:tc>
        <w:tc>
          <w:tcPr>
            <w:tcW w:w="709" w:type="dxa"/>
            <w:textDirection w:val="lrTb"/>
            <w:noWrap w:val="false"/>
          </w:tcPr>
          <w:p>
            <w:pPr>
              <w:jc w:val="center"/>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p>
            <w:pPr>
              <w:jc w:val="center"/>
              <w:rPr>
                <w:rFonts w:ascii="Times New Roman" w:hAnsi="Times New Roman" w:eastAsia="Times New Roman" w:cs="Times New Roman"/>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lang w:val="ru-RU"/>
              </w:rPr>
            </w:r>
          </w:p>
        </w:tc>
        <w:tc>
          <w:tcPr>
            <w:gridSpan w:val="4"/>
            <w:tcW w:w="11907"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r>
            <w:r>
              <w:rPr>
                <w:rFonts w:ascii="Times New Roman" w:hAnsi="Times New Roman" w:eastAsia="Times New Roman" w:cs="Times New Roman"/>
                <w:sz w:val="24"/>
                <w:lang w:val="ru-RU"/>
              </w:rPr>
            </w:r>
          </w:p>
        </w:tc>
      </w:tr>
      <w:tr>
        <w:tblPrEx/>
        <w:trPr>
          <w:trHeight w:val="652"/>
        </w:trPr>
        <w:tc>
          <w:tcPr>
            <w:gridSpan w:val="2"/>
            <w:tcW w:w="1986"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ОБЩЕЕ</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КОЛИЧЕСТВО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ЧАСОВ</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z w:val="24"/>
                <w:lang w:val="ru-RU"/>
              </w:rPr>
              <w:t xml:space="preserve">ПО</w:t>
            </w:r>
            <w:r>
              <w:rPr>
                <w:rFonts w:ascii="Times New Roman" w:hAnsi="Times New Roman" w:eastAsia="Times New Roman" w:cs="Times New Roman"/>
                <w:spacing w:val="-2"/>
                <w:sz w:val="24"/>
                <w:lang w:val="ru-RU"/>
              </w:rPr>
              <w:t xml:space="preserve"> ПРОГРАММЕ</w:t>
            </w:r>
            <w:r>
              <w:rPr>
                <w:rFonts w:ascii="Times New Roman" w:hAnsi="Times New Roman" w:eastAsia="Times New Roman" w:cs="Times New Roman"/>
                <w:sz w:val="24"/>
                <w:lang w:val="ru-RU"/>
              </w:rPr>
            </w:r>
          </w:p>
        </w:tc>
        <w:tc>
          <w:tcPr>
            <w:tcW w:w="708" w:type="dxa"/>
            <w:textDirection w:val="lrTb"/>
            <w:noWrap w:val="false"/>
          </w:tcPr>
          <w:p>
            <w:pPr>
              <w:ind w:right="600"/>
              <w:jc w:val="center"/>
              <w:spacing w:before="188"/>
              <w:rPr>
                <w:rFonts w:ascii="Times New Roman" w:hAnsi="Times New Roman" w:eastAsia="Times New Roman" w:cs="Times New Roman"/>
                <w:spacing w:val="-10"/>
                <w:sz w:val="24"/>
                <w:lang w:val="ru-RU"/>
              </w:rPr>
            </w:pPr>
            <w:r>
              <w:rPr>
                <w:rFonts w:ascii="Times New Roman" w:hAnsi="Times New Roman" w:eastAsia="Times New Roman" w:cs="Times New Roman"/>
                <w:spacing w:val="-5"/>
                <w:sz w:val="24"/>
                <w:lang w:val="ru-RU"/>
              </w:rPr>
              <w:t xml:space="preserve">136</w:t>
            </w:r>
            <w:r>
              <w:rPr>
                <w:rFonts w:ascii="Times New Roman" w:hAnsi="Times New Roman" w:eastAsia="Times New Roman" w:cs="Times New Roman"/>
                <w:spacing w:val="-10"/>
                <w:sz w:val="24"/>
                <w:lang w:val="ru-RU"/>
              </w:rPr>
            </w:r>
          </w:p>
        </w:tc>
        <w:tc>
          <w:tcPr>
            <w:tcW w:w="709" w:type="dxa"/>
            <w:textDirection w:val="lrTb"/>
            <w:noWrap w:val="false"/>
          </w:tcPr>
          <w:p>
            <w:pPr>
              <w:jc w:val="center"/>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p>
            <w:pPr>
              <w:jc w:val="center"/>
              <w:rPr>
                <w:rFonts w:ascii="Times New Roman" w:hAnsi="Times New Roman" w:eastAsia="Times New Roman" w:cs="Times New Roman"/>
                <w:lang w:val="ru-RU"/>
              </w:rPr>
            </w:pPr>
            <w:r>
              <w:rPr>
                <w:rFonts w:ascii="Times New Roman" w:hAnsi="Times New Roman" w:eastAsia="Times New Roman" w:cs="Times New Roman"/>
                <w:spacing w:val="-10"/>
                <w:sz w:val="24"/>
                <w:lang w:val="ru-RU"/>
              </w:rPr>
              <w:t xml:space="preserve">8</w:t>
            </w:r>
            <w:r>
              <w:rPr>
                <w:rFonts w:ascii="Times New Roman" w:hAnsi="Times New Roman" w:eastAsia="Times New Roman" w:cs="Times New Roman"/>
                <w:lang w:val="ru-RU"/>
              </w:rPr>
            </w:r>
          </w:p>
        </w:tc>
        <w:tc>
          <w:tcPr>
            <w:tcW w:w="851" w:type="dxa"/>
            <w:textDirection w:val="lrTb"/>
            <w:noWrap w:val="false"/>
          </w:tcPr>
          <w:p>
            <w:pPr>
              <w:jc w:val="center"/>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p>
            <w:pPr>
              <w:jc w:val="center"/>
              <w:rPr>
                <w:rFonts w:ascii="Times New Roman" w:hAnsi="Times New Roman" w:eastAsia="Times New Roman" w:cs="Times New Roman"/>
                <w:lang w:val="ru-RU"/>
              </w:rPr>
            </w:pPr>
            <w:r>
              <w:rPr>
                <w:rFonts w:ascii="Times New Roman" w:hAnsi="Times New Roman" w:eastAsia="Times New Roman" w:cs="Times New Roman"/>
                <w:spacing w:val="-10"/>
                <w:sz w:val="24"/>
                <w:lang w:val="ru-RU"/>
              </w:rPr>
              <w:t xml:space="preserve">0</w:t>
            </w:r>
            <w:r>
              <w:rPr>
                <w:rFonts w:ascii="Times New Roman" w:hAnsi="Times New Roman" w:eastAsia="Times New Roman" w:cs="Times New Roman"/>
                <w:lang w:val="ru-RU"/>
              </w:rPr>
            </w:r>
          </w:p>
        </w:tc>
        <w:tc>
          <w:tcPr>
            <w:gridSpan w:val="3"/>
            <w:tcW w:w="11056"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r>
            <w:r>
              <w:rPr>
                <w:rFonts w:ascii="Times New Roman" w:hAnsi="Times New Roman" w:eastAsia="Times New Roman" w:cs="Times New Roman"/>
                <w:sz w:val="24"/>
                <w:lang w:val="ru-RU"/>
              </w:rPr>
            </w:r>
          </w:p>
        </w:tc>
      </w:tr>
    </w:tbl>
    <w:p>
      <w:pPr>
        <w:spacing w:after="0" w:line="240" w:lineRule="auto"/>
        <w:widowControl w:val="off"/>
        <w:rPr>
          <w:rFonts w:ascii="Times New Roman" w:hAnsi="Times New Roman" w:eastAsia="Times New Roman" w:cs="Times New Roman"/>
          <w:lang w:val="ru-RU"/>
        </w:rPr>
        <w:sectPr>
          <w:footnotePr/>
          <w:endnotePr/>
          <w:type w:val="nextPage"/>
          <w:pgSz w:w="16390" w:h="11910" w:orient="landscape"/>
          <w:pgMar w:top="1060" w:right="0" w:bottom="280" w:left="1559" w:header="720" w:footer="720" w:gutter="0"/>
          <w:cols w:num="1" w:sep="0" w:space="720" w:equalWidth="1"/>
          <w:docGrid w:linePitch="360"/>
        </w:sectPr>
      </w:pPr>
      <w:r>
        <w:rPr>
          <w:rFonts w:ascii="Times New Roman" w:hAnsi="Times New Roman" w:eastAsia="Times New Roman" w:cs="Times New Roman"/>
          <w:lang w:val="ru-RU"/>
        </w:rPr>
      </w:r>
      <w:r>
        <w:rPr>
          <w:rFonts w:ascii="Times New Roman" w:hAnsi="Times New Roman" w:eastAsia="Times New Roman" w:cs="Times New Roman"/>
          <w:lang w:val="ru-RU"/>
        </w:rPr>
      </w:r>
    </w:p>
    <w:p>
      <w:pPr>
        <w:spacing w:before="3" w:after="0" w:line="240" w:lineRule="auto"/>
        <w:widowControl w:val="off"/>
        <w:rPr>
          <w:rFonts w:ascii="Times New Roman" w:hAnsi="Times New Roman" w:eastAsia="Times New Roman" w:cs="Times New Roman"/>
          <w:b/>
          <w:sz w:val="2"/>
          <w:szCs w:val="28"/>
          <w:lang w:val="ru-RU"/>
        </w:rPr>
      </w:pPr>
      <w:r>
        <w:rPr>
          <w:rFonts w:ascii="Times New Roman" w:hAnsi="Times New Roman" w:eastAsia="Times New Roman" w:cs="Times New Roman"/>
          <w:b/>
          <w:sz w:val="2"/>
          <w:szCs w:val="28"/>
          <w:lang w:val="ru-RU"/>
        </w:rPr>
      </w:r>
      <w:r>
        <w:rPr>
          <w:rFonts w:ascii="Times New Roman" w:hAnsi="Times New Roman" w:eastAsia="Times New Roman" w:cs="Times New Roman"/>
          <w:b/>
          <w:sz w:val="2"/>
          <w:szCs w:val="28"/>
          <w:lang w:val="ru-RU"/>
        </w:rPr>
      </w:r>
    </w:p>
    <w:p>
      <w:pPr>
        <w:ind w:left="332"/>
        <w:spacing w:before="64" w:after="53" w:line="240" w:lineRule="auto"/>
        <w:widowControl w:val="off"/>
        <w:rPr>
          <w:rFonts w:ascii="Times New Roman" w:hAnsi="Times New Roman" w:eastAsia="Times New Roman" w:cs="Times New Roman"/>
          <w:b/>
          <w:sz w:val="28"/>
          <w:lang w:val="ru-RU"/>
        </w:rPr>
      </w:pPr>
      <w:r>
        <w:rPr>
          <w:rFonts w:ascii="Times New Roman" w:hAnsi="Times New Roman" w:eastAsia="Times New Roman" w:cs="Times New Roman"/>
          <w:b/>
          <w:sz w:val="28"/>
          <w:lang w:val="ru-RU"/>
        </w:rPr>
        <w:t xml:space="preserve">4</w:t>
      </w:r>
      <w:r>
        <w:rPr>
          <w:rFonts w:ascii="Times New Roman" w:hAnsi="Times New Roman" w:eastAsia="Times New Roman" w:cs="Times New Roman"/>
          <w:b/>
          <w:spacing w:val="1"/>
          <w:sz w:val="28"/>
          <w:lang w:val="ru-RU"/>
        </w:rPr>
        <w:t xml:space="preserve"> </w:t>
      </w:r>
      <w:r>
        <w:rPr>
          <w:rFonts w:ascii="Times New Roman" w:hAnsi="Times New Roman" w:eastAsia="Times New Roman" w:cs="Times New Roman"/>
          <w:b/>
          <w:spacing w:val="-2"/>
          <w:sz w:val="28"/>
          <w:lang w:val="ru-RU"/>
        </w:rPr>
        <w:t xml:space="preserve">КЛАСС</w:t>
      </w:r>
      <w:r>
        <w:rPr>
          <w:rFonts w:ascii="Times New Roman" w:hAnsi="Times New Roman" w:eastAsia="Times New Roman" w:cs="Times New Roman"/>
          <w:b/>
          <w:sz w:val="28"/>
          <w:lang w:val="ru-RU"/>
        </w:rPr>
      </w:r>
    </w:p>
    <w:tbl>
      <w:tblPr>
        <w:tblStyle w:val="741"/>
        <w:tblW w:w="0" w:type="auto"/>
        <w:tblInd w:w="-9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1E0" w:firstRow="1" w:lastRow="1" w:firstColumn="1" w:lastColumn="1" w:noHBand="0" w:noVBand="0"/>
      </w:tblPr>
      <w:tblGrid>
        <w:gridCol w:w="567"/>
        <w:gridCol w:w="1986"/>
        <w:gridCol w:w="992"/>
        <w:gridCol w:w="1134"/>
        <w:gridCol w:w="1134"/>
        <w:gridCol w:w="992"/>
        <w:gridCol w:w="2552"/>
        <w:gridCol w:w="5953"/>
      </w:tblGrid>
      <w:tr>
        <w:tblPrEx/>
        <w:trPr>
          <w:trHeight w:val="362"/>
        </w:trPr>
        <w:tc>
          <w:tcPr>
            <w:tcW w:w="567" w:type="dxa"/>
            <w:vMerge w:val="restart"/>
            <w:textDirection w:val="lrTb"/>
            <w:noWrap w:val="false"/>
          </w:tcPr>
          <w:p>
            <w:pPr>
              <w:spacing w:before="245"/>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3"/>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w:t>
            </w:r>
            <w:r>
              <w:rPr>
                <w:rFonts w:ascii="Times New Roman" w:hAnsi="Times New Roman" w:eastAsia="Times New Roman" w:cs="Times New Roman"/>
                <w:b/>
                <w:spacing w:val="-2"/>
                <w:sz w:val="24"/>
                <w:lang w:val="ru-RU"/>
              </w:rPr>
              <w:t xml:space="preserve"> </w:t>
            </w:r>
            <w:r>
              <w:rPr>
                <w:rFonts w:ascii="Times New Roman" w:hAnsi="Times New Roman" w:eastAsia="Times New Roman" w:cs="Times New Roman"/>
                <w:b/>
                <w:spacing w:val="-5"/>
                <w:sz w:val="24"/>
                <w:lang w:val="ru-RU"/>
              </w:rPr>
              <w:t xml:space="preserve">п/п</w:t>
            </w:r>
            <w:r>
              <w:rPr>
                <w:rFonts w:ascii="Times New Roman" w:hAnsi="Times New Roman" w:eastAsia="Times New Roman" w:cs="Times New Roman"/>
                <w:b/>
                <w:sz w:val="24"/>
                <w:lang w:val="ru-RU"/>
              </w:rPr>
            </w:r>
          </w:p>
        </w:tc>
        <w:tc>
          <w:tcPr>
            <w:tcW w:w="1986" w:type="dxa"/>
            <w:vMerge w:val="restart"/>
            <w:textDirection w:val="lrTb"/>
            <w:noWrap w:val="false"/>
          </w:tcPr>
          <w:p>
            <w:pPr>
              <w:spacing w:before="86"/>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5"/>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Наименование</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разделов</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и</w:t>
            </w:r>
            <w:r>
              <w:rPr>
                <w:rFonts w:ascii="Times New Roman" w:hAnsi="Times New Roman" w:eastAsia="Times New Roman" w:cs="Times New Roman"/>
                <w:b/>
                <w:spacing w:val="-13"/>
                <w:sz w:val="24"/>
                <w:lang w:val="ru-RU"/>
              </w:rPr>
              <w:t xml:space="preserve"> </w:t>
            </w:r>
            <w:r>
              <w:rPr>
                <w:rFonts w:ascii="Times New Roman" w:hAnsi="Times New Roman" w:eastAsia="Times New Roman" w:cs="Times New Roman"/>
                <w:b/>
                <w:sz w:val="24"/>
                <w:lang w:val="ru-RU"/>
              </w:rPr>
              <w:t xml:space="preserve">тем </w:t>
            </w:r>
            <w:r>
              <w:rPr>
                <w:rFonts w:ascii="Times New Roman" w:hAnsi="Times New Roman" w:eastAsia="Times New Roman" w:cs="Times New Roman"/>
                <w:b/>
                <w:spacing w:val="-2"/>
                <w:sz w:val="24"/>
                <w:lang w:val="ru-RU"/>
              </w:rPr>
              <w:t xml:space="preserve">программы</w:t>
            </w:r>
            <w:r>
              <w:rPr>
                <w:rFonts w:ascii="Times New Roman" w:hAnsi="Times New Roman" w:eastAsia="Times New Roman" w:cs="Times New Roman"/>
                <w:b/>
                <w:sz w:val="24"/>
                <w:lang w:val="ru-RU"/>
              </w:rPr>
            </w:r>
          </w:p>
        </w:tc>
        <w:tc>
          <w:tcPr>
            <w:gridSpan w:val="3"/>
            <w:tcW w:w="3260" w:type="dxa"/>
            <w:textDirection w:val="lrTb"/>
            <w:noWrap w:val="false"/>
          </w:tcPr>
          <w:p>
            <w:pPr>
              <w:ind w:left="98"/>
              <w:spacing w:before="46"/>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t xml:space="preserve">Количество</w:t>
            </w:r>
            <w:r>
              <w:rPr>
                <w:rFonts w:ascii="Times New Roman" w:hAnsi="Times New Roman" w:eastAsia="Times New Roman" w:cs="Times New Roman"/>
                <w:b/>
                <w:spacing w:val="-4"/>
                <w:sz w:val="24"/>
                <w:lang w:val="ru-RU"/>
              </w:rPr>
              <w:t xml:space="preserve"> часов</w:t>
            </w:r>
            <w:r>
              <w:rPr>
                <w:rFonts w:ascii="Times New Roman" w:hAnsi="Times New Roman" w:eastAsia="Times New Roman" w:cs="Times New Roman"/>
                <w:b/>
                <w:sz w:val="24"/>
                <w:lang w:val="ru-RU"/>
              </w:rPr>
            </w:r>
          </w:p>
        </w:tc>
        <w:tc>
          <w:tcPr>
            <w:tcW w:w="992" w:type="dxa"/>
            <w:vMerge w:val="restart"/>
            <w:textDirection w:val="lrTb"/>
            <w:noWrap w:val="false"/>
          </w:tcPr>
          <w:p>
            <w:pPr>
              <w:ind w:left="232"/>
              <w:spacing w:before="46"/>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ЭОР</w:t>
            </w:r>
            <w:r>
              <w:rPr>
                <w:rFonts w:ascii="Times New Roman" w:hAnsi="Times New Roman" w:eastAsia="Times New Roman" w:cs="Times New Roman"/>
                <w:b/>
                <w:sz w:val="24"/>
                <w:lang w:val="ru-RU"/>
              </w:rPr>
            </w:r>
          </w:p>
        </w:tc>
        <w:tc>
          <w:tcPr>
            <w:tcW w:w="2552" w:type="dxa"/>
            <w:vMerge w:val="restart"/>
            <w:textDirection w:val="lrTb"/>
            <w:noWrap w:val="false"/>
          </w:tcPr>
          <w:p>
            <w:pPr>
              <w:ind w:left="232"/>
              <w:spacing w:before="46"/>
              <w:rPr>
                <w:rFonts w:ascii="Times New Roman" w:hAnsi="Times New Roman" w:eastAsia="Times New Roman" w:cs="Times New Roman"/>
                <w:b/>
                <w:spacing w:val="-2"/>
                <w:sz w:val="24"/>
                <w:lang w:val="ru-RU"/>
              </w:rPr>
            </w:pPr>
            <w:r>
              <w:rPr>
                <w:rFonts w:ascii="Times New Roman" w:hAnsi="Times New Roman" w:eastAsia="Times New Roman" w:cs="Times New Roman"/>
                <w:b/>
                <w:spacing w:val="-2"/>
                <w:sz w:val="24"/>
                <w:lang w:val="ru-RU"/>
              </w:rPr>
              <w:t xml:space="preserve">Программное содержание</w:t>
            </w:r>
            <w:r>
              <w:rPr>
                <w:rFonts w:ascii="Times New Roman" w:hAnsi="Times New Roman" w:eastAsia="Times New Roman" w:cs="Times New Roman"/>
                <w:b/>
                <w:spacing w:val="-2"/>
                <w:sz w:val="24"/>
                <w:lang w:val="ru-RU"/>
              </w:rPr>
            </w:r>
          </w:p>
        </w:tc>
        <w:tc>
          <w:tcPr>
            <w:tcW w:w="5953" w:type="dxa"/>
            <w:vMerge w:val="restart"/>
            <w:textDirection w:val="lrTb"/>
            <w:noWrap w:val="false"/>
          </w:tcPr>
          <w:p>
            <w:pPr>
              <w:ind w:left="232"/>
              <w:spacing w:before="46"/>
              <w:rPr>
                <w:rFonts w:ascii="Times New Roman" w:hAnsi="Times New Roman" w:eastAsia="Times New Roman" w:cs="Times New Roman"/>
                <w:b/>
                <w:spacing w:val="-2"/>
                <w:sz w:val="24"/>
                <w:lang w:val="ru-RU"/>
              </w:rPr>
            </w:pPr>
            <w:r>
              <w:rPr>
                <w:rFonts w:ascii="Times New Roman" w:hAnsi="Times New Roman" w:eastAsia="Times New Roman" w:cs="Times New Roman"/>
                <w:b/>
                <w:spacing w:val="-2"/>
                <w:sz w:val="24"/>
                <w:lang w:val="ru-RU"/>
              </w:rPr>
              <w:t xml:space="preserve">Характеристика деятельности обучающихся</w:t>
            </w:r>
            <w:r>
              <w:rPr>
                <w:rFonts w:ascii="Times New Roman" w:hAnsi="Times New Roman" w:eastAsia="Times New Roman" w:cs="Times New Roman"/>
                <w:b/>
                <w:spacing w:val="-2"/>
                <w:sz w:val="24"/>
                <w:lang w:val="ru-RU"/>
              </w:rPr>
            </w:r>
          </w:p>
        </w:tc>
      </w:tr>
      <w:tr>
        <w:tblPrEx/>
        <w:trPr>
          <w:trHeight w:val="1255"/>
        </w:trPr>
        <w:tc>
          <w:tcPr>
            <w:tcBorders>
              <w:top w:val="none" w:color="000000" w:sz="4" w:space="0"/>
            </w:tcBorders>
            <w:tcW w:w="567"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Borders>
              <w:top w:val="none" w:color="000000" w:sz="4" w:space="0"/>
            </w:tcBorders>
            <w:tcW w:w="1986"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992" w:type="dxa"/>
            <w:textDirection w:val="lrTb"/>
            <w:noWrap w:val="false"/>
          </w:tcPr>
          <w:p>
            <w:pPr>
              <w:spacing w:before="62"/>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232"/>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Всего</w:t>
            </w:r>
            <w:r>
              <w:rPr>
                <w:rFonts w:ascii="Times New Roman" w:hAnsi="Times New Roman" w:eastAsia="Times New Roman" w:cs="Times New Roman"/>
                <w:b/>
                <w:sz w:val="24"/>
                <w:lang w:val="ru-RU"/>
              </w:rPr>
            </w:r>
          </w:p>
        </w:tc>
        <w:tc>
          <w:tcPr>
            <w:tcW w:w="1134" w:type="dxa"/>
            <w:textDirection w:val="lrTb"/>
            <w:noWrap w:val="false"/>
          </w:tcPr>
          <w:p>
            <w:pPr>
              <w:ind w:left="235"/>
              <w:spacing w:before="178" w:line="278" w:lineRule="auto"/>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Контрольные работы</w:t>
            </w:r>
            <w:r>
              <w:rPr>
                <w:rFonts w:ascii="Times New Roman" w:hAnsi="Times New Roman" w:eastAsia="Times New Roman" w:cs="Times New Roman"/>
                <w:b/>
                <w:sz w:val="24"/>
                <w:lang w:val="ru-RU"/>
              </w:rPr>
            </w:r>
          </w:p>
        </w:tc>
        <w:tc>
          <w:tcPr>
            <w:tcW w:w="1134" w:type="dxa"/>
            <w:textDirection w:val="lrTb"/>
            <w:noWrap w:val="false"/>
          </w:tcPr>
          <w:p>
            <w:pPr>
              <w:ind w:left="235"/>
              <w:spacing w:before="178" w:line="278" w:lineRule="auto"/>
              <w:rPr>
                <w:rFonts w:ascii="Times New Roman" w:hAnsi="Times New Roman" w:eastAsia="Times New Roman" w:cs="Times New Roman"/>
                <w:b/>
                <w:sz w:val="24"/>
                <w:lang w:val="ru-RU"/>
              </w:rPr>
            </w:pPr>
            <w:r>
              <w:rPr>
                <w:rFonts w:ascii="Times New Roman" w:hAnsi="Times New Roman" w:eastAsia="Times New Roman" w:cs="Times New Roman"/>
                <w:b/>
                <w:spacing w:val="-2"/>
                <w:sz w:val="24"/>
                <w:lang w:val="ru-RU"/>
              </w:rPr>
              <w:t xml:space="preserve">Практические работы</w:t>
            </w:r>
            <w:r>
              <w:rPr>
                <w:rFonts w:ascii="Times New Roman" w:hAnsi="Times New Roman" w:eastAsia="Times New Roman" w:cs="Times New Roman"/>
                <w:b/>
                <w:sz w:val="24"/>
                <w:lang w:val="ru-RU"/>
              </w:rPr>
            </w:r>
          </w:p>
        </w:tc>
        <w:tc>
          <w:tcPr>
            <w:tcBorders>
              <w:top w:val="none" w:color="000000" w:sz="4" w:space="0"/>
            </w:tcBorders>
            <w:tcW w:w="992"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2552"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c>
          <w:tcPr>
            <w:tcW w:w="5953" w:type="dxa"/>
            <w:vMerge w:val="continue"/>
            <w:textDirection w:val="lrTb"/>
            <w:noWrap w:val="false"/>
          </w:tcPr>
          <w:p>
            <w:pPr>
              <w:rPr>
                <w:rFonts w:ascii="Times New Roman" w:hAnsi="Times New Roman" w:eastAsia="Times New Roman" w:cs="Times New Roman"/>
                <w:sz w:val="2"/>
                <w:szCs w:val="2"/>
                <w:lang w:val="ru-RU"/>
              </w:rPr>
            </w:pPr>
            <w:r>
              <w:rPr>
                <w:rFonts w:ascii="Times New Roman" w:hAnsi="Times New Roman" w:eastAsia="Times New Roman" w:cs="Times New Roman"/>
                <w:sz w:val="2"/>
                <w:szCs w:val="2"/>
                <w:lang w:val="ru-RU"/>
              </w:rPr>
            </w:r>
            <w:r>
              <w:rPr>
                <w:rFonts w:ascii="Times New Roman" w:hAnsi="Times New Roman" w:eastAsia="Times New Roman" w:cs="Times New Roman"/>
                <w:sz w:val="2"/>
                <w:szCs w:val="2"/>
                <w:lang w:val="ru-RU"/>
              </w:rPr>
            </w:r>
          </w:p>
        </w:tc>
      </w:tr>
      <w:tr>
        <w:tblPrEx/>
        <w:trPr>
          <w:trHeight w:val="655"/>
        </w:trPr>
        <w:tc>
          <w:tcPr>
            <w:tcW w:w="567" w:type="dxa"/>
            <w:textDirection w:val="lrTb"/>
            <w:noWrap w:val="false"/>
          </w:tcPr>
          <w:p>
            <w:pPr>
              <w:ind w:left="98"/>
              <w:spacing w:before="18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1986"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4"/>
                <w:sz w:val="24"/>
                <w:lang w:val="ru-RU"/>
              </w:rPr>
              <w:t xml:space="preserve"> </w:t>
            </w:r>
            <w:r>
              <w:rPr>
                <w:rFonts w:ascii="Times New Roman" w:hAnsi="Times New Roman" w:eastAsia="Times New Roman" w:cs="Times New Roman"/>
                <w:sz w:val="24"/>
                <w:lang w:val="ru-RU"/>
              </w:rPr>
              <w:t xml:space="preserve">Родине,</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z w:val="24"/>
                <w:lang w:val="ru-RU"/>
              </w:rPr>
              <w:t xml:space="preserve">героические</w:t>
            </w:r>
            <w:r>
              <w:rPr>
                <w:rFonts w:ascii="Times New Roman" w:hAnsi="Times New Roman" w:eastAsia="Times New Roman" w:cs="Times New Roman"/>
                <w:spacing w:val="-4"/>
                <w:sz w:val="24"/>
                <w:lang w:val="ru-RU"/>
              </w:rPr>
              <w:t xml:space="preserve"> </w:t>
            </w:r>
            <w:r>
              <w:rPr>
                <w:rFonts w:ascii="Times New Roman" w:hAnsi="Times New Roman" w:eastAsia="Times New Roman" w:cs="Times New Roman"/>
                <w:sz w:val="24"/>
                <w:lang w:val="ru-RU"/>
              </w:rPr>
              <w:t xml:space="preserve">страницы</w:t>
            </w:r>
            <w:r>
              <w:rPr>
                <w:rFonts w:ascii="Times New Roman" w:hAnsi="Times New Roman" w:eastAsia="Times New Roman" w:cs="Times New Roman"/>
                <w:spacing w:val="-2"/>
                <w:sz w:val="24"/>
                <w:lang w:val="ru-RU"/>
              </w:rPr>
              <w:t xml:space="preserve"> истории</w:t>
            </w:r>
            <w:r>
              <w:rPr>
                <w:rFonts w:ascii="Times New Roman" w:hAnsi="Times New Roman" w:eastAsia="Times New Roman" w:cs="Times New Roman"/>
                <w:sz w:val="24"/>
                <w:lang w:val="ru-RU"/>
              </w:rPr>
            </w:r>
          </w:p>
        </w:tc>
        <w:tc>
          <w:tcPr>
            <w:tcW w:w="992" w:type="dxa"/>
            <w:textDirection w:val="lrTb"/>
            <w:noWrap w:val="false"/>
          </w:tcPr>
          <w:p>
            <w:pPr>
              <w:ind w:right="540"/>
              <w:jc w:val="right"/>
              <w:spacing w:before="18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12</w:t>
            </w:r>
            <w:r>
              <w:rPr>
                <w:rFonts w:ascii="Times New Roman" w:hAnsi="Times New Roman" w:eastAsia="Times New Roman" w:cs="Times New Roman"/>
                <w:sz w:val="24"/>
                <w:lang w:val="ru-RU"/>
              </w:rPr>
            </w:r>
          </w:p>
        </w:tc>
        <w:tc>
          <w:tcPr>
            <w:tcW w:w="1134" w:type="dxa"/>
            <w:textDirection w:val="lrTb"/>
            <w:noWrap w:val="false"/>
          </w:tcPr>
          <w:p>
            <w:pPr>
              <w:ind w:right="761"/>
              <w:jc w:val="right"/>
              <w:spacing w:before="18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lang w:val="ru-RU"/>
              </w:rPr>
            </w:pPr>
            <w:r/>
            <w:hyperlink r:id="rId111"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Наше Отечество, образ родной земли в стихотворных и прозаических произведениях писателей и поэтов ХIХ и ХХ веков (произведения С.Т. Романовского, А.Т. Твардовского, С.Д. Дрожжина, В.М. Пескова и др.). Представление о проявлении любви к родной</w:t>
            </w:r>
            <w:r>
              <w:rPr>
                <w:rFonts w:ascii="Times New Roman" w:hAnsi="Times New Roman" w:eastAsia="Times New Roman" w:cs="Times New Roman"/>
                <w:sz w:val="24"/>
                <w:lang w:val="ru-RU"/>
              </w:rPr>
              <w:t xml:space="preserve"> земле 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выдающихся защитников Отечества (по </w:t>
            </w:r>
            <w:r>
              <w:rPr>
                <w:rFonts w:ascii="Times New Roman" w:hAnsi="Times New Roman" w:eastAsia="Times New Roman" w:cs="Times New Roman"/>
                <w:sz w:val="24"/>
                <w:lang w:val="ru-RU"/>
              </w:rPr>
              <w:t xml:space="preserve">выбору). Отражение нравственной идеи: любовь к Родине. Героическое прошлое России, тема Великой Отечественной войны в произведениях литературы. Осознание понятий: поступок, подвиг. Расширение представлений о народной и авторской песне:</w:t>
            </w:r>
            <w:r>
              <w:rPr>
                <w:rFonts w:ascii="Times New Roman" w:hAnsi="Times New Roman" w:eastAsia="Times New Roman" w:cs="Times New Roman"/>
                <w:lang w:val="ru-RU"/>
              </w:rPr>
              <w:t xml:space="preserve"> </w:t>
            </w:r>
            <w:r>
              <w:rPr>
                <w:rFonts w:ascii="Times New Roman" w:hAnsi="Times New Roman" w:eastAsia="Times New Roman" w:cs="Times New Roman"/>
                <w:sz w:val="24"/>
                <w:lang w:val="ru-RU"/>
              </w:rPr>
              <w:t xml:space="preserve">понятие «историческая песня», знакомство с песнями на тему Великой Отечественной войны</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страницы истории родной страны — тема фольклорных и авторских произведений, объяснение пословицы «Родной свой край делами прославляй».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Восприятие на слух поэтических и прозаических произведений, выражающих нравственно-этические понятия: любовь к Отчизне, родной земле. Например, А. Т. Твардовский. «О родине большой и малой», В. М. Песков. «Отечество», С. Д. Дрожжин. «Родине».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проблемы «Понятие Родины для 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Чтение произведений о героях России. Например, С. Т. Романовский. «Ледовое побоище» и другие произведения.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наблюдение и рассматривание иллюстраций и репродукций </w:t>
            </w:r>
            <w:r>
              <w:rPr>
                <w:rFonts w:ascii="Times New Roman" w:hAnsi="Times New Roman" w:eastAsia="Times New Roman" w:cs="Times New Roman"/>
                <w:sz w:val="24"/>
                <w:lang w:val="ru-RU"/>
              </w:rPr>
              <w:t xml:space="preserve">картин(</w:t>
            </w:r>
            <w:r>
              <w:rPr>
                <w:rFonts w:ascii="Times New Roman" w:hAnsi="Times New Roman" w:eastAsia="Times New Roman" w:cs="Times New Roman"/>
                <w:sz w:val="24"/>
                <w:lang w:val="ru-RU"/>
              </w:rPr>
              <w:t xml:space="preserve">например, П. Д. Корин. «Александр Невский»), соотнесение их сюжета с соответствующими фрагментами текста: </w:t>
            </w:r>
            <w:r>
              <w:rPr>
                <w:rFonts w:ascii="Times New Roman" w:hAnsi="Times New Roman" w:eastAsia="Times New Roman" w:cs="Times New Roman"/>
                <w:sz w:val="24"/>
                <w:lang w:val="ru-RU"/>
              </w:rPr>
              <w:t xml:space="preserve">озаглавливание</w:t>
            </w:r>
            <w:r>
              <w:rPr>
                <w:rFonts w:ascii="Times New Roman" w:hAnsi="Times New Roman" w:eastAsia="Times New Roman" w:cs="Times New Roman"/>
                <w:sz w:val="24"/>
                <w:lang w:val="ru-RU"/>
              </w:rPr>
              <w:t xml:space="preserve">.</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Обсуждение вопросов, например: «Какие слова из произведения подходят для описания картины?», «Какие слова могли бы стать названием картины?».</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Поиск дополнительной информации о защитниках </w:t>
            </w:r>
            <w:r>
              <w:rPr>
                <w:rFonts w:ascii="Times New Roman" w:hAnsi="Times New Roman" w:eastAsia="Times New Roman" w:cs="Times New Roman"/>
                <w:sz w:val="24"/>
                <w:lang w:val="ru-RU"/>
              </w:rPr>
              <w:t xml:space="preserve">Отечества, подготовка монологического высказывания, составление письменного высказывания на основе прочитанного/прослушанного текста (не менее 10 предложений).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произведений, относящихся к одной теме, но разным жанрам (рассказ, стихотворение, народная и авторская песня).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произведений о народном подвиге в Великой Отечественной войне.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проблемного вопроса «Почему говорят, что День Победы — это «радость со слезами на глазах»?», осознание нравственно-этических понятий «поступок», «подвиг».</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Упражнение в выразительном чтении, соблюдение интонационно</w:t>
            </w:r>
            <w:r>
              <w:rPr>
                <w:rFonts w:ascii="Times New Roman" w:hAnsi="Times New Roman" w:eastAsia="Times New Roman" w:cs="Times New Roman"/>
                <w:sz w:val="24"/>
                <w:lang w:val="ru-RU"/>
              </w:rPr>
              <w:t xml:space="preserve">го рисунка (пауз, темпа, ритма, логических ударений) в соответствии с особенностями текста для передачи эмоционального настроя произведения. Поиск и слушание песен о войне (поиск информации об авторе слов, композиторе) на контролируемых ресурсах Интернета.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Учить наизусть стихотворения о Родине (по выбору).</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подготовка сообщения об известном человеке своего края</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2</w:t>
            </w:r>
            <w:r>
              <w:rPr>
                <w:rFonts w:ascii="Times New Roman" w:hAnsi="Times New Roman" w:eastAsia="Times New Roman" w:cs="Times New Roman"/>
                <w:sz w:val="24"/>
                <w:lang w:val="ru-RU"/>
              </w:rPr>
            </w:r>
          </w:p>
        </w:tc>
        <w:tc>
          <w:tcPr>
            <w:tcW w:w="1986" w:type="dxa"/>
            <w:textDirection w:val="lrTb"/>
            <w:noWrap w:val="false"/>
          </w:tcPr>
          <w:p>
            <w:pPr>
              <w:ind w:left="235"/>
              <w:spacing w:before="18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Фольклор</w:t>
            </w:r>
            <w:r>
              <w:rPr>
                <w:rFonts w:ascii="Times New Roman" w:hAnsi="Times New Roman" w:eastAsia="Times New Roman" w:cs="Times New Roman"/>
                <w:spacing w:val="-6"/>
                <w:sz w:val="24"/>
                <w:lang w:val="ru-RU"/>
              </w:rPr>
              <w:t xml:space="preserve"> </w:t>
            </w:r>
            <w:r>
              <w:rPr>
                <w:rFonts w:ascii="Times New Roman" w:hAnsi="Times New Roman" w:eastAsia="Times New Roman" w:cs="Times New Roman"/>
                <w:sz w:val="24"/>
                <w:lang w:val="ru-RU"/>
              </w:rPr>
              <w:t xml:space="preserve">(устное</w:t>
            </w:r>
            <w:r>
              <w:rPr>
                <w:rFonts w:ascii="Times New Roman" w:hAnsi="Times New Roman" w:eastAsia="Times New Roman" w:cs="Times New Roman"/>
                <w:spacing w:val="-5"/>
                <w:sz w:val="24"/>
                <w:lang w:val="ru-RU"/>
              </w:rPr>
              <w:t xml:space="preserve"> </w:t>
            </w:r>
            <w:r>
              <w:rPr>
                <w:rFonts w:ascii="Times New Roman" w:hAnsi="Times New Roman" w:eastAsia="Times New Roman" w:cs="Times New Roman"/>
                <w:sz w:val="24"/>
                <w:lang w:val="ru-RU"/>
              </w:rPr>
              <w:t xml:space="preserve">народное</w:t>
            </w:r>
            <w:r>
              <w:rPr>
                <w:rFonts w:ascii="Times New Roman" w:hAnsi="Times New Roman" w:eastAsia="Times New Roman" w:cs="Times New Roman"/>
                <w:spacing w:val="-4"/>
                <w:sz w:val="24"/>
                <w:lang w:val="ru-RU"/>
              </w:rPr>
              <w:t xml:space="preserve"> </w:t>
            </w:r>
            <w:r>
              <w:rPr>
                <w:rFonts w:ascii="Times New Roman" w:hAnsi="Times New Roman" w:eastAsia="Times New Roman" w:cs="Times New Roman"/>
                <w:spacing w:val="-2"/>
                <w:sz w:val="24"/>
                <w:lang w:val="ru-RU"/>
              </w:rPr>
              <w:t xml:space="preserve">творчество)</w:t>
            </w:r>
            <w:r>
              <w:rPr>
                <w:rFonts w:ascii="Times New Roman" w:hAnsi="Times New Roman" w:eastAsia="Times New Roman" w:cs="Times New Roman"/>
                <w:sz w:val="24"/>
                <w:lang w:val="ru-RU"/>
              </w:rPr>
            </w:r>
          </w:p>
        </w:tc>
        <w:tc>
          <w:tcPr>
            <w:tcW w:w="992" w:type="dxa"/>
            <w:textDirection w:val="lrTb"/>
            <w:noWrap w:val="false"/>
          </w:tcPr>
          <w:p>
            <w:pPr>
              <w:ind w:right="540"/>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11</w:t>
            </w:r>
            <w:r>
              <w:rPr>
                <w:rFonts w:ascii="Times New Roman" w:hAnsi="Times New Roman" w:eastAsia="Times New Roman" w:cs="Times New Roman"/>
                <w:sz w:val="24"/>
                <w:lang w:val="ru-RU"/>
              </w:rPr>
            </w:r>
          </w:p>
        </w:tc>
        <w:tc>
          <w:tcPr>
            <w:tcW w:w="1134" w:type="dxa"/>
            <w:textDirection w:val="lrTb"/>
            <w:noWrap w:val="false"/>
          </w:tcPr>
          <w:p>
            <w:pPr>
              <w:ind w:right="761"/>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3"/>
              <w:rPr>
                <w:rFonts w:ascii="Times New Roman" w:hAnsi="Times New Roman" w:eastAsia="Times New Roman" w:cs="Times New Roman"/>
                <w:lang w:val="ru-RU"/>
              </w:rPr>
            </w:pPr>
            <w:r/>
            <w:hyperlink r:id="rId112"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Фольклор как народная духовная культура. Представление о многообразии видов фольклора: словесный, музыкальный, обрядовый (календарный). </w:t>
            </w:r>
            <w:r>
              <w:rPr>
                <w:rFonts w:ascii="Times New Roman" w:hAnsi="Times New Roman" w:eastAsia="Times New Roman" w:cs="Times New Roman"/>
                <w:sz w:val="24"/>
                <w:lang w:val="ru-RU"/>
              </w:rPr>
              <w:t xml:space="preserve">Понимание культурного значения фольклора для появления художественной литературы. Обобщение представлений о малых жанрах фольклора. Собиратели фольклора (А. Н. Афанасьев, В. И. Даль). Углубление представл</w:t>
            </w:r>
            <w:r>
              <w:rPr>
                <w:rFonts w:ascii="Times New Roman" w:hAnsi="Times New Roman" w:eastAsia="Times New Roman" w:cs="Times New Roman"/>
                <w:sz w:val="24"/>
                <w:lang w:val="ru-RU"/>
              </w:rPr>
              <w:t xml:space="preserve">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Расширение представлений о былине как эпической песне о героическом событии. Герой былины – защитник страны. Образы </w:t>
            </w:r>
            <w:r>
              <w:rPr>
                <w:rFonts w:ascii="Times New Roman" w:hAnsi="Times New Roman" w:eastAsia="Times New Roman" w:cs="Times New Roman"/>
                <w:sz w:val="24"/>
                <w:lang w:val="ru-RU"/>
              </w:rPr>
              <w:t xml:space="preserve">русских богатырей: Ильи Муромца, Алёши Поповича, Добрыни Никитича (где жил, чем занимался</w:t>
            </w:r>
            <w:r>
              <w:rPr>
                <w:rFonts w:ascii="Times New Roman" w:hAnsi="Times New Roman" w:eastAsia="Times New Roman" w:cs="Times New Roman"/>
                <w:sz w:val="24"/>
                <w:lang w:val="ru-RU"/>
              </w:rPr>
              <w:t xml:space="preserve">,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В.М. Васнецова</w:t>
            </w:r>
            <w:r>
              <w:rPr>
                <w:rFonts w:ascii="Times New Roman" w:hAnsi="Times New Roman" w:eastAsia="Times New Roman" w:cs="Times New Roman"/>
                <w:sz w:val="24"/>
                <w:lang w:val="ru-RU"/>
              </w:rPr>
            </w:r>
          </w:p>
        </w:tc>
        <w:tc>
          <w:tcPr>
            <w:tcW w:w="5953" w:type="dxa"/>
            <w:textDirection w:val="lrTb"/>
            <w:noWrap w:val="false"/>
          </w:tcPr>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обсуждение вопросов: «Что такое фольклор?», «Какие произведения относятся к фольклору?», объяснение, приведение примеров.</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Игра «Вспомни и назови»: анализ предложенных произведений малых жанров фольклора, определение жанра, объяснение и ответ на вопрос «К каким жанрам относятся эти тексты?», аргументация своего мнения.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Чтение произведений малого фольклора (по выбору): загадок, пословиц, скороговорок, потешек, песен, </w:t>
            </w:r>
            <w:r>
              <w:rPr>
                <w:rFonts w:ascii="Times New Roman" w:hAnsi="Times New Roman" w:eastAsia="Times New Roman" w:cs="Times New Roman"/>
                <w:sz w:val="24"/>
                <w:lang w:val="ru-RU"/>
              </w:rPr>
              <w:t xml:space="preserve">небылиц, </w:t>
            </w:r>
            <w:r>
              <w:rPr>
                <w:rFonts w:ascii="Times New Roman" w:hAnsi="Times New Roman" w:eastAsia="Times New Roman" w:cs="Times New Roman"/>
                <w:sz w:val="24"/>
                <w:lang w:val="ru-RU"/>
              </w:rPr>
              <w:t xml:space="preserve">закличек</w:t>
            </w:r>
            <w:r>
              <w:rPr>
                <w:rFonts w:ascii="Times New Roman" w:hAnsi="Times New Roman" w:eastAsia="Times New Roman" w:cs="Times New Roman"/>
                <w:sz w:val="24"/>
                <w:lang w:val="ru-RU"/>
              </w:rPr>
              <w:t xml:space="preserve">, используя интонацию, паузы, темп, ритм, логические ударения в соответствии с особенностями текста для передачи эмоционального настроя произведения.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цитаты А. С. Пушкина о пословицах «Что за золото!.. А что за роскошь, что за смысл, какой толк в каждой пословице нашей!..», составление монологическог</w:t>
            </w:r>
            <w:r>
              <w:rPr>
                <w:rFonts w:ascii="Times New Roman" w:hAnsi="Times New Roman" w:eastAsia="Times New Roman" w:cs="Times New Roman"/>
                <w:sz w:val="24"/>
                <w:lang w:val="ru-RU"/>
              </w:rPr>
              <w:t xml:space="preserve">о высказывания. Работа в парах: сравнение пословиц разных народов, объяснение значения, установление тем, группировка пословиц на одну тему, упражнения на восстановление текста пословиц, соотнесение пословиц с текстом произведения (темой и главной мыслью).</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lang w:val="ru-RU"/>
              </w:rPr>
              <mc:AlternateContent>
                <mc:Choice Requires="wpg">
                  <w:drawing>
                    <wp:inline xmlns:wp="http://schemas.openxmlformats.org/drawingml/2006/wordprocessingDrawing" distT="0" distB="0" distL="0" distR="0">
                      <wp:extent cx="3296093" cy="1064757"/>
                      <wp:effectExtent l="0" t="0" r="0" b="254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30960" name=""/>
                              <pic:cNvPicPr>
                                <a:picLocks noChangeAspect="1"/>
                              </pic:cNvPicPr>
                              <pic:nvPr/>
                            </pic:nvPicPr>
                            <pic:blipFill>
                              <a:blip r:embed="rId113"/>
                              <a:stretch/>
                            </pic:blipFill>
                            <pic:spPr bwMode="auto">
                              <a:xfrm>
                                <a:off x="0" y="0"/>
                                <a:ext cx="3299295" cy="106579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259.53pt;height:83.84pt;mso-wrap-distance-left:0.00pt;mso-wrap-distance-top:0.00pt;mso-wrap-distance-right:0.00pt;mso-wrap-distance-bottom:0.00pt;" stroked="false">
                      <v:path textboxrect="0,0,0,0"/>
                      <v:imagedata r:id="rId113" o:title=""/>
                    </v:shape>
                  </w:pict>
                </mc:Fallback>
              </mc:AlternateConten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осознание ценности нравственно-этических понятий для всех народов: трудолюбие, дружба, честность.</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номинативного плана.</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(устно) содержания подробно.</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Рассказ о соб</w:t>
            </w:r>
            <w:r>
              <w:rPr>
                <w:rFonts w:ascii="Times New Roman" w:hAnsi="Times New Roman" w:eastAsia="Times New Roman" w:cs="Times New Roman"/>
                <w:sz w:val="24"/>
                <w:lang w:val="ru-RU"/>
              </w:rPr>
              <w:t xml:space="preserve">ирателях фольклора (А. Н. Афанасьев, В. И. Даль),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группе (совместная деятельность): сочинение сказок (по аналогии), проведение конкурса на лучшего знатока фольклорных жанров.</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Поиск дополнительной информации о собирателях фольклора, представление своего сообщения в классе.</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история возникновения былин, их особенностей (напевность, протяжность исполнения).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главной мысли былинного эпоса — стремление богатырей защищать родную земл</w:t>
            </w:r>
            <w:r>
              <w:rPr>
                <w:rFonts w:ascii="Times New Roman" w:hAnsi="Times New Roman" w:eastAsia="Times New Roman" w:cs="Times New Roman"/>
                <w:sz w:val="24"/>
                <w:lang w:val="ru-RU"/>
              </w:rPr>
              <w:t xml:space="preserve">ю. 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(поисковое выборочное чтение): характеристика русского богатыря (реальность и сказочность героя).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былины от лица её героя.</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группе (совместная работа): сравнение волшебной сказки и былины (тема, герои, наличие волшебства), оценка результатов работы группы.</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Рассказ о творчестве В. М. Васнецова, рассматривание репродукций картин художника «Три богатыря», </w:t>
            </w:r>
            <w:r>
              <w:rPr>
                <w:rFonts w:ascii="Times New Roman" w:hAnsi="Times New Roman" w:eastAsia="Times New Roman" w:cs="Times New Roman"/>
                <w:sz w:val="24"/>
                <w:lang w:val="ru-RU"/>
              </w:rPr>
              <w:t xml:space="preserve">«Витязь на распутье», «Гусляры», «Баян», составление рассказа-описания (словесный портрет одного из богатырей) с использованием былинных слов и выражений.</w:t>
            </w:r>
            <w:r>
              <w:rPr>
                <w:rFonts w:ascii="Times New Roman" w:hAnsi="Times New Roman" w:eastAsia="Times New Roman" w:cs="Times New Roman"/>
                <w:sz w:val="24"/>
                <w:lang w:val="ru-RU"/>
              </w:rPr>
            </w:r>
          </w:p>
          <w:p>
            <w:pPr>
              <w:ind w:left="232"/>
              <w:spacing w:before="3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составление словаря устаревших слов</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3</w:t>
            </w:r>
            <w:r>
              <w:rPr>
                <w:rFonts w:ascii="Times New Roman" w:hAnsi="Times New Roman" w:eastAsia="Times New Roman" w:cs="Times New Roman"/>
                <w:sz w:val="24"/>
                <w:lang w:val="ru-RU"/>
              </w:rPr>
            </w:r>
          </w:p>
        </w:tc>
        <w:tc>
          <w:tcPr>
            <w:tcW w:w="1986" w:type="dxa"/>
            <w:textDirection w:val="lrTb"/>
            <w:noWrap w:val="false"/>
          </w:tcPr>
          <w:p>
            <w:pPr>
              <w:ind w:left="235"/>
              <w:spacing w:before="18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Творчество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pacing w:val="-2"/>
                <w:sz w:val="24"/>
                <w:lang w:val="ru-RU"/>
              </w:rPr>
              <w:t xml:space="preserve">И.А.Крылова</w:t>
            </w:r>
            <w:r>
              <w:rPr>
                <w:rFonts w:ascii="Times New Roman" w:hAnsi="Times New Roman" w:eastAsia="Times New Roman" w:cs="Times New Roman"/>
                <w:sz w:val="24"/>
                <w:lang w:val="ru-RU"/>
              </w:rPr>
            </w:r>
          </w:p>
        </w:tc>
        <w:tc>
          <w:tcPr>
            <w:tcW w:w="992" w:type="dxa"/>
            <w:textDirection w:val="lrTb"/>
            <w:noWrap w:val="false"/>
          </w:tcPr>
          <w:p>
            <w:pPr>
              <w:ind w:right="600"/>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14"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Представление о басне как лиро-эпическом жанре. Расширение круга чтения басен на примере произведений А.И. Крылова, И.И. </w:t>
            </w:r>
            <w:r>
              <w:rPr>
                <w:rFonts w:ascii="Times New Roman" w:hAnsi="Times New Roman" w:eastAsia="Times New Roman" w:cs="Times New Roman"/>
                <w:sz w:val="24"/>
                <w:lang w:val="ru-RU"/>
              </w:rPr>
              <w:t xml:space="preserve">Хемницера</w:t>
            </w:r>
            <w:r>
              <w:rPr>
                <w:rFonts w:ascii="Times New Roman" w:hAnsi="Times New Roman" w:eastAsia="Times New Roman" w:cs="Times New Roman"/>
                <w:sz w:val="24"/>
                <w:lang w:val="ru-RU"/>
              </w:rPr>
              <w:t xml:space="preserve">, Л.Н. Толстого, С.В. Михалкова и других баснописцев. Басни стихотворные и прозаические. Развитие событий в басне, её герои (положительные, отрицательные). Аллегория в баснях. Сравнение басен: назначение, темы и герои, особенности языка</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Игра «Вспомни и назови»: анализ предложенных произведений, определение жанра (басня) и автора (И. А. Крылов, Л. Н. Тол</w:t>
            </w:r>
            <w:r>
              <w:rPr>
                <w:rFonts w:ascii="Times New Roman" w:hAnsi="Times New Roman" w:eastAsia="Times New Roman" w:cs="Times New Roman"/>
                <w:sz w:val="24"/>
                <w:lang w:val="ru-RU"/>
              </w:rPr>
              <w:t xml:space="preserve">стой), ответ на вопрос: «К каким жанрам относятся эти тексты? Почему?», аргументация своего мнения. Разговор перед чтением: история возникновения жанра, рассказ о творчестве И. А. Крылова. Слушание и чтение басен: И. А. Крылов. «Стрекоза и Муравей», И. И. </w:t>
            </w:r>
            <w:r>
              <w:rPr>
                <w:rFonts w:ascii="Times New Roman" w:hAnsi="Times New Roman" w:eastAsia="Times New Roman" w:cs="Times New Roman"/>
                <w:sz w:val="24"/>
                <w:lang w:val="ru-RU"/>
              </w:rPr>
              <w:t xml:space="preserve">Хемницер</w:t>
            </w:r>
            <w:r>
              <w:rPr>
                <w:rFonts w:ascii="Times New Roman" w:hAnsi="Times New Roman" w:eastAsia="Times New Roman" w:cs="Times New Roman"/>
                <w:sz w:val="24"/>
                <w:lang w:val="ru-RU"/>
              </w:rPr>
              <w:t xml:space="preserve">. «Стрекоза», Л. Н. Толстой. «Стрекоза и муравьи», подготовка ответа на вопрос: «Какое качество высмеивает автор?».</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сравнение басен (сюжет, мораль, форма, герои), заполнение таблицы.</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mc:AlternateContent>
                <mc:Choice Requires="wpg">
                  <w:drawing>
                    <wp:inline xmlns:wp="http://schemas.openxmlformats.org/drawingml/2006/wordprocessingDrawing" distT="0" distB="0" distL="0" distR="0">
                      <wp:extent cx="3200400" cy="425778"/>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15">
                                <a:lum bright="-20000" contrast="40000"/>
                                <a:extLst>
                                  <a:ext uri="{96DAC541-7B7A-43D3-8B79-37D633B846F1}">
                                    <asvg:svgBlip xmlns:asvg="http://schemas.microsoft.com/office/drawing/2016/SVG/main" r:embed="rId116"/>
                                  </a:ext>
                                </a:extLst>
                              </a:blip>
                              <a:stretch/>
                            </pic:blipFill>
                            <pic:spPr bwMode="auto">
                              <a:xfrm>
                                <a:off x="0" y="0"/>
                                <a:ext cx="3219138" cy="428271"/>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52.00pt;height:33.53pt;mso-wrap-distance-left:0.00pt;mso-wrap-distance-top:0.00pt;mso-wrap-distance-right:0.00pt;mso-wrap-distance-bottom:0.00pt;" stroked="f">
                      <v:path textboxrect="0,0,0,0"/>
                      <v:imagedata r:id="rId115" o:title=""/>
                    </v:shape>
                  </w:pict>
                </mc:Fallback>
              </mc:AlternateConten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характеристика героя (положительный или отрицательный), понимание аллегории, работа с иллюстрациями, поиск в тексте морали (поучения) и крылатых выражений.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Упражнение в выразительном чтении вслух и наизусть с сохр</w:t>
            </w:r>
            <w:r>
              <w:rPr>
                <w:rFonts w:ascii="Times New Roman" w:hAnsi="Times New Roman" w:eastAsia="Times New Roman" w:cs="Times New Roman"/>
                <w:sz w:val="24"/>
                <w:lang w:val="ru-RU"/>
              </w:rPr>
              <w:t xml:space="preserve">анением интонационного рисунка произведения (конкурс чтецов «Басни русских баснописцев»). 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mc:AlternateContent>
                <mc:Choice Requires="wpg">
                  <w:drawing>
                    <wp:inline xmlns:wp="http://schemas.openxmlformats.org/drawingml/2006/wordprocessingDrawing" distT="0" distB="0" distL="0" distR="0">
                      <wp:extent cx="3062177" cy="920395"/>
                      <wp:effectExtent l="0" t="0" r="508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117">
                                <a:lum bright="-20000" contrast="40000"/>
                                <a:extLst>
                                  <a:ext uri="{96DAC541-7B7A-43D3-8B79-37D633B846F1}">
                                    <asvg:svgBlip xmlns:asvg="http://schemas.microsoft.com/office/drawing/2016/SVG/main" r:embed="rId118"/>
                                  </a:ext>
                                </a:extLst>
                              </a:blip>
                              <a:stretch/>
                            </pic:blipFill>
                            <pic:spPr bwMode="auto">
                              <a:xfrm>
                                <a:off x="0" y="0"/>
                                <a:ext cx="3071273" cy="92312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41.12pt;height:72.47pt;mso-wrap-distance-left:0.00pt;mso-wrap-distance-top:0.00pt;mso-wrap-distance-right:0.00pt;mso-wrap-distance-bottom:0.00pt;" stroked="f">
                      <v:path textboxrect="0,0,0,0"/>
                      <v:imagedata r:id="rId117" o:title=""/>
                    </v:shape>
                  </w:pict>
                </mc:Fallback>
              </mc:AlternateConten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Групповая работа: проведение конкурса на инсценирование басен.</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r>
              <w:rPr>
                <w:rFonts w:ascii="Times New Roman" w:hAnsi="Times New Roman" w:eastAsia="Times New Roman" w:cs="Times New Roman"/>
                <w:sz w:val="24"/>
                <w:lang w:val="ru-RU"/>
              </w:rPr>
            </w:r>
          </w:p>
        </w:tc>
      </w:tr>
      <w:tr>
        <w:tblPrEx/>
        <w:trPr>
          <w:trHeight w:val="653"/>
        </w:trPr>
        <w:tc>
          <w:tcPr>
            <w:tcW w:w="567" w:type="dxa"/>
            <w:textDirection w:val="lrTb"/>
            <w:noWrap w:val="false"/>
          </w:tcPr>
          <w:p>
            <w:pPr>
              <w:ind w:left="98"/>
              <w:spacing w:before="18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z w:val="24"/>
                <w:lang w:val="ru-RU"/>
              </w:rPr>
            </w:r>
          </w:p>
        </w:tc>
        <w:tc>
          <w:tcPr>
            <w:tcW w:w="1986" w:type="dxa"/>
            <w:textDirection w:val="lrTb"/>
            <w:noWrap w:val="false"/>
          </w:tcPr>
          <w:p>
            <w:pPr>
              <w:ind w:left="235"/>
              <w:spacing w:before="187"/>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Творчество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pacing w:val="-2"/>
                <w:sz w:val="24"/>
                <w:lang w:val="ru-RU"/>
              </w:rPr>
              <w:t xml:space="preserve">А.С.Пушкина</w:t>
            </w:r>
            <w:r>
              <w:rPr>
                <w:rFonts w:ascii="Times New Roman" w:hAnsi="Times New Roman" w:eastAsia="Times New Roman" w:cs="Times New Roman"/>
                <w:sz w:val="24"/>
                <w:lang w:val="ru-RU"/>
              </w:rPr>
            </w:r>
          </w:p>
        </w:tc>
        <w:tc>
          <w:tcPr>
            <w:tcW w:w="992" w:type="dxa"/>
            <w:textDirection w:val="lrTb"/>
            <w:noWrap w:val="false"/>
          </w:tcPr>
          <w:p>
            <w:pPr>
              <w:ind w:right="540"/>
              <w:jc w:val="right"/>
              <w:spacing w:before="187"/>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12</w:t>
            </w:r>
            <w:r>
              <w:rPr>
                <w:rFonts w:ascii="Times New Roman" w:hAnsi="Times New Roman" w:eastAsia="Times New Roman" w:cs="Times New Roman"/>
                <w:sz w:val="24"/>
                <w:lang w:val="ru-RU"/>
              </w:rPr>
            </w:r>
          </w:p>
        </w:tc>
        <w:tc>
          <w:tcPr>
            <w:tcW w:w="1134" w:type="dxa"/>
            <w:textDirection w:val="lrTb"/>
            <w:noWrap w:val="false"/>
          </w:tcPr>
          <w:p>
            <w:pPr>
              <w:ind w:right="761"/>
              <w:jc w:val="right"/>
              <w:spacing w:before="18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19"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Картины природы в лирических произведениях А.С. Пушкина. Углубление представления о средствах художественной выразительности в стихотворном произведении (сравнение, эп</w:t>
            </w:r>
            <w:r>
              <w:rPr>
                <w:rFonts w:ascii="Times New Roman" w:hAnsi="Times New Roman" w:eastAsia="Times New Roman" w:cs="Times New Roman"/>
                <w:sz w:val="24"/>
                <w:lang w:val="ru-RU"/>
              </w:rPr>
              <w:t xml:space="preserve">итет, олицетворение). Расширение представления о литературных сказках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понимание общего настроения лирического произведения.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лирических произведений А. С. Пушкина («Няне», «Осень» (отрывки), «Зимняя дорога»), обсуждение эмоционального состояния при восприятии описанных картин природы, ответ на вопрос: «Какое настроение создаёт произведение? Почему?».</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уп</w:t>
            </w:r>
            <w:r>
              <w:rPr>
                <w:rFonts w:ascii="Times New Roman" w:hAnsi="Times New Roman" w:eastAsia="Times New Roman" w:cs="Times New Roman"/>
                <w:sz w:val="24"/>
                <w:lang w:val="ru-RU"/>
              </w:rPr>
              <w:t xml:space="preserve">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Выразительное чтение и чтение наизусть лирических произведений с интонационным выделением знаков препинания, с соблю</w:t>
            </w:r>
            <w:r>
              <w:rPr>
                <w:rFonts w:ascii="Times New Roman" w:hAnsi="Times New Roman" w:eastAsia="Times New Roman" w:cs="Times New Roman"/>
                <w:sz w:val="24"/>
                <w:lang w:val="ru-RU"/>
              </w:rPr>
              <w:t xml:space="preserve">дением орфоэпических и пунктуационных норм. Чтение наизусть лирических произведений А. С. Пушкина (по выбору). Слушание и чтение произведения А. С. Пушкина «Сказка о мёртвой царевне и о семи богатырях», удержание в памяти событий сказки, обсуждение сюжета.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Творческое задание: составление словесных портретов главных героев с использованием текста сказки.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группах: заполнение таблицы на основе сравнения сказок, сходных по сюжету: сюжеты, герои, чудеса и превращения.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mc:AlternateContent>
                <mc:Choice Requires="wpg">
                  <w:drawing>
                    <wp:inline xmlns:wp="http://schemas.openxmlformats.org/drawingml/2006/wordprocessingDrawing" distT="0" distB="0" distL="0" distR="0">
                      <wp:extent cx="3264196" cy="685712"/>
                      <wp:effectExtent l="0" t="0" r="0" b="635"/>
                      <wp:docPr id="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r/>
                            </pic:nvPicPr>
                            <pic:blipFill>
                              <a:blip r:embed="rId120">
                                <a:lum bright="-20000" contrast="40000"/>
                                <a:extLst>
                                  <a:ext uri="{96DAC541-7B7A-43D3-8B79-37D633B846F1}">
                                    <asvg:svgBlip xmlns:asvg="http://schemas.microsoft.com/office/drawing/2016/SVG/main" r:embed="rId121"/>
                                  </a:ext>
                                </a:extLst>
                              </a:blip>
                              <a:stretch/>
                            </pic:blipFill>
                            <pic:spPr bwMode="auto">
                              <a:xfrm>
                                <a:off x="0" y="0"/>
                                <a:ext cx="3273710" cy="687711"/>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257.02pt;height:53.99pt;mso-wrap-distance-left:0.00pt;mso-wrap-distance-top:0.00pt;mso-wrap-distance-right:0.00pt;mso-wrap-distance-bottom:0.00pt;" stroked="f">
                      <v:path textboxrect="0,0,0,0"/>
                      <v:imagedata r:id="rId120" o:title=""/>
                    </v:shape>
                  </w:pict>
                </mc:Fallback>
              </mc:AlternateConten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выставки на тему «Книги А. С. Пушкина», написание краткого отзыва о самостоятельно прочитанном произведении по заданному образцу</w:t>
            </w:r>
            <w:r>
              <w:rPr>
                <w:rFonts w:ascii="Times New Roman" w:hAnsi="Times New Roman" w:eastAsia="Times New Roman" w:cs="Times New Roman"/>
                <w:sz w:val="24"/>
                <w:lang w:val="ru-RU"/>
              </w:rPr>
            </w:r>
          </w:p>
        </w:tc>
      </w:tr>
      <w:tr>
        <w:tblPrEx/>
        <w:trPr>
          <w:trHeight w:val="655"/>
        </w:trPr>
        <w:tc>
          <w:tcPr>
            <w:tcW w:w="567" w:type="dxa"/>
            <w:textDirection w:val="lrTb"/>
            <w:noWrap w:val="false"/>
          </w:tcPr>
          <w:p>
            <w:pPr>
              <w:ind w:left="98"/>
              <w:spacing w:before="18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5</w:t>
            </w:r>
            <w:r>
              <w:rPr>
                <w:rFonts w:ascii="Times New Roman" w:hAnsi="Times New Roman" w:eastAsia="Times New Roman" w:cs="Times New Roman"/>
                <w:sz w:val="24"/>
                <w:lang w:val="ru-RU"/>
              </w:rPr>
            </w:r>
          </w:p>
        </w:tc>
        <w:tc>
          <w:tcPr>
            <w:tcW w:w="1986" w:type="dxa"/>
            <w:textDirection w:val="lrTb"/>
            <w:noWrap w:val="false"/>
          </w:tcPr>
          <w:p>
            <w:pPr>
              <w:ind w:left="235"/>
              <w:spacing w:before="187"/>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Творчество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М.Ю.</w:t>
            </w:r>
            <w:r>
              <w:rPr>
                <w:rFonts w:ascii="Times New Roman" w:hAnsi="Times New Roman" w:eastAsia="Times New Roman" w:cs="Times New Roman"/>
                <w:spacing w:val="-2"/>
                <w:sz w:val="24"/>
                <w:lang w:val="ru-RU"/>
              </w:rPr>
              <w:t xml:space="preserve"> Лермонтова</w:t>
            </w:r>
            <w:r>
              <w:rPr>
                <w:rFonts w:ascii="Times New Roman" w:hAnsi="Times New Roman" w:eastAsia="Times New Roman" w:cs="Times New Roman"/>
                <w:sz w:val="24"/>
                <w:lang w:val="ru-RU"/>
              </w:rPr>
            </w:r>
          </w:p>
        </w:tc>
        <w:tc>
          <w:tcPr>
            <w:tcW w:w="992" w:type="dxa"/>
            <w:textDirection w:val="lrTb"/>
            <w:noWrap w:val="false"/>
          </w:tcPr>
          <w:p>
            <w:pPr>
              <w:ind w:right="600"/>
              <w:jc w:val="right"/>
              <w:spacing w:before="18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4</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2"/>
              <w:rPr>
                <w:rFonts w:ascii="Times New Roman" w:hAnsi="Times New Roman" w:eastAsia="Times New Roman" w:cs="Times New Roman"/>
                <w:lang w:val="ru-RU"/>
              </w:rPr>
            </w:pPr>
            <w:r/>
            <w:hyperlink r:id="rId122"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Лирические произведения М.Ю. Лермо</w:t>
            </w:r>
            <w:r>
              <w:rPr>
                <w:rFonts w:ascii="Times New Roman" w:hAnsi="Times New Roman" w:eastAsia="Times New Roman" w:cs="Times New Roman"/>
                <w:sz w:val="24"/>
                <w:lang w:val="ru-RU"/>
              </w:rPr>
              <w:t xml:space="preserve">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понимание общего настроения лирического произведения, творчество М. Ю. Лермонтова.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стихотворных произведений (не менее 3) М. Ю. Лермонтова: «Утёс», «Парус», «Москва, Москва!.. Люблю тебя как сын…» и другие.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эмоционального состояния при восприятии описанных картин природы, ответ на вопрос: «Какое чувство создаёт произведение?».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упражнение в нахождении сравнений и эпитето</w:t>
            </w:r>
            <w:r>
              <w:rPr>
                <w:rFonts w:ascii="Times New Roman" w:hAnsi="Times New Roman" w:eastAsia="Times New Roman" w:cs="Times New Roman"/>
                <w:sz w:val="24"/>
                <w:lang w:val="ru-RU"/>
              </w:rPr>
              <w:t xml:space="preserve">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Рассматривание репродукций картин и подбор к ним соответствующих стихотворных строк.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Упражнение в выразительном чтении вслух и наизусть </w:t>
            </w:r>
            <w:r>
              <w:rPr>
                <w:rFonts w:ascii="Times New Roman" w:hAnsi="Times New Roman" w:eastAsia="Times New Roman" w:cs="Times New Roman"/>
                <w:sz w:val="24"/>
                <w:lang w:val="ru-RU"/>
              </w:rPr>
              <w:t xml:space="preserve">с сохранением интонационного рисунка произведения.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Творческое задание: воссоздание в воображении описанных в стихотворении картин</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6</w:t>
            </w:r>
            <w:r>
              <w:rPr>
                <w:rFonts w:ascii="Times New Roman" w:hAnsi="Times New Roman" w:eastAsia="Times New Roman" w:cs="Times New Roman"/>
                <w:sz w:val="24"/>
                <w:lang w:val="ru-RU"/>
              </w:rPr>
            </w:r>
          </w:p>
        </w:tc>
        <w:tc>
          <w:tcPr>
            <w:tcW w:w="1986" w:type="dxa"/>
            <w:textDirection w:val="lrTb"/>
            <w:noWrap w:val="false"/>
          </w:tcPr>
          <w:p>
            <w:pPr>
              <w:ind w:left="235"/>
              <w:spacing w:before="185"/>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Литературная</w:t>
            </w:r>
            <w:r>
              <w:rPr>
                <w:rFonts w:ascii="Times New Roman" w:hAnsi="Times New Roman" w:eastAsia="Times New Roman" w:cs="Times New Roman"/>
                <w:spacing w:val="-7"/>
                <w:sz w:val="24"/>
                <w:lang w:val="ru-RU"/>
              </w:rPr>
              <w:t xml:space="preserve"> </w:t>
            </w:r>
            <w:r>
              <w:rPr>
                <w:rFonts w:ascii="Times New Roman" w:hAnsi="Times New Roman" w:eastAsia="Times New Roman" w:cs="Times New Roman"/>
                <w:spacing w:val="-2"/>
                <w:sz w:val="24"/>
                <w:lang w:val="ru-RU"/>
              </w:rPr>
              <w:t xml:space="preserve">сказка</w:t>
            </w:r>
            <w:r>
              <w:rPr>
                <w:rFonts w:ascii="Times New Roman" w:hAnsi="Times New Roman" w:eastAsia="Times New Roman" w:cs="Times New Roman"/>
                <w:sz w:val="24"/>
                <w:lang w:val="ru-RU"/>
              </w:rPr>
            </w:r>
          </w:p>
        </w:tc>
        <w:tc>
          <w:tcPr>
            <w:tcW w:w="992" w:type="dxa"/>
            <w:textDirection w:val="lrTb"/>
            <w:noWrap w:val="false"/>
          </w:tcPr>
          <w:p>
            <w:pPr>
              <w:ind w:right="600"/>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9</w:t>
            </w:r>
            <w:r>
              <w:rPr>
                <w:rFonts w:ascii="Times New Roman" w:hAnsi="Times New Roman" w:eastAsia="Times New Roman" w:cs="Times New Roman"/>
                <w:sz w:val="24"/>
                <w:lang w:val="ru-RU"/>
              </w:rPr>
            </w:r>
          </w:p>
        </w:tc>
        <w:tc>
          <w:tcPr>
            <w:tcW w:w="1134" w:type="dxa"/>
            <w:textDirection w:val="lrTb"/>
            <w:noWrap w:val="false"/>
          </w:tcPr>
          <w:p>
            <w:pPr>
              <w:ind w:right="761"/>
              <w:jc w:val="right"/>
              <w:spacing w:before="185"/>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23"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Тематика авторских стихотворных сказок. </w:t>
            </w:r>
            <w:r>
              <w:rPr>
                <w:rFonts w:ascii="Times New Roman" w:hAnsi="Times New Roman" w:eastAsia="Times New Roman" w:cs="Times New Roman"/>
                <w:sz w:val="24"/>
                <w:lang w:val="ru-RU"/>
              </w:rPr>
              <w:t xml:space="preserve">Расширение представлений о героях литературных сказок (произведения П.П. Ершова, П.П. Бажова, С.Т. Аксакова, С.Я. Маршака). Связь литературной сказки с фольклорной: народная речь – особенность авторской сказки. Иллюстрации в сказке: назначение, особенности</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и чтение литературных сказок. Например, П. П. Ершов. «Конёк-Горбунок», С. Т. Аксаков. «Аленький цветочек» и другие.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отношения автора к героям, поступкам, описанным в сказках.</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Анализ сюжета рассказа: определение последовательности событий, </w:t>
            </w:r>
            <w:r>
              <w:rPr>
                <w:rFonts w:ascii="Times New Roman" w:hAnsi="Times New Roman" w:eastAsia="Times New Roman" w:cs="Times New Roman"/>
                <w:sz w:val="24"/>
                <w:lang w:val="ru-RU"/>
              </w:rPr>
              <w:t xml:space="preserve">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вопросного плана текста с выделением эпизодов, смысловых частей.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(устно) содержания произведения выборочно.</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чтение диалогов по ролям. Знакомство со сказом П. П. Бажова «Серебряное копытце», выделение особенностей жанра.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w:t>
            </w:r>
            <w:r>
              <w:rPr>
                <w:rFonts w:ascii="Times New Roman" w:hAnsi="Times New Roman" w:eastAsia="Times New Roman" w:cs="Times New Roman"/>
                <w:sz w:val="24"/>
                <w:lang w:val="ru-RU"/>
              </w:rPr>
              <w:t xml:space="preserve">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драматизация отрывков из сказки П. П. Ершова «Конёк-Горбунок».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Выбор книги для самостоятельного чтения с учётом рекомендательного списка, написание аннотации к самостоятельно прочитанному произведению.</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(письменно) рассказа-рассуждения «Моя любимая литературная сказка», раскрытие своего отношения к художественной литературе</w:t>
            </w:r>
            <w:r>
              <w:rPr>
                <w:rFonts w:ascii="Times New Roman" w:hAnsi="Times New Roman" w:eastAsia="Times New Roman" w:cs="Times New Roman"/>
                <w:sz w:val="24"/>
                <w:lang w:val="ru-RU"/>
              </w:rPr>
            </w:r>
          </w:p>
        </w:tc>
      </w:tr>
      <w:tr>
        <w:tblPrEx/>
        <w:trPr>
          <w:trHeight w:val="679"/>
        </w:trPr>
        <w:tc>
          <w:tcPr>
            <w:tcW w:w="567" w:type="dxa"/>
            <w:textDirection w:val="lrTb"/>
            <w:noWrap w:val="false"/>
          </w:tcPr>
          <w:p>
            <w:pPr>
              <w:ind w:left="98"/>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7</w:t>
            </w:r>
            <w:r>
              <w:rPr>
                <w:rFonts w:ascii="Times New Roman" w:hAnsi="Times New Roman" w:eastAsia="Times New Roman" w:cs="Times New Roman"/>
                <w:sz w:val="24"/>
                <w:lang w:val="ru-RU"/>
              </w:rPr>
            </w:r>
          </w:p>
        </w:tc>
        <w:tc>
          <w:tcPr>
            <w:tcW w:w="1986" w:type="dxa"/>
            <w:textDirection w:val="lrTb"/>
            <w:noWrap w:val="false"/>
          </w:tcPr>
          <w:p>
            <w:pPr>
              <w:ind w:left="235"/>
              <w:spacing w:before="7" w:line="310" w:lineRule="atLeas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Картины</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природы</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в</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z w:val="24"/>
                <w:lang w:val="ru-RU"/>
              </w:rPr>
              <w:t xml:space="preserve">творчестве</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z w:val="24"/>
                <w:lang w:val="ru-RU"/>
              </w:rPr>
              <w:t xml:space="preserve">поэтов</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z w:val="24"/>
                <w:lang w:val="ru-RU"/>
              </w:rPr>
              <w:t xml:space="preserve">и писателей ХIХ века</w:t>
            </w:r>
            <w:r>
              <w:rPr>
                <w:rFonts w:ascii="Times New Roman" w:hAnsi="Times New Roman" w:eastAsia="Times New Roman" w:cs="Times New Roman"/>
                <w:sz w:val="24"/>
                <w:lang w:val="ru-RU"/>
              </w:rPr>
            </w:r>
          </w:p>
        </w:tc>
        <w:tc>
          <w:tcPr>
            <w:tcW w:w="992" w:type="dxa"/>
            <w:textDirection w:val="lrTb"/>
            <w:noWrap w:val="false"/>
          </w:tcPr>
          <w:p>
            <w:pPr>
              <w:ind w:right="600"/>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7</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2"/>
              <w:rPr>
                <w:rFonts w:ascii="Times New Roman" w:hAnsi="Times New Roman" w:eastAsia="Times New Roman" w:cs="Times New Roman"/>
                <w:lang w:val="ru-RU"/>
              </w:rPr>
            </w:pPr>
            <w:r/>
            <w:hyperlink r:id="rId124"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Лирика, лирические произведения как описание в стихотворной форме чувств поэта, связанных с наблюдениями, описаниями природы. Расширение круг</w:t>
            </w:r>
            <w:r>
              <w:rPr>
                <w:rFonts w:ascii="Times New Roman" w:hAnsi="Times New Roman" w:eastAsia="Times New Roman" w:cs="Times New Roman"/>
                <w:sz w:val="24"/>
                <w:lang w:val="ru-RU"/>
              </w:rPr>
              <w:t xml:space="preserve">а чтения лирических произведений поэтов ХIХ века: В.А. Жуковский, Е.А. Баратынский, Ф.И. Тютчев, А.А. Фет, Н.А. Некрасов. Темы стихотворных произведений, герой лирического произведения. Авторские приёмы создания художественного образа в лирике. Углубление </w:t>
            </w:r>
            <w:r>
              <w:rPr>
                <w:rFonts w:ascii="Times New Roman" w:hAnsi="Times New Roman" w:eastAsia="Times New Roman" w:cs="Times New Roman"/>
                <w:sz w:val="24"/>
                <w:lang w:val="ru-RU"/>
              </w:rPr>
              <w:t xml:space="preserve">представлений о средствах выразительности в произведениях лирики: эпитеты,</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 синонимы, антонимы, сравнения, олицетворения, метафоры. Репродукция картины как иллюстрация к лирическому произведению</w:t>
            </w:r>
            <w:r>
              <w:rPr>
                <w:rFonts w:ascii="Times New Roman" w:hAnsi="Times New Roman" w:eastAsia="Times New Roman" w:cs="Times New Roman"/>
                <w:sz w:val="24"/>
                <w:lang w:val="ru-RU"/>
              </w:rPr>
            </w:r>
          </w:p>
        </w:tc>
        <w:tc>
          <w:tcPr>
            <w:tcW w:w="5953"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стихотворные произведения как способ передачи чувств автора, лирические и эпические произведения: сходство и различия.</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лирических произведений, обсуждение эмоционального состояния при восприятии описанных картин природы, ответ на вопрос: «Какое </w:t>
            </w:r>
            <w:r>
              <w:rPr>
                <w:rFonts w:ascii="Times New Roman" w:hAnsi="Times New Roman" w:eastAsia="Times New Roman" w:cs="Times New Roman"/>
                <w:sz w:val="24"/>
                <w:lang w:val="ru-RU"/>
              </w:rPr>
              <w:t xml:space="preserve">настроениесоздаёт</w:t>
            </w:r>
            <w:r>
              <w:rPr>
                <w:rFonts w:ascii="Times New Roman" w:hAnsi="Times New Roman" w:eastAsia="Times New Roman" w:cs="Times New Roman"/>
                <w:sz w:val="24"/>
                <w:lang w:val="ru-RU"/>
              </w:rPr>
              <w:t xml:space="preserve"> произведение? Почему?». На примере стихотворений Ф. И. Тютчева «Как неожиданно и ярко…», А. А. Фета «Весенний дождь», В. А. Жуковского «Загадка», Е. А. Баратынского «Весна, весна! Как воздух чист!», И.С. Никитина «В синем небе плывут над полями…»</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упражнение в нахождении сравнений и эпитетов, олицетворений, м</w:t>
            </w:r>
            <w:r>
              <w:rPr>
                <w:rFonts w:ascii="Times New Roman" w:hAnsi="Times New Roman" w:eastAsia="Times New Roman" w:cs="Times New Roman"/>
                <w:sz w:val="24"/>
                <w:lang w:val="ru-RU"/>
              </w:rPr>
              <w:t xml:space="preserve">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характеристика звукописи, определение вида строф.</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Упражнение в выразительном чтении вслух и наизусть с сохранением интонационного рисунка произведения (конкурс чтецов стихотворений).</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Рассматривание репродукций картин и подбор к ним соответствующих стихотворных строк.</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Творческое задание: воссоздание в воображении описанных в стихотворении картин </w:t>
            </w:r>
            <w:r>
              <w:rPr>
                <w:rFonts w:ascii="Times New Roman" w:hAnsi="Times New Roman" w:eastAsia="Times New Roman" w:cs="Times New Roman"/>
                <w:sz w:val="24"/>
                <w:lang w:val="ru-RU"/>
              </w:rPr>
            </w:r>
          </w:p>
        </w:tc>
      </w:tr>
      <w:tr>
        <w:tblPrEx/>
        <w:trPr>
          <w:trHeight w:val="655"/>
        </w:trPr>
        <w:tc>
          <w:tcPr>
            <w:tcW w:w="567" w:type="dxa"/>
            <w:textDirection w:val="lrTb"/>
            <w:noWrap w:val="false"/>
          </w:tcPr>
          <w:p>
            <w:pPr>
              <w:ind w:left="98"/>
              <w:spacing w:before="18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8</w:t>
            </w:r>
            <w:r>
              <w:rPr>
                <w:rFonts w:ascii="Times New Roman" w:hAnsi="Times New Roman" w:eastAsia="Times New Roman" w:cs="Times New Roman"/>
                <w:sz w:val="24"/>
                <w:lang w:val="ru-RU"/>
              </w:rPr>
            </w:r>
          </w:p>
        </w:tc>
        <w:tc>
          <w:tcPr>
            <w:tcW w:w="1986" w:type="dxa"/>
            <w:textDirection w:val="lrTb"/>
            <w:noWrap w:val="false"/>
          </w:tcPr>
          <w:p>
            <w:pPr>
              <w:ind w:left="235"/>
              <w:spacing w:before="187"/>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Творчество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Л.Н.</w:t>
            </w:r>
            <w:r>
              <w:rPr>
                <w:rFonts w:ascii="Times New Roman" w:hAnsi="Times New Roman" w:eastAsia="Times New Roman" w:cs="Times New Roman"/>
                <w:spacing w:val="-2"/>
                <w:sz w:val="24"/>
                <w:lang w:val="ru-RU"/>
              </w:rPr>
              <w:t xml:space="preserve"> Толстого</w:t>
            </w:r>
            <w:r>
              <w:rPr>
                <w:rFonts w:ascii="Times New Roman" w:hAnsi="Times New Roman" w:eastAsia="Times New Roman" w:cs="Times New Roman"/>
                <w:sz w:val="24"/>
                <w:lang w:val="ru-RU"/>
              </w:rPr>
            </w:r>
          </w:p>
        </w:tc>
        <w:tc>
          <w:tcPr>
            <w:tcW w:w="992" w:type="dxa"/>
            <w:textDirection w:val="lrTb"/>
            <w:noWrap w:val="false"/>
          </w:tcPr>
          <w:p>
            <w:pPr>
              <w:ind w:right="600"/>
              <w:jc w:val="right"/>
              <w:spacing w:before="18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7</w:t>
            </w:r>
            <w:r>
              <w:rPr>
                <w:rFonts w:ascii="Times New Roman" w:hAnsi="Times New Roman" w:eastAsia="Times New Roman" w:cs="Times New Roman"/>
                <w:sz w:val="24"/>
                <w:lang w:val="ru-RU"/>
              </w:rPr>
            </w:r>
          </w:p>
        </w:tc>
        <w:tc>
          <w:tcPr>
            <w:tcW w:w="1134" w:type="dxa"/>
            <w:textDirection w:val="lrTb"/>
            <w:noWrap w:val="false"/>
          </w:tcPr>
          <w:p>
            <w:pPr>
              <w:ind w:right="761"/>
              <w:jc w:val="right"/>
              <w:spacing w:before="187"/>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25"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Расширение представлений о творчестве Л.Н. Толстого: рассказ (художественный и научно-познавательный), сказки, басни, быль. Первонач</w:t>
            </w:r>
            <w:r>
              <w:rPr>
                <w:rFonts w:ascii="Times New Roman" w:hAnsi="Times New Roman" w:eastAsia="Times New Roman" w:cs="Times New Roman"/>
                <w:sz w:val="24"/>
                <w:lang w:val="ru-RU"/>
              </w:rPr>
              <w:t xml:space="preserve">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Л.Н. Толстого «Детство». Углубление представлений об особенностях художественного текста-описания: </w:t>
            </w:r>
            <w:r>
              <w:rPr>
                <w:rFonts w:ascii="Times New Roman" w:hAnsi="Times New Roman" w:eastAsia="Times New Roman" w:cs="Times New Roman"/>
                <w:sz w:val="24"/>
                <w:lang w:val="ru-RU"/>
              </w:rPr>
              <w:t xml:space="preserve">пейзаж, портрет героя, интерьер. Примеры текста-рассуждения в рассказах Л. Н. Толстого</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и чтение произведений Л. Н. Толстого «Детство» (отрывки из повести), «Русак», «Черепаха» и другие.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Анализ сюжета рассказа: определение пос</w:t>
            </w:r>
            <w:r>
              <w:rPr>
                <w:rFonts w:ascii="Times New Roman" w:hAnsi="Times New Roman" w:eastAsia="Times New Roman" w:cs="Times New Roman"/>
                <w:sz w:val="24"/>
                <w:lang w:val="ru-RU"/>
              </w:rPr>
              <w:t xml:space="preserve">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композицией произведения: определение </w:t>
            </w:r>
            <w:r>
              <w:rPr>
                <w:rFonts w:ascii="Times New Roman" w:hAnsi="Times New Roman" w:eastAsia="Times New Roman" w:cs="Times New Roman"/>
                <w:sz w:val="24"/>
                <w:lang w:val="ru-RU"/>
              </w:rPr>
              <w:t xml:space="preserve">завязки, кульминации, развязки.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рассказов (художественный и научно-познавательный), тема, главная мысль, события, герои: «Черепаха» и «Русак».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со схемой: «чтение» информации, представленной в схематическом виде, обобщение представлений о произведениях Л. Н. Толстого.</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составление устного или письменного высказывания (не менее 10 предложений) на тему «Моё любимое произведение Л. Н. Толстого».</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Поиск и представление книг на тему «Произведения Л. Н. Толстого», составление списка произведений Л. Н. Толстого</w:t>
            </w:r>
            <w:r>
              <w:rPr>
                <w:rFonts w:ascii="Times New Roman" w:hAnsi="Times New Roman" w:eastAsia="Times New Roman" w:cs="Times New Roman"/>
                <w:sz w:val="24"/>
                <w:lang w:val="ru-RU"/>
              </w:rPr>
            </w:r>
          </w:p>
        </w:tc>
      </w:tr>
      <w:tr>
        <w:tblPrEx/>
        <w:trPr>
          <w:trHeight w:val="678"/>
        </w:trPr>
        <w:tc>
          <w:tcPr>
            <w:tcW w:w="567" w:type="dxa"/>
            <w:textDirection w:val="lrTb"/>
            <w:noWrap w:val="false"/>
          </w:tcPr>
          <w:p>
            <w:pPr>
              <w:ind w:left="98"/>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9</w:t>
            </w:r>
            <w:r>
              <w:rPr>
                <w:rFonts w:ascii="Times New Roman" w:hAnsi="Times New Roman" w:eastAsia="Times New Roman" w:cs="Times New Roman"/>
                <w:sz w:val="24"/>
                <w:lang w:val="ru-RU"/>
              </w:rPr>
            </w:r>
          </w:p>
        </w:tc>
        <w:tc>
          <w:tcPr>
            <w:tcW w:w="1986" w:type="dxa"/>
            <w:textDirection w:val="lrTb"/>
            <w:noWrap w:val="false"/>
          </w:tcPr>
          <w:p>
            <w:pPr>
              <w:ind w:left="235"/>
              <w:spacing w:before="6" w:line="320" w:lineRule="exac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Картины</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природы</w:t>
            </w:r>
            <w:r>
              <w:rPr>
                <w:rFonts w:ascii="Times New Roman" w:hAnsi="Times New Roman" w:eastAsia="Times New Roman" w:cs="Times New Roman"/>
                <w:spacing w:val="-8"/>
                <w:sz w:val="24"/>
                <w:lang w:val="ru-RU"/>
              </w:rPr>
              <w:t xml:space="preserve"> </w:t>
            </w:r>
            <w:r>
              <w:rPr>
                <w:rFonts w:ascii="Times New Roman" w:hAnsi="Times New Roman" w:eastAsia="Times New Roman" w:cs="Times New Roman"/>
                <w:sz w:val="24"/>
                <w:lang w:val="ru-RU"/>
              </w:rPr>
              <w:t xml:space="preserve">в</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z w:val="24"/>
                <w:lang w:val="ru-RU"/>
              </w:rPr>
              <w:t xml:space="preserve">творчестве</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z w:val="24"/>
                <w:lang w:val="ru-RU"/>
              </w:rPr>
              <w:t xml:space="preserve">поэтов</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z w:val="24"/>
                <w:lang w:val="ru-RU"/>
              </w:rPr>
              <w:t xml:space="preserve">и писателей XX века</w:t>
            </w:r>
            <w:r>
              <w:rPr>
                <w:rFonts w:ascii="Times New Roman" w:hAnsi="Times New Roman" w:eastAsia="Times New Roman" w:cs="Times New Roman"/>
                <w:sz w:val="24"/>
                <w:lang w:val="ru-RU"/>
              </w:rPr>
            </w:r>
          </w:p>
        </w:tc>
        <w:tc>
          <w:tcPr>
            <w:tcW w:w="992" w:type="dxa"/>
            <w:textDirection w:val="lrTb"/>
            <w:noWrap w:val="false"/>
          </w:tcPr>
          <w:p>
            <w:pPr>
              <w:ind w:right="600"/>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6</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26"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Лирика, ли</w:t>
            </w:r>
            <w:r>
              <w:rPr>
                <w:rFonts w:ascii="Times New Roman" w:hAnsi="Times New Roman" w:eastAsia="Times New Roman" w:cs="Times New Roman"/>
                <w:sz w:val="24"/>
                <w:lang w:val="ru-RU"/>
              </w:rPr>
              <w:t xml:space="preserve">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 И.А. Бунин, А.А. Блок, К.Д. Бальмонт. Темы стихотворных произведений, герой </w:t>
            </w:r>
            <w:r>
              <w:rPr>
                <w:rFonts w:ascii="Times New Roman" w:hAnsi="Times New Roman" w:eastAsia="Times New Roman" w:cs="Times New Roman"/>
                <w:sz w:val="24"/>
                <w:lang w:val="ru-RU"/>
              </w:rPr>
              <w:t xml:space="preserve">лирического произведения. Авторские приёмы создания художественного образа в лирике. Углубление представлений о средствах выразительности в произведениях лирики: эпитеты, синонимы, антонимы, сравнения, олицетворения, метафоры</w:t>
            </w:r>
            <w:r>
              <w:rPr>
                <w:rFonts w:ascii="Times New Roman" w:hAnsi="Times New Roman" w:eastAsia="Times New Roman" w:cs="Times New Roman"/>
                <w:sz w:val="24"/>
                <w:lang w:val="ru-RU"/>
              </w:rPr>
            </w:r>
          </w:p>
        </w:tc>
        <w:tc>
          <w:tcPr>
            <w:tcW w:w="5953"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стихотворные произведения как способ передачи чувств автора, лирические и эпические произведения: сходство и различия.</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w:t>
            </w:r>
            <w:r>
              <w:rPr>
                <w:rFonts w:ascii="Times New Roman" w:hAnsi="Times New Roman" w:eastAsia="Times New Roman" w:cs="Times New Roman"/>
                <w:sz w:val="24"/>
                <w:lang w:val="ru-RU"/>
              </w:rPr>
              <w:t xml:space="preserve">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поэтов ХХ века. Например, И. А. Бунин. «Листопад» (отрывки).</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w:t>
            </w:r>
            <w:r>
              <w:rPr>
                <w:rFonts w:ascii="Times New Roman" w:hAnsi="Times New Roman" w:eastAsia="Times New Roman" w:cs="Times New Roman"/>
                <w:sz w:val="24"/>
                <w:lang w:val="ru-RU"/>
              </w:rPr>
              <w:t xml:space="preserve">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Pr>
                <w:rFonts w:ascii="Times New Roman" w:hAnsi="Times New Roman" w:eastAsia="Times New Roman" w:cs="Times New Roman"/>
                <w:sz w:val="24"/>
                <w:lang w:val="ru-RU"/>
              </w:rPr>
              <w:t xml:space="preserve">незнакомого слова в словаре, характеристика звукописи, определение вида строф.</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лирических произведений по теме, созданию настроения, подбор синонимов к заданным словам, анализ поэтических </w:t>
            </w:r>
            <w:r>
              <w:rPr>
                <w:rFonts w:ascii="Times New Roman" w:hAnsi="Times New Roman" w:eastAsia="Times New Roman" w:cs="Times New Roman"/>
                <w:sz w:val="24"/>
                <w:lang w:val="ru-RU"/>
              </w:rPr>
              <w:t xml:space="preserve">выражений и обоснование выбора автора. Упражнение в выразительном чтении вслух и наизусть с сохранением интонационного рисунка произведения (конкурс чтецов стихотворений). Рассматривание репродукций картин и подбор к ним соответствующих стихотворных строк.</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Творческое задание: воссоздание в воображении описанных в стихотворении картин.</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Написание сочинения-описания (после предварительной подготовки) на тему «Картины родной природы в изображении художников».</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выставки книг на тему «Картины природы в произведениях поэтов ХХ века», написание краткого отзыва о самостоятельно прочитанном произведении по заданному образцу</w:t>
            </w:r>
            <w:r>
              <w:rPr>
                <w:rFonts w:ascii="Times New Roman" w:hAnsi="Times New Roman" w:eastAsia="Times New Roman" w:cs="Times New Roman"/>
                <w:sz w:val="24"/>
                <w:lang w:val="ru-RU"/>
              </w:rPr>
            </w:r>
          </w:p>
        </w:tc>
      </w:tr>
      <w:tr>
        <w:tblPrEx/>
        <w:trPr>
          <w:trHeight w:val="679"/>
        </w:trPr>
        <w:tc>
          <w:tcPr>
            <w:tcW w:w="567" w:type="dxa"/>
            <w:textDirection w:val="lrTb"/>
            <w:noWrap w:val="false"/>
          </w:tcPr>
          <w:p>
            <w:pPr>
              <w:ind w:left="98"/>
              <w:spacing w:before="199"/>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10</w:t>
            </w:r>
            <w:r>
              <w:rPr>
                <w:rFonts w:ascii="Times New Roman" w:hAnsi="Times New Roman" w:eastAsia="Times New Roman" w:cs="Times New Roman"/>
                <w:sz w:val="24"/>
                <w:lang w:val="ru-RU"/>
              </w:rPr>
            </w:r>
          </w:p>
        </w:tc>
        <w:tc>
          <w:tcPr>
            <w:tcW w:w="1986" w:type="dxa"/>
            <w:textDirection w:val="lrTb"/>
            <w:noWrap w:val="false"/>
          </w:tcPr>
          <w:p>
            <w:pPr>
              <w:ind w:left="235"/>
              <w:spacing w:before="7" w:line="310" w:lineRule="atLeast"/>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Произведения</w:t>
            </w:r>
            <w:r>
              <w:rPr>
                <w:rFonts w:ascii="Times New Roman" w:hAnsi="Times New Roman" w:eastAsia="Times New Roman" w:cs="Times New Roman"/>
                <w:spacing w:val="-10"/>
                <w:sz w:val="24"/>
                <w:lang w:val="ru-RU"/>
              </w:rPr>
              <w:t xml:space="preserve"> </w:t>
            </w: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10"/>
                <w:sz w:val="24"/>
                <w:lang w:val="ru-RU"/>
              </w:rPr>
              <w:t xml:space="preserve"> </w:t>
            </w:r>
            <w:r>
              <w:rPr>
                <w:rFonts w:ascii="Times New Roman" w:hAnsi="Times New Roman" w:eastAsia="Times New Roman" w:cs="Times New Roman"/>
                <w:sz w:val="24"/>
                <w:lang w:val="ru-RU"/>
              </w:rPr>
              <w:t xml:space="preserve">животных</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z w:val="24"/>
                <w:lang w:val="ru-RU"/>
              </w:rPr>
              <w:t xml:space="preserve">и</w:t>
            </w:r>
            <w:r>
              <w:rPr>
                <w:rFonts w:ascii="Times New Roman" w:hAnsi="Times New Roman" w:eastAsia="Times New Roman" w:cs="Times New Roman"/>
                <w:spacing w:val="-10"/>
                <w:sz w:val="24"/>
                <w:lang w:val="ru-RU"/>
              </w:rPr>
              <w:t xml:space="preserve"> </w:t>
            </w:r>
            <w:r>
              <w:rPr>
                <w:rFonts w:ascii="Times New Roman" w:hAnsi="Times New Roman" w:eastAsia="Times New Roman" w:cs="Times New Roman"/>
                <w:sz w:val="24"/>
                <w:lang w:val="ru-RU"/>
              </w:rPr>
              <w:t xml:space="preserve">родной </w:t>
            </w:r>
            <w:r>
              <w:rPr>
                <w:rFonts w:ascii="Times New Roman" w:hAnsi="Times New Roman" w:eastAsia="Times New Roman" w:cs="Times New Roman"/>
                <w:spacing w:val="-2"/>
                <w:sz w:val="24"/>
                <w:lang w:val="ru-RU"/>
              </w:rPr>
              <w:t xml:space="preserve">природе</w:t>
            </w:r>
            <w:r>
              <w:rPr>
                <w:rFonts w:ascii="Times New Roman" w:hAnsi="Times New Roman" w:eastAsia="Times New Roman" w:cs="Times New Roman"/>
                <w:sz w:val="24"/>
                <w:lang w:val="ru-RU"/>
              </w:rPr>
            </w:r>
          </w:p>
        </w:tc>
        <w:tc>
          <w:tcPr>
            <w:tcW w:w="992" w:type="dxa"/>
            <w:textDirection w:val="lrTb"/>
            <w:noWrap w:val="false"/>
          </w:tcPr>
          <w:p>
            <w:pPr>
              <w:ind w:right="540"/>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12</w:t>
            </w:r>
            <w:r>
              <w:rPr>
                <w:rFonts w:ascii="Times New Roman" w:hAnsi="Times New Roman" w:eastAsia="Times New Roman" w:cs="Times New Roman"/>
                <w:sz w:val="24"/>
                <w:lang w:val="ru-RU"/>
              </w:rPr>
            </w:r>
          </w:p>
        </w:tc>
        <w:tc>
          <w:tcPr>
            <w:tcW w:w="1134" w:type="dxa"/>
            <w:textDirection w:val="lrTb"/>
            <w:noWrap w:val="false"/>
          </w:tcPr>
          <w:p>
            <w:pPr>
              <w:ind w:right="761"/>
              <w:jc w:val="right"/>
              <w:spacing w:before="199"/>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2"/>
              <w:rPr>
                <w:rFonts w:ascii="Times New Roman" w:hAnsi="Times New Roman" w:eastAsia="Times New Roman" w:cs="Times New Roman"/>
                <w:lang w:val="ru-RU"/>
              </w:rPr>
            </w:pPr>
            <w:r/>
            <w:hyperlink r:id="rId127"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Углубление представлений о взаимоотношениях человека и животных, защита и охрана природы – тема произведений литературы. Расширение круга чтения на примере произведений А.И. Куприна, В.П. Астафьева, К.Г. Паустовского, М.М. Пришвина, Ю.И. Коваля</w:t>
            </w:r>
            <w:r>
              <w:rPr>
                <w:rFonts w:ascii="Times New Roman" w:hAnsi="Times New Roman" w:eastAsia="Times New Roman" w:cs="Times New Roman"/>
                <w:sz w:val="24"/>
                <w:lang w:val="ru-RU"/>
              </w:rPr>
            </w:r>
          </w:p>
        </w:tc>
        <w:tc>
          <w:tcPr>
            <w:tcW w:w="5953" w:type="dxa"/>
            <w:textDirection w:val="lrTb"/>
            <w:noWrap w:val="false"/>
          </w:tcPr>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Чтение вслух и про себя произведений о животных: В. П. Астафьев. «</w:t>
            </w:r>
            <w:r>
              <w:rPr>
                <w:rFonts w:ascii="Times New Roman" w:hAnsi="Times New Roman" w:eastAsia="Times New Roman" w:cs="Times New Roman"/>
                <w:sz w:val="24"/>
                <w:lang w:val="ru-RU"/>
              </w:rPr>
              <w:t xml:space="preserve">Капалуха</w:t>
            </w:r>
            <w:r>
              <w:rPr>
                <w:rFonts w:ascii="Times New Roman" w:hAnsi="Times New Roman" w:eastAsia="Times New Roman" w:cs="Times New Roman"/>
                <w:sz w:val="24"/>
                <w:lang w:val="ru-RU"/>
              </w:rPr>
              <w:t xml:space="preserve">», М.М. Пришвин. «Выскочка» и другие.</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темы и главной мысли произведений, определение признаков жанра.</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w:t>
            </w:r>
            <w:r>
              <w:rPr>
                <w:rFonts w:ascii="Times New Roman" w:hAnsi="Times New Roman" w:eastAsia="Times New Roman" w:cs="Times New Roman"/>
                <w:lang w:val="ru-RU"/>
              </w:rPr>
              <w:t xml:space="preserve"> </w:t>
            </w:r>
            <w:r>
              <w:rPr>
                <w:rFonts w:ascii="Times New Roman" w:hAnsi="Times New Roman" w:eastAsia="Times New Roman" w:cs="Times New Roman"/>
                <w:sz w:val="24"/>
                <w:lang w:val="ru-RU"/>
              </w:rPr>
              <w:t xml:space="preserve">установление взаимосвязи между поступками, </w:t>
            </w:r>
            <w:r>
              <w:rPr>
                <w:rFonts w:ascii="Times New Roman" w:hAnsi="Times New Roman" w:eastAsia="Times New Roman" w:cs="Times New Roman"/>
                <w:sz w:val="24"/>
                <w:lang w:val="ru-RU"/>
              </w:rPr>
              <w:t xml:space="preserve">чувствами героев.</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Упражнение в составлении вопросов (в том числе проблемных) к произведению.</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Анализ сюжета рассказа: определение посл</w:t>
            </w:r>
            <w:r>
              <w:rPr>
                <w:rFonts w:ascii="Times New Roman" w:hAnsi="Times New Roman" w:eastAsia="Times New Roman" w:cs="Times New Roman"/>
                <w:sz w:val="24"/>
                <w:lang w:val="ru-RU"/>
              </w:rPr>
              <w:t xml:space="preserve">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композицией произведения: определение завязки, кульминации, развязки.</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содержания произведения от лица героя с изменением лица рассказчика.</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сравнение рассказов (тема, главная мысль, герои).</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высказывания-рассуждения (устно и письменно) на тему «Почему надо беречь природу?» (не менее 10 предложений).</w:t>
            </w:r>
            <w:r>
              <w:rPr>
                <w:rFonts w:ascii="Times New Roman" w:hAnsi="Times New Roman" w:eastAsia="Times New Roman" w:cs="Times New Roman"/>
                <w:sz w:val="24"/>
                <w:lang w:val="ru-RU"/>
              </w:rPr>
            </w:r>
          </w:p>
          <w:p>
            <w:pPr>
              <w:ind w:left="232"/>
              <w:spacing w:before="53"/>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выставки книг (тема дружбы человека и животного), рассказ о любимой книге на эту тему </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11</w:t>
            </w:r>
            <w:r>
              <w:rPr>
                <w:rFonts w:ascii="Times New Roman" w:hAnsi="Times New Roman" w:eastAsia="Times New Roman" w:cs="Times New Roman"/>
                <w:sz w:val="24"/>
                <w:lang w:val="ru-RU"/>
              </w:rPr>
            </w:r>
          </w:p>
        </w:tc>
        <w:tc>
          <w:tcPr>
            <w:tcW w:w="1986"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Произведения</w:t>
            </w:r>
            <w:r>
              <w:rPr>
                <w:rFonts w:ascii="Times New Roman" w:hAnsi="Times New Roman" w:eastAsia="Times New Roman" w:cs="Times New Roman"/>
                <w:spacing w:val="-5"/>
                <w:sz w:val="24"/>
                <w:lang w:val="ru-RU"/>
              </w:rPr>
              <w:t xml:space="preserve"> </w:t>
            </w:r>
            <w:r>
              <w:rPr>
                <w:rFonts w:ascii="Times New Roman" w:hAnsi="Times New Roman" w:eastAsia="Times New Roman" w:cs="Times New Roman"/>
                <w:sz w:val="24"/>
                <w:lang w:val="ru-RU"/>
              </w:rPr>
              <w:t xml:space="preserve">о</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4"/>
                <w:sz w:val="24"/>
                <w:lang w:val="ru-RU"/>
              </w:rPr>
              <w:t xml:space="preserve">детях</w:t>
            </w:r>
            <w:r>
              <w:rPr>
                <w:rFonts w:ascii="Times New Roman" w:hAnsi="Times New Roman" w:eastAsia="Times New Roman" w:cs="Times New Roman"/>
                <w:sz w:val="24"/>
                <w:lang w:val="ru-RU"/>
              </w:rPr>
            </w:r>
          </w:p>
        </w:tc>
        <w:tc>
          <w:tcPr>
            <w:tcW w:w="992" w:type="dxa"/>
            <w:textDirection w:val="lrTb"/>
            <w:noWrap w:val="false"/>
          </w:tcPr>
          <w:p>
            <w:pPr>
              <w:ind w:right="540"/>
              <w:jc w:val="right"/>
              <w:spacing w:before="188"/>
              <w:rPr>
                <w:rFonts w:ascii="Times New Roman" w:hAnsi="Times New Roman" w:eastAsia="Times New Roman" w:cs="Times New Roman"/>
                <w:sz w:val="24"/>
                <w:lang w:val="ru-RU"/>
              </w:rPr>
            </w:pPr>
            <w:r>
              <w:rPr>
                <w:rFonts w:ascii="Times New Roman" w:hAnsi="Times New Roman" w:eastAsia="Times New Roman" w:cs="Times New Roman"/>
                <w:spacing w:val="-5"/>
                <w:sz w:val="24"/>
                <w:lang w:val="ru-RU"/>
              </w:rPr>
              <w:t xml:space="preserve">13</w:t>
            </w:r>
            <w:r>
              <w:rPr>
                <w:rFonts w:ascii="Times New Roman" w:hAnsi="Times New Roman" w:eastAsia="Times New Roman" w:cs="Times New Roman"/>
                <w:sz w:val="24"/>
                <w:lang w:val="ru-RU"/>
              </w:rPr>
            </w:r>
          </w:p>
        </w:tc>
        <w:tc>
          <w:tcPr>
            <w:tcW w:w="1134" w:type="dxa"/>
            <w:textDirection w:val="lrTb"/>
            <w:noWrap w:val="false"/>
          </w:tcPr>
          <w:p>
            <w:pPr>
              <w:ind w:right="761"/>
              <w:jc w:val="right"/>
              <w:spacing w:before="188"/>
              <w:rPr>
                <w:rFonts w:ascii="Times New Roman" w:hAnsi="Times New Roman" w:eastAsia="Times New Roman" w:cs="Times New Roman"/>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0"/>
              <w:rPr>
                <w:rFonts w:ascii="Times New Roman" w:hAnsi="Times New Roman" w:eastAsia="Times New Roman" w:cs="Times New Roman"/>
                <w:lang w:val="ru-RU"/>
              </w:rPr>
            </w:pPr>
            <w:r/>
            <w:hyperlink r:id="rId128"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Расширение тематики произведений о детях, их жизни, играх и занятиях, взаимоотношениях со взрослыми и сверстниками (на примере содержания произведений А.П. Чехова, Б.С. Житкова, Н.Г. Гарина-</w:t>
            </w:r>
            <w:r>
              <w:rPr>
                <w:rFonts w:ascii="Times New Roman" w:hAnsi="Times New Roman" w:eastAsia="Times New Roman" w:cs="Times New Roman"/>
                <w:sz w:val="24"/>
                <w:lang w:val="ru-RU"/>
              </w:rPr>
              <w:t xml:space="preserve">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w:t>
            </w:r>
            <w:r>
              <w:rPr>
                <w:rFonts w:ascii="Times New Roman" w:hAnsi="Times New Roman" w:eastAsia="Times New Roman" w:cs="Times New Roman"/>
                <w:sz w:val="24"/>
                <w:lang w:val="ru-RU"/>
              </w:rPr>
              <w:t xml:space="preserve">ение вслух и про себя произведений о жизни детей в разное время: А. П. Чехов. «Мальчики», Н. Г. Гарин-Михайловский. «Детство Тёмы» (отдельные главы), М.М. Зощенко. «О Лёньке и Миньке» (1–2 рассказа из цикла), К. Г. Паустовский. «Корзина с еловыми шишками».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составление портретной характеристики персонажей с</w:t>
            </w:r>
            <w:r>
              <w:rPr>
                <w:rFonts w:ascii="Times New Roman" w:hAnsi="Times New Roman" w:eastAsia="Times New Roman" w:cs="Times New Roman"/>
                <w:sz w:val="24"/>
                <w:lang w:val="ru-RU"/>
              </w:rPr>
              <w:t xml:space="preserve">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Упражнение в составлении вопросов (в том числе проблемных) к произведению.</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Анализ сюжета рассказа: определение последовательности событий, формулирование вопросов по основным событиям с</w:t>
            </w:r>
            <w:r>
              <w:rPr>
                <w:rFonts w:ascii="Times New Roman" w:hAnsi="Times New Roman" w:eastAsia="Times New Roman" w:cs="Times New Roman"/>
                <w:sz w:val="24"/>
                <w:lang w:val="ru-RU"/>
              </w:rPr>
              <w:t xml:space="preserve">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составление цитатного плана, оценка совместной деятельности.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Упражнения в выразительном чтении небольших эпизодов с соблюдением орфоэпических и интонационных норм при чтении вслух.</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(устно) произведения от лица героя или от третьего лица.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составление рассказа от имени одного из героев.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w:t>
            </w:r>
            <w:r>
              <w:rPr>
                <w:rFonts w:ascii="Times New Roman" w:hAnsi="Times New Roman" w:eastAsia="Times New Roman" w:cs="Times New Roman"/>
                <w:sz w:val="24"/>
                <w:lang w:val="ru-RU"/>
              </w:rPr>
              <w:t xml:space="preserve">предисловие, иллюстрации, сноски, примечания).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рассказа-рассуждения о любимой книге о детях</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5"/>
                <w:sz w:val="24"/>
                <w:lang w:val="ru-RU"/>
              </w:rPr>
              <w:t xml:space="preserve">12</w:t>
            </w:r>
            <w:r>
              <w:rPr>
                <w:rFonts w:ascii="Times New Roman" w:hAnsi="Times New Roman" w:eastAsia="Times New Roman" w:cs="Times New Roman"/>
                <w:spacing w:val="-5"/>
                <w:sz w:val="24"/>
                <w:lang w:val="ru-RU"/>
              </w:rPr>
            </w:r>
          </w:p>
        </w:tc>
        <w:tc>
          <w:tcPr>
            <w:tcW w:w="1986"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pacing w:val="-2"/>
                <w:sz w:val="24"/>
                <w:lang w:val="ru-RU"/>
              </w:rPr>
              <w:t xml:space="preserve">Пьеса</w:t>
            </w:r>
            <w:r>
              <w:rPr>
                <w:rFonts w:ascii="Times New Roman" w:hAnsi="Times New Roman" w:eastAsia="Times New Roman" w:cs="Times New Roman"/>
                <w:sz w:val="24"/>
                <w:lang w:val="ru-RU"/>
              </w:rPr>
            </w:r>
          </w:p>
        </w:tc>
        <w:tc>
          <w:tcPr>
            <w:tcW w:w="992" w:type="dxa"/>
            <w:textDirection w:val="lrTb"/>
            <w:noWrap w:val="false"/>
          </w:tcPr>
          <w:p>
            <w:pPr>
              <w:ind w:right="540"/>
              <w:jc w:val="right"/>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10"/>
                <w:sz w:val="24"/>
                <w:lang w:val="ru-RU"/>
              </w:rPr>
              <w:t xml:space="preserve">5</w:t>
            </w:r>
            <w:r>
              <w:rPr>
                <w:rFonts w:ascii="Times New Roman" w:hAnsi="Times New Roman" w:eastAsia="Times New Roman" w:cs="Times New Roman"/>
                <w:spacing w:val="-5"/>
                <w:sz w:val="24"/>
                <w:lang w:val="ru-RU"/>
              </w:rPr>
            </w:r>
          </w:p>
        </w:tc>
        <w:tc>
          <w:tcPr>
            <w:tcW w:w="1134" w:type="dxa"/>
            <w:textDirection w:val="lrTb"/>
            <w:noWrap w:val="false"/>
          </w:tcPr>
          <w:p>
            <w:pPr>
              <w:ind w:right="761"/>
              <w:jc w:val="right"/>
              <w:spacing w:before="188"/>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hyperlink r:id="rId129"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sz w:val="24"/>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Знакомство с новым жанром – пьесой-сказкой. Пьеса – произведение литературы и театрального искусства. Пьеса как жанр драматического произведения. Пьеса и сказка: драматическое и эпическое произведения. Авторские ремарки: назначение, содержание</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Чтение вслух и про себя пьес. Например, С. Я. Маршак. «Двенадцать месяцев».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Ориентировка в понятиях: пьеса, действие, персонажи, диалог, ремарка, реплика.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анализ действующих лиц, обсуждение проблемы: является ли автор пьесы действующим лицом, ответ на вопрос «Почему в тексте приводятся авторские замечания (ремарки), каково их назначение?».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анализ и обсуждение драматического произведения (пьесы) и эпического (сказки) — определение сходства и различий, диалог как текст пьесы, возможность постановки на театральной сцене. Чтение по ролям.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w:t>
            </w:r>
            <w:r>
              <w:rPr>
                <w:rFonts w:ascii="Times New Roman" w:hAnsi="Times New Roman" w:eastAsia="Times New Roman" w:cs="Times New Roman"/>
                <w:sz w:val="24"/>
                <w:lang w:val="ru-RU"/>
              </w:rPr>
              <w:t xml:space="preserve">а в группах (совместная деятельность): готовим спектакль — выбор эпизода пьесы, распределение ролей, подготовка ответов на вопросы «С какой интонацией говорят герои?», «Какая мимика и какие жесты нужны в данной сцене?», подготовка к инсценированию эпизода.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Экскурсия в театр (при наличии условий) и просмотр детского спектакля.</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создание (рисование) афиши спектакля</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5"/>
                <w:sz w:val="24"/>
                <w:lang w:val="ru-RU"/>
              </w:rPr>
              <w:t xml:space="preserve">13</w:t>
            </w:r>
            <w:r>
              <w:rPr>
                <w:rFonts w:ascii="Times New Roman" w:hAnsi="Times New Roman" w:eastAsia="Times New Roman" w:cs="Times New Roman"/>
                <w:spacing w:val="-5"/>
                <w:sz w:val="24"/>
                <w:lang w:val="ru-RU"/>
              </w:rPr>
            </w:r>
          </w:p>
        </w:tc>
        <w:tc>
          <w:tcPr>
            <w:tcW w:w="1986"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Юмористические</w:t>
            </w:r>
            <w:r>
              <w:rPr>
                <w:rFonts w:ascii="Times New Roman" w:hAnsi="Times New Roman" w:eastAsia="Times New Roman" w:cs="Times New Roman"/>
                <w:spacing w:val="-9"/>
                <w:sz w:val="24"/>
                <w:lang w:val="ru-RU"/>
              </w:rPr>
              <w:t xml:space="preserve"> </w:t>
            </w:r>
            <w:r>
              <w:rPr>
                <w:rFonts w:ascii="Times New Roman" w:hAnsi="Times New Roman" w:eastAsia="Times New Roman" w:cs="Times New Roman"/>
                <w:spacing w:val="-2"/>
                <w:sz w:val="24"/>
                <w:lang w:val="ru-RU"/>
              </w:rPr>
              <w:t xml:space="preserve">произведения</w:t>
            </w:r>
            <w:r>
              <w:rPr>
                <w:rFonts w:ascii="Times New Roman" w:hAnsi="Times New Roman" w:eastAsia="Times New Roman" w:cs="Times New Roman"/>
                <w:sz w:val="24"/>
                <w:lang w:val="ru-RU"/>
              </w:rPr>
            </w:r>
          </w:p>
        </w:tc>
        <w:tc>
          <w:tcPr>
            <w:tcW w:w="992" w:type="dxa"/>
            <w:textDirection w:val="lrTb"/>
            <w:noWrap w:val="false"/>
          </w:tcPr>
          <w:p>
            <w:pPr>
              <w:ind w:right="540"/>
              <w:jc w:val="right"/>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10"/>
                <w:sz w:val="24"/>
                <w:lang w:val="ru-RU"/>
              </w:rPr>
              <w:t xml:space="preserve">6</w:t>
            </w:r>
            <w:r>
              <w:rPr>
                <w:rFonts w:ascii="Times New Roman" w:hAnsi="Times New Roman" w:eastAsia="Times New Roman" w:cs="Times New Roman"/>
                <w:spacing w:val="-5"/>
                <w:sz w:val="24"/>
                <w:lang w:val="ru-RU"/>
              </w:rPr>
            </w:r>
          </w:p>
        </w:tc>
        <w:tc>
          <w:tcPr>
            <w:tcW w:w="1134" w:type="dxa"/>
            <w:textDirection w:val="lrTb"/>
            <w:noWrap w:val="false"/>
          </w:tcPr>
          <w:p>
            <w:pPr>
              <w:ind w:right="761"/>
              <w:jc w:val="right"/>
              <w:spacing w:before="188"/>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hyperlink r:id="rId130"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sz w:val="24"/>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Расширение круга чтения юмористических произведений на примере рассказов В.Ю. Драгунского, Н.Н. Носова, В.В. </w:t>
            </w:r>
            <w:r>
              <w:rPr>
                <w:rFonts w:ascii="Times New Roman" w:hAnsi="Times New Roman" w:eastAsia="Times New Roman" w:cs="Times New Roman"/>
                <w:sz w:val="24"/>
                <w:lang w:val="ru-RU"/>
              </w:rPr>
              <w:t xml:space="preserve">Голявкина</w:t>
            </w:r>
            <w:r>
              <w:rPr>
                <w:rFonts w:ascii="Times New Roman" w:hAnsi="Times New Roman" w:eastAsia="Times New Roman" w:cs="Times New Roman"/>
                <w:sz w:val="24"/>
                <w:lang w:val="ru-RU"/>
              </w:rPr>
              <w:t xml:space="preserve">, М.М. Зощенко. Герои </w:t>
            </w:r>
            <w:r>
              <w:rPr>
                <w:rFonts w:ascii="Times New Roman" w:hAnsi="Times New Roman" w:eastAsia="Times New Roman" w:cs="Times New Roman"/>
                <w:sz w:val="24"/>
                <w:lang w:val="ru-RU"/>
              </w:rPr>
              <w:t xml:space="preserve">юмористических произведений. Средства выразительности текста юмористического содержания: гипербола. Юмористические произведения в кино и театре</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обсуждение проблемного вопроса: «Какой текст является юмористическим?».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и чтение художественных произведений, оценк</w:t>
            </w:r>
            <w:r>
              <w:rPr>
                <w:rFonts w:ascii="Times New Roman" w:hAnsi="Times New Roman" w:eastAsia="Times New Roman" w:cs="Times New Roman"/>
                <w:sz w:val="24"/>
                <w:lang w:val="ru-RU"/>
              </w:rPr>
              <w:t xml:space="preserve">а эмоционального состояния при восприятии юмористического произведения, ответ на вопрос «Какое чувство вызывает сюжет рассказа? Почему?». Рассказы В. Ю. Драгунского из цикла «Денискины рассказы», Н. Н. Носова «Витя Малеев в школе и дома» (отдельные главы).</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чтение диалогов по ролям, выбор интонации, отражающей комичность ситуации.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Дифференцированная работа: придумывание продолжения рассказа.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Литературная викторина по произведениям Н. Н. Носова, В. Ю. Драгунского.</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Слушание записей (аудио) юмористических произведений, просмотр фильмов</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ind w:left="98"/>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5"/>
                <w:sz w:val="24"/>
                <w:lang w:val="ru-RU"/>
              </w:rPr>
              <w:t xml:space="preserve">14</w:t>
            </w:r>
            <w:r>
              <w:rPr>
                <w:rFonts w:ascii="Times New Roman" w:hAnsi="Times New Roman" w:eastAsia="Times New Roman" w:cs="Times New Roman"/>
                <w:spacing w:val="-5"/>
                <w:sz w:val="24"/>
                <w:lang w:val="ru-RU"/>
              </w:rPr>
            </w:r>
          </w:p>
        </w:tc>
        <w:tc>
          <w:tcPr>
            <w:tcW w:w="1986"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Зарубежная</w:t>
            </w:r>
            <w:r>
              <w:rPr>
                <w:rFonts w:ascii="Times New Roman" w:hAnsi="Times New Roman" w:eastAsia="Times New Roman" w:cs="Times New Roman"/>
                <w:spacing w:val="-6"/>
                <w:sz w:val="24"/>
                <w:lang w:val="ru-RU"/>
              </w:rPr>
              <w:t xml:space="preserve"> </w:t>
            </w:r>
            <w:r>
              <w:rPr>
                <w:rFonts w:ascii="Times New Roman" w:hAnsi="Times New Roman" w:eastAsia="Times New Roman" w:cs="Times New Roman"/>
                <w:spacing w:val="-2"/>
                <w:sz w:val="24"/>
                <w:lang w:val="ru-RU"/>
              </w:rPr>
              <w:t xml:space="preserve">литература</w:t>
            </w:r>
            <w:r>
              <w:rPr>
                <w:rFonts w:ascii="Times New Roman" w:hAnsi="Times New Roman" w:eastAsia="Times New Roman" w:cs="Times New Roman"/>
                <w:sz w:val="24"/>
                <w:lang w:val="ru-RU"/>
              </w:rPr>
            </w:r>
          </w:p>
        </w:tc>
        <w:tc>
          <w:tcPr>
            <w:tcW w:w="992" w:type="dxa"/>
            <w:textDirection w:val="lrTb"/>
            <w:noWrap w:val="false"/>
          </w:tcPr>
          <w:p>
            <w:pPr>
              <w:ind w:right="540"/>
              <w:jc w:val="right"/>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10"/>
                <w:sz w:val="24"/>
                <w:lang w:val="ru-RU"/>
              </w:rPr>
              <w:t xml:space="preserve">8</w:t>
            </w:r>
            <w:r>
              <w:rPr>
                <w:rFonts w:ascii="Times New Roman" w:hAnsi="Times New Roman" w:eastAsia="Times New Roman" w:cs="Times New Roman"/>
                <w:spacing w:val="-5"/>
                <w:sz w:val="24"/>
                <w:lang w:val="ru-RU"/>
              </w:rPr>
            </w:r>
          </w:p>
        </w:tc>
        <w:tc>
          <w:tcPr>
            <w:tcW w:w="1134" w:type="dxa"/>
            <w:textDirection w:val="lrTb"/>
            <w:noWrap w:val="false"/>
          </w:tcPr>
          <w:p>
            <w:pPr>
              <w:ind w:right="761"/>
              <w:jc w:val="right"/>
              <w:spacing w:before="188"/>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hyperlink r:id="rId131"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sz w:val="24"/>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Расширение круга чтения произведений зарубежных писателей. Литературные сказки Ш. Перро, Х.-К. Андерсена, братьев Гримм. Приключенческая литература: произведения Дж. Свифта, Марка Твена.</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Разговор перед чтением: установление цели чтения, ответ на вопрос: «На какой вопрос хочу получить ответ, читая произведение?».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Чтение литературных сказок зарубежных писателей (по выбору): Х.-К. Андерсен. «Дикие лебеди», «Русалочка».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Учебный диалог: обсуждение отношения автора к героям, поступкам, описанным в сказках.</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Анализ сюжета сказки: определение пос</w:t>
            </w:r>
            <w:r>
              <w:rPr>
                <w:rFonts w:ascii="Times New Roman" w:hAnsi="Times New Roman" w:eastAsia="Times New Roman" w:cs="Times New Roman"/>
                <w:sz w:val="24"/>
                <w:lang w:val="ru-RU"/>
              </w:rPr>
              <w:t xml:space="preserve">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вопросного плана текста с выделением </w:t>
            </w:r>
            <w:r>
              <w:rPr>
                <w:rFonts w:ascii="Times New Roman" w:hAnsi="Times New Roman" w:eastAsia="Times New Roman" w:cs="Times New Roman"/>
                <w:sz w:val="24"/>
                <w:lang w:val="ru-RU"/>
              </w:rPr>
              <w:t xml:space="preserve">эпизодов, смысловых частей.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Пересказ (устно) содержания произведения выборочно.</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чтение диалогов по ролям. Чтение приключенческой литературы: Дж. Свифт. «Путешествие Гулливера» (отдельные главы), Марк Твен. «Приключения Тома Сойера» (отдельные главы).</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Выбор книги для самостоятельного чтения с учётом рекомендательного списка, написание аннотации к самостоятельно прочитанному произведению</w:t>
            </w:r>
            <w:r>
              <w:rPr>
                <w:rFonts w:ascii="Times New Roman" w:hAnsi="Times New Roman" w:eastAsia="Times New Roman" w:cs="Times New Roman"/>
                <w:sz w:val="24"/>
                <w:lang w:val="ru-RU"/>
              </w:rPr>
            </w:r>
          </w:p>
        </w:tc>
      </w:tr>
      <w:tr>
        <w:tblPrEx/>
        <w:trPr>
          <w:trHeight w:val="652"/>
        </w:trPr>
        <w:tc>
          <w:tcPr>
            <w:tcW w:w="567" w:type="dxa"/>
            <w:textDirection w:val="lrTb"/>
            <w:noWrap w:val="false"/>
          </w:tcPr>
          <w:p>
            <w:pPr>
              <w:spacing w:before="82"/>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left="98"/>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5"/>
                <w:sz w:val="24"/>
                <w:lang w:val="ru-RU"/>
              </w:rPr>
              <w:t xml:space="preserve">15</w:t>
            </w:r>
            <w:r>
              <w:rPr>
                <w:rFonts w:ascii="Times New Roman" w:hAnsi="Times New Roman" w:eastAsia="Times New Roman" w:cs="Times New Roman"/>
                <w:spacing w:val="-5"/>
                <w:sz w:val="24"/>
                <w:lang w:val="ru-RU"/>
              </w:rPr>
            </w:r>
          </w:p>
        </w:tc>
        <w:tc>
          <w:tcPr>
            <w:tcW w:w="1986" w:type="dxa"/>
            <w:textDirection w:val="lrTb"/>
            <w:noWrap w:val="false"/>
          </w:tcPr>
          <w:p>
            <w:pPr>
              <w:ind w:left="234"/>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Библиографическая</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культура</w:t>
            </w:r>
            <w:r>
              <w:rPr>
                <w:rFonts w:ascii="Times New Roman" w:hAnsi="Times New Roman" w:eastAsia="Times New Roman" w:cs="Times New Roman"/>
                <w:spacing w:val="-14"/>
                <w:sz w:val="24"/>
                <w:lang w:val="ru-RU"/>
              </w:rPr>
              <w:t xml:space="preserve"> </w:t>
            </w:r>
            <w:r>
              <w:rPr>
                <w:rFonts w:ascii="Times New Roman" w:hAnsi="Times New Roman" w:eastAsia="Times New Roman" w:cs="Times New Roman"/>
                <w:sz w:val="24"/>
                <w:lang w:val="ru-RU"/>
              </w:rPr>
              <w:t xml:space="preserve">(работа</w:t>
            </w:r>
            <w:r>
              <w:rPr>
                <w:rFonts w:ascii="Times New Roman" w:hAnsi="Times New Roman" w:eastAsia="Times New Roman" w:cs="Times New Roman"/>
                <w:spacing w:val="-13"/>
                <w:sz w:val="24"/>
                <w:lang w:val="ru-RU"/>
              </w:rPr>
              <w:t xml:space="preserve"> </w:t>
            </w:r>
            <w:r>
              <w:rPr>
                <w:rFonts w:ascii="Times New Roman" w:hAnsi="Times New Roman" w:eastAsia="Times New Roman" w:cs="Times New Roman"/>
                <w:sz w:val="24"/>
                <w:lang w:val="ru-RU"/>
              </w:rPr>
              <w:t xml:space="preserve">с детской книгой и справочной</w:t>
            </w:r>
            <w:r>
              <w:rPr>
                <w:rFonts w:ascii="Times New Roman" w:hAnsi="Times New Roman" w:eastAsia="Times New Roman" w:cs="Times New Roman"/>
                <w:sz w:val="24"/>
                <w:lang w:val="ru-RU"/>
              </w:rPr>
            </w:r>
          </w:p>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pacing w:val="-2"/>
                <w:sz w:val="24"/>
                <w:lang w:val="ru-RU"/>
              </w:rPr>
              <w:t xml:space="preserve">литературой</w:t>
            </w:r>
            <w:r>
              <w:rPr>
                <w:rFonts w:ascii="Times New Roman" w:hAnsi="Times New Roman" w:eastAsia="Times New Roman" w:cs="Times New Roman"/>
                <w:sz w:val="24"/>
                <w:lang w:val="ru-RU"/>
              </w:rPr>
            </w:r>
          </w:p>
        </w:tc>
        <w:tc>
          <w:tcPr>
            <w:tcW w:w="992" w:type="dxa"/>
            <w:textDirection w:val="lrTb"/>
            <w:noWrap w:val="false"/>
          </w:tcPr>
          <w:p>
            <w:pPr>
              <w:spacing w:before="82"/>
              <w:rPr>
                <w:rFonts w:ascii="Times New Roman" w:hAnsi="Times New Roman" w:eastAsia="Times New Roman" w:cs="Times New Roman"/>
                <w:b/>
                <w:sz w:val="24"/>
                <w:lang w:val="ru-RU"/>
              </w:rPr>
            </w:pPr>
            <w:r>
              <w:rPr>
                <w:rFonts w:ascii="Times New Roman" w:hAnsi="Times New Roman" w:eastAsia="Times New Roman" w:cs="Times New Roman"/>
                <w:b/>
                <w:sz w:val="24"/>
                <w:lang w:val="ru-RU"/>
              </w:rPr>
            </w:r>
            <w:r>
              <w:rPr>
                <w:rFonts w:ascii="Times New Roman" w:hAnsi="Times New Roman" w:eastAsia="Times New Roman" w:cs="Times New Roman"/>
                <w:b/>
                <w:sz w:val="24"/>
                <w:lang w:val="ru-RU"/>
              </w:rPr>
            </w:r>
          </w:p>
          <w:p>
            <w:pPr>
              <w:ind w:right="540"/>
              <w:jc w:val="right"/>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10"/>
                <w:sz w:val="24"/>
                <w:lang w:val="ru-RU"/>
              </w:rPr>
              <w:t xml:space="preserve">7</w:t>
            </w:r>
            <w:r>
              <w:rPr>
                <w:rFonts w:ascii="Times New Roman" w:hAnsi="Times New Roman" w:eastAsia="Times New Roman" w:cs="Times New Roman"/>
                <w:spacing w:val="-5"/>
                <w:sz w:val="24"/>
                <w:lang w:val="ru-RU"/>
              </w:rPr>
            </w:r>
          </w:p>
        </w:tc>
        <w:tc>
          <w:tcPr>
            <w:tcW w:w="1134" w:type="dxa"/>
            <w:textDirection w:val="lrTb"/>
            <w:noWrap w:val="false"/>
          </w:tcPr>
          <w:p>
            <w:pPr>
              <w:ind w:right="761"/>
              <w:jc w:val="right"/>
              <w:spacing w:before="188"/>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tcW w:w="992" w:type="dxa"/>
            <w:textDirection w:val="lrTb"/>
            <w:noWrap w:val="false"/>
          </w:tcPr>
          <w:p>
            <w:pPr>
              <w:ind w:left="232"/>
              <w:spacing w:before="214"/>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Библиотека</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pacing w:val="-5"/>
                <w:sz w:val="24"/>
                <w:lang w:val="ru-RU"/>
              </w:rPr>
              <w:t xml:space="preserve">ЦОК</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hyperlink r:id="rId132" w:tooltip="https://m.edsoo.ru/7f412cec" w:history="1">
              <w:r>
                <w:rPr>
                  <w:rFonts w:ascii="Times New Roman" w:hAnsi="Times New Roman" w:eastAsia="Times New Roman" w:cs="Times New Roman"/>
                  <w:color w:val="0000ff"/>
                  <w:spacing w:val="-2"/>
                  <w:u w:val="single"/>
                  <w:lang w:val="ru-RU"/>
                </w:rPr>
                <w:t xml:space="preserve">https://m.edsoo.ru/7f412cec</w:t>
              </w:r>
            </w:hyperlink>
            <w:r/>
            <w:r>
              <w:rPr>
                <w:rFonts w:ascii="Times New Roman" w:hAnsi="Times New Roman" w:eastAsia="Times New Roman" w:cs="Times New Roman"/>
                <w:sz w:val="24"/>
                <w:lang w:val="ru-RU"/>
              </w:rPr>
            </w:r>
          </w:p>
        </w:tc>
        <w:tc>
          <w:tcPr>
            <w:tcW w:w="2552"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Польза чтения и книги: книга – друг и учитель. Расширение знаний о правилах читателя и способах выбора книги (тематический, систематический каталог). Виды информации в книге:</w:t>
            </w:r>
            <w:r>
              <w:rPr>
                <w:rFonts w:ascii="Times New Roman" w:hAnsi="Times New Roman" w:eastAsia="Times New Roman" w:cs="Times New Roman"/>
                <w:lang w:val="ru-RU"/>
              </w:rPr>
              <w:t xml:space="preserve"> </w:t>
            </w:r>
            <w:r>
              <w:rPr>
                <w:rFonts w:ascii="Times New Roman" w:hAnsi="Times New Roman" w:eastAsia="Times New Roman" w:cs="Times New Roman"/>
                <w:sz w:val="24"/>
                <w:lang w:val="ru-RU"/>
              </w:rPr>
              <w:t xml:space="preserve">научная, художественная (с опорой на внешние показатели книги), её справочно-иллюстративный материал. Типы книг (изданий): книга-</w:t>
            </w:r>
            <w:r>
              <w:rPr>
                <w:rFonts w:ascii="Times New Roman" w:hAnsi="Times New Roman" w:eastAsia="Times New Roman" w:cs="Times New Roman"/>
                <w:sz w:val="24"/>
                <w:lang w:val="ru-RU"/>
              </w:rPr>
              <w:t xml:space="preserve">произведение, книга-сборник, собрание сочинений, периодическая печать, справочные издания. Работа с источниками периодической печати</w:t>
            </w:r>
            <w:r>
              <w:rPr>
                <w:rFonts w:ascii="Times New Roman" w:hAnsi="Times New Roman" w:eastAsia="Times New Roman" w:cs="Times New Roman"/>
                <w:sz w:val="24"/>
                <w:lang w:val="ru-RU"/>
              </w:rPr>
            </w:r>
          </w:p>
        </w:tc>
        <w:tc>
          <w:tcPr>
            <w:tcW w:w="5953" w:type="dxa"/>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Экскурсия в школьную или ближайшую детскую библиотеку: тема экскурсии «Зачем нужны книги».</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Работа в парах: «чтение» информации, представленной в схематическом виде, заполнение схемы.</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mc:AlternateContent>
                <mc:Choice Requires="wpg">
                  <w:drawing>
                    <wp:inline xmlns:wp="http://schemas.openxmlformats.org/drawingml/2006/wordprocessingDrawing" distT="0" distB="0" distL="0" distR="0">
                      <wp:extent cx="3338830" cy="775970"/>
                      <wp:effectExtent l="0" t="0" r="0" b="5080"/>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r/>
                            </pic:nvPicPr>
                            <pic:blipFill>
                              <a:blip r:embed="rId133">
                                <a:lum bright="-20000" contrast="40000"/>
                                <a:extLst>
                                  <a:ext uri="{96DAC541-7B7A-43D3-8B79-37D633B846F1}">
                                    <asvg:svgBlip xmlns:asvg="http://schemas.microsoft.com/office/drawing/2016/SVG/main" r:embed="rId134"/>
                                  </a:ext>
                                </a:extLst>
                              </a:blip>
                              <a:stretch/>
                            </pic:blipFill>
                            <pic:spPr bwMode="auto">
                              <a:xfrm>
                                <a:off x="0" y="0"/>
                                <a:ext cx="3338830" cy="7759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262.90pt;height:61.10pt;mso-wrap-distance-left:0.00pt;mso-wrap-distance-top:0.00pt;mso-wrap-distance-right:0.00pt;mso-wrap-distance-bottom:0.00pt;" stroked="f">
                      <v:path textboxrect="0,0,0,0"/>
                      <v:imagedata r:id="rId133" o:title=""/>
                    </v:shape>
                  </w:pict>
                </mc:Fallback>
              </mc:AlternateConten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Упражнения в выразительном чтении стихотворных и прозаических произведений с соблюдением орфоэпических и интонационных норм при чтении вслух.</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Поиск информации в справочной литературе, работа с </w:t>
            </w:r>
            <w:r>
              <w:rPr>
                <w:rFonts w:ascii="Times New Roman" w:hAnsi="Times New Roman" w:eastAsia="Times New Roman" w:cs="Times New Roman"/>
                <w:sz w:val="24"/>
                <w:lang w:val="ru-RU"/>
              </w:rPr>
              <w:t xml:space="preserve">различными периодическими изданиями: газетами и журналами для детей.</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Составление аннотации (письменно) на любимое произведение.</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r>
              <w:rPr>
                <w:rFonts w:ascii="Times New Roman" w:hAnsi="Times New Roman" w:eastAsia="Times New Roman" w:cs="Times New Roman"/>
                <w:sz w:val="24"/>
                <w:lang w:val="ru-RU"/>
              </w:rPr>
            </w:r>
          </w:p>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Рекомендации по летнему чтению, оформление дневника летнего чтения</w:t>
            </w:r>
            <w:r>
              <w:rPr>
                <w:rFonts w:ascii="Times New Roman" w:hAnsi="Times New Roman" w:eastAsia="Times New Roman" w:cs="Times New Roman"/>
                <w:sz w:val="24"/>
                <w:lang w:val="ru-RU"/>
              </w:rPr>
            </w:r>
          </w:p>
        </w:tc>
      </w:tr>
      <w:tr>
        <w:tblPrEx/>
        <w:trPr>
          <w:trHeight w:val="652"/>
        </w:trPr>
        <w:tc>
          <w:tcPr>
            <w:gridSpan w:val="2"/>
            <w:tcW w:w="2553"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Резервное</w:t>
            </w:r>
            <w:r>
              <w:rPr>
                <w:rFonts w:ascii="Times New Roman" w:hAnsi="Times New Roman" w:eastAsia="Times New Roman" w:cs="Times New Roman"/>
                <w:spacing w:val="-7"/>
                <w:sz w:val="24"/>
                <w:lang w:val="ru-RU"/>
              </w:rPr>
              <w:t xml:space="preserve"> </w:t>
            </w:r>
            <w:r>
              <w:rPr>
                <w:rFonts w:ascii="Times New Roman" w:hAnsi="Times New Roman" w:eastAsia="Times New Roman" w:cs="Times New Roman"/>
                <w:spacing w:val="-4"/>
                <w:sz w:val="24"/>
                <w:lang w:val="ru-RU"/>
              </w:rPr>
              <w:t xml:space="preserve">время</w:t>
            </w:r>
            <w:r>
              <w:rPr>
                <w:rFonts w:ascii="Times New Roman" w:hAnsi="Times New Roman" w:eastAsia="Times New Roman" w:cs="Times New Roman"/>
                <w:sz w:val="24"/>
                <w:lang w:val="ru-RU"/>
              </w:rPr>
            </w:r>
          </w:p>
        </w:tc>
        <w:tc>
          <w:tcPr>
            <w:tcW w:w="992" w:type="dxa"/>
            <w:textDirection w:val="lrTb"/>
            <w:noWrap w:val="false"/>
          </w:tcPr>
          <w:p>
            <w:pPr>
              <w:ind w:right="540"/>
              <w:jc w:val="right"/>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5"/>
                <w:sz w:val="24"/>
                <w:lang w:val="ru-RU"/>
              </w:rPr>
              <w:t xml:space="preserve">13</w:t>
            </w:r>
            <w:r>
              <w:rPr>
                <w:rFonts w:ascii="Times New Roman" w:hAnsi="Times New Roman" w:eastAsia="Times New Roman" w:cs="Times New Roman"/>
                <w:spacing w:val="-5"/>
                <w:sz w:val="24"/>
                <w:lang w:val="ru-RU"/>
              </w:rPr>
            </w:r>
          </w:p>
        </w:tc>
        <w:tc>
          <w:tcPr>
            <w:tcW w:w="1134" w:type="dxa"/>
            <w:textDirection w:val="lrTb"/>
            <w:noWrap w:val="false"/>
          </w:tcPr>
          <w:p>
            <w:pPr>
              <w:ind w:right="761"/>
              <w:jc w:val="right"/>
              <w:spacing w:before="188"/>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t xml:space="preserve">1</w:t>
            </w:r>
            <w:r>
              <w:rPr>
                <w:rFonts w:ascii="Times New Roman" w:hAnsi="Times New Roman" w:eastAsia="Times New Roman" w:cs="Times New Roman"/>
                <w:spacing w:val="-10"/>
                <w:sz w:val="24"/>
                <w:lang w:val="ru-RU"/>
              </w:rPr>
            </w:r>
          </w:p>
        </w:tc>
        <w:tc>
          <w:tcPr>
            <w:tcW w:w="1134" w:type="dxa"/>
            <w:textDirection w:val="lrTb"/>
            <w:noWrap w:val="false"/>
          </w:tcPr>
          <w:p>
            <w:pPr>
              <w:rPr>
                <w:rFonts w:ascii="Times New Roman" w:hAnsi="Times New Roman" w:eastAsia="Times New Roman" w:cs="Times New Roman"/>
                <w:lang w:val="ru-RU"/>
              </w:rPr>
            </w:pPr>
            <w:r>
              <w:rPr>
                <w:rFonts w:ascii="Times New Roman" w:hAnsi="Times New Roman" w:eastAsia="Times New Roman" w:cs="Times New Roman"/>
                <w:lang w:val="ru-RU"/>
              </w:rPr>
            </w:r>
            <w:r>
              <w:rPr>
                <w:rFonts w:ascii="Times New Roman" w:hAnsi="Times New Roman" w:eastAsia="Times New Roman" w:cs="Times New Roman"/>
                <w:lang w:val="ru-RU"/>
              </w:rPr>
            </w:r>
          </w:p>
        </w:tc>
        <w:tc>
          <w:tcPr>
            <w:gridSpan w:val="3"/>
            <w:tcW w:w="9497" w:type="dxa"/>
            <w:vMerge w:val="restart"/>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r>
            <w:r>
              <w:rPr>
                <w:rFonts w:ascii="Times New Roman" w:hAnsi="Times New Roman" w:eastAsia="Times New Roman" w:cs="Times New Roman"/>
                <w:sz w:val="24"/>
                <w:lang w:val="ru-RU"/>
              </w:rPr>
            </w:r>
          </w:p>
        </w:tc>
      </w:tr>
      <w:tr>
        <w:tblPrEx/>
        <w:trPr>
          <w:trHeight w:val="652"/>
        </w:trPr>
        <w:tc>
          <w:tcPr>
            <w:gridSpan w:val="2"/>
            <w:tcW w:w="2553" w:type="dxa"/>
            <w:textDirection w:val="lrTb"/>
            <w:noWrap w:val="false"/>
          </w:tcPr>
          <w:p>
            <w:pPr>
              <w:ind w:left="235"/>
              <w:spacing w:before="188"/>
              <w:rPr>
                <w:rFonts w:ascii="Times New Roman" w:hAnsi="Times New Roman" w:eastAsia="Times New Roman" w:cs="Times New Roman"/>
                <w:sz w:val="24"/>
                <w:lang w:val="ru-RU"/>
              </w:rPr>
            </w:pPr>
            <w:r>
              <w:rPr>
                <w:rFonts w:ascii="Times New Roman" w:hAnsi="Times New Roman" w:eastAsia="Times New Roman" w:cs="Times New Roman"/>
                <w:sz w:val="24"/>
                <w:lang w:val="ru-RU"/>
              </w:rPr>
              <w:t xml:space="preserve">ОБЩЕЕ</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КОЛИЧЕСТВО</w:t>
            </w:r>
            <w:r>
              <w:rPr>
                <w:rFonts w:ascii="Times New Roman" w:hAnsi="Times New Roman" w:eastAsia="Times New Roman" w:cs="Times New Roman"/>
                <w:spacing w:val="-2"/>
                <w:sz w:val="24"/>
                <w:lang w:val="ru-RU"/>
              </w:rPr>
              <w:t xml:space="preserve"> </w:t>
            </w:r>
            <w:r>
              <w:rPr>
                <w:rFonts w:ascii="Times New Roman" w:hAnsi="Times New Roman" w:eastAsia="Times New Roman" w:cs="Times New Roman"/>
                <w:sz w:val="24"/>
                <w:lang w:val="ru-RU"/>
              </w:rPr>
              <w:t xml:space="preserve">ЧАСОВ</w:t>
            </w:r>
            <w:r>
              <w:rPr>
                <w:rFonts w:ascii="Times New Roman" w:hAnsi="Times New Roman" w:eastAsia="Times New Roman" w:cs="Times New Roman"/>
                <w:spacing w:val="-3"/>
                <w:sz w:val="24"/>
                <w:lang w:val="ru-RU"/>
              </w:rPr>
              <w:t xml:space="preserve"> </w:t>
            </w:r>
            <w:r>
              <w:rPr>
                <w:rFonts w:ascii="Times New Roman" w:hAnsi="Times New Roman" w:eastAsia="Times New Roman" w:cs="Times New Roman"/>
                <w:sz w:val="24"/>
                <w:lang w:val="ru-RU"/>
              </w:rPr>
              <w:t xml:space="preserve">ПО</w:t>
            </w:r>
            <w:r>
              <w:rPr>
                <w:rFonts w:ascii="Times New Roman" w:hAnsi="Times New Roman" w:eastAsia="Times New Roman" w:cs="Times New Roman"/>
                <w:spacing w:val="-2"/>
                <w:sz w:val="24"/>
                <w:lang w:val="ru-RU"/>
              </w:rPr>
              <w:t xml:space="preserve"> ПРОГРАММЕ</w:t>
            </w:r>
            <w:r>
              <w:rPr>
                <w:rFonts w:ascii="Times New Roman" w:hAnsi="Times New Roman" w:eastAsia="Times New Roman" w:cs="Times New Roman"/>
                <w:sz w:val="24"/>
                <w:lang w:val="ru-RU"/>
              </w:rPr>
            </w:r>
          </w:p>
        </w:tc>
        <w:tc>
          <w:tcPr>
            <w:tcW w:w="992" w:type="dxa"/>
            <w:textDirection w:val="lrTb"/>
            <w:noWrap w:val="false"/>
          </w:tcPr>
          <w:p>
            <w:pPr>
              <w:ind w:right="540"/>
              <w:jc w:val="right"/>
              <w:spacing w:before="188"/>
              <w:rPr>
                <w:rFonts w:ascii="Times New Roman" w:hAnsi="Times New Roman" w:eastAsia="Times New Roman" w:cs="Times New Roman"/>
                <w:spacing w:val="-5"/>
                <w:sz w:val="24"/>
                <w:lang w:val="ru-RU"/>
              </w:rPr>
            </w:pPr>
            <w:r>
              <w:rPr>
                <w:rFonts w:ascii="Times New Roman" w:hAnsi="Times New Roman" w:eastAsia="Times New Roman" w:cs="Times New Roman"/>
                <w:spacing w:val="-5"/>
                <w:sz w:val="24"/>
                <w:lang w:val="ru-RU"/>
              </w:rPr>
              <w:t xml:space="preserve">136</w:t>
            </w:r>
            <w:r>
              <w:rPr>
                <w:rFonts w:ascii="Times New Roman" w:hAnsi="Times New Roman" w:eastAsia="Times New Roman" w:cs="Times New Roman"/>
                <w:spacing w:val="-5"/>
                <w:sz w:val="24"/>
                <w:lang w:val="ru-RU"/>
              </w:rPr>
            </w:r>
          </w:p>
        </w:tc>
        <w:tc>
          <w:tcPr>
            <w:tcW w:w="1134" w:type="dxa"/>
            <w:textDirection w:val="lrTb"/>
            <w:noWrap w:val="false"/>
          </w:tcPr>
          <w:p>
            <w:pPr>
              <w:ind w:right="761"/>
              <w:jc w:val="right"/>
              <w:spacing w:before="188"/>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t xml:space="preserve">8</w:t>
            </w:r>
            <w:r>
              <w:rPr>
                <w:rFonts w:ascii="Times New Roman" w:hAnsi="Times New Roman" w:eastAsia="Times New Roman" w:cs="Times New Roman"/>
                <w:spacing w:val="-10"/>
                <w:sz w:val="24"/>
                <w:lang w:val="ru-RU"/>
              </w:rPr>
            </w:r>
          </w:p>
        </w:tc>
        <w:tc>
          <w:tcPr>
            <w:tcW w:w="1134" w:type="dxa"/>
            <w:textDirection w:val="lrTb"/>
            <w:noWrap w:val="false"/>
          </w:tcPr>
          <w:p>
            <w:pPr>
              <w:jc w:val="center"/>
              <w:rPr>
                <w:rFonts w:ascii="Times New Roman" w:hAnsi="Times New Roman" w:eastAsia="Times New Roman" w:cs="Times New Roman"/>
                <w:spacing w:val="-10"/>
                <w:sz w:val="24"/>
                <w:lang w:val="ru-RU"/>
              </w:rPr>
            </w:pPr>
            <w:r>
              <w:rPr>
                <w:rFonts w:ascii="Times New Roman" w:hAnsi="Times New Roman" w:eastAsia="Times New Roman" w:cs="Times New Roman"/>
                <w:spacing w:val="-10"/>
                <w:sz w:val="24"/>
                <w:lang w:val="ru-RU"/>
              </w:rPr>
            </w:r>
            <w:r>
              <w:rPr>
                <w:rFonts w:ascii="Times New Roman" w:hAnsi="Times New Roman" w:eastAsia="Times New Roman" w:cs="Times New Roman"/>
                <w:spacing w:val="-10"/>
                <w:sz w:val="24"/>
                <w:lang w:val="ru-RU"/>
              </w:rPr>
            </w:r>
          </w:p>
          <w:p>
            <w:pPr>
              <w:jc w:val="center"/>
              <w:rPr>
                <w:rFonts w:ascii="Times New Roman" w:hAnsi="Times New Roman" w:eastAsia="Times New Roman" w:cs="Times New Roman"/>
                <w:lang w:val="ru-RU"/>
              </w:rPr>
            </w:pPr>
            <w:r>
              <w:rPr>
                <w:rFonts w:ascii="Times New Roman" w:hAnsi="Times New Roman" w:eastAsia="Times New Roman" w:cs="Times New Roman"/>
                <w:spacing w:val="-10"/>
                <w:sz w:val="24"/>
                <w:lang w:val="ru-RU"/>
              </w:rPr>
              <w:t xml:space="preserve">0</w:t>
            </w:r>
            <w:r>
              <w:rPr>
                <w:rFonts w:ascii="Times New Roman" w:hAnsi="Times New Roman" w:eastAsia="Times New Roman" w:cs="Times New Roman"/>
                <w:lang w:val="ru-RU"/>
              </w:rPr>
            </w:r>
          </w:p>
        </w:tc>
        <w:tc>
          <w:tcPr>
            <w:gridSpan w:val="3"/>
            <w:tcW w:w="9497" w:type="dxa"/>
            <w:vMerge w:val="continue"/>
            <w:textDirection w:val="lrTb"/>
            <w:noWrap w:val="false"/>
          </w:tcPr>
          <w:p>
            <w:pPr>
              <w:ind w:left="232"/>
              <w:spacing w:before="41"/>
              <w:rPr>
                <w:rFonts w:ascii="Times New Roman" w:hAnsi="Times New Roman" w:eastAsia="Times New Roman" w:cs="Times New Roman"/>
                <w:sz w:val="24"/>
                <w:lang w:val="ru-RU"/>
              </w:rPr>
            </w:pPr>
            <w:r>
              <w:rPr>
                <w:rFonts w:ascii="Times New Roman" w:hAnsi="Times New Roman" w:eastAsia="Times New Roman" w:cs="Times New Roman"/>
                <w:sz w:val="24"/>
                <w:lang w:val="ru-RU"/>
              </w:rPr>
            </w:r>
            <w:r>
              <w:rPr>
                <w:rFonts w:ascii="Times New Roman" w:hAnsi="Times New Roman" w:eastAsia="Times New Roman" w:cs="Times New Roman"/>
                <w:sz w:val="24"/>
                <w:lang w:val="ru-RU"/>
              </w:rPr>
            </w:r>
          </w:p>
        </w:tc>
      </w:tr>
    </w:tbl>
    <w:p>
      <w:pPr>
        <w:spacing w:after="0" w:line="240" w:lineRule="auto"/>
        <w:widowControl w:val="off"/>
        <w:rPr>
          <w:rFonts w:ascii="Times New Roman" w:hAnsi="Times New Roman" w:eastAsia="Times New Roman" w:cs="Times New Roman"/>
          <w:lang w:val="ru-RU"/>
        </w:rPr>
        <w:sectPr>
          <w:footnotePr/>
          <w:endnotePr/>
          <w:type w:val="nextPage"/>
          <w:pgSz w:w="16390" w:h="11910" w:orient="landscape"/>
          <w:pgMar w:top="1060" w:right="0" w:bottom="280" w:left="1559" w:header="720" w:footer="720" w:gutter="0"/>
          <w:cols w:num="1" w:sep="0" w:space="720" w:equalWidth="1"/>
          <w:docGrid w:linePitch="360"/>
        </w:sectPr>
      </w:pPr>
      <w:r>
        <w:rPr>
          <w:rFonts w:ascii="Times New Roman" w:hAnsi="Times New Roman" w:eastAsia="Times New Roman" w:cs="Times New Roman"/>
          <w:lang w:val="ru-RU"/>
        </w:rPr>
      </w:r>
      <w:r>
        <w:rPr>
          <w:rFonts w:ascii="Times New Roman" w:hAnsi="Times New Roman" w:eastAsia="Times New Roman" w:cs="Times New Roman"/>
          <w:lang w:val="ru-RU"/>
        </w:rPr>
      </w:r>
    </w:p>
    <w:p>
      <w:pPr>
        <w:ind w:left="120"/>
        <w:spacing w:after="0"/>
        <w:rPr>
          <w:rFonts w:ascii="Times New Roman" w:hAnsi="Times New Roman"/>
          <w:b/>
          <w:color w:val="000000"/>
          <w:sz w:val="28"/>
          <w:lang w:val="ru-RU"/>
        </w:rPr>
      </w:pPr>
      <w:r>
        <w:rPr>
          <w:rFonts w:ascii="Times New Roman" w:hAnsi="Times New Roman"/>
          <w:b/>
          <w:color w:val="000000"/>
          <w:sz w:val="28"/>
          <w:lang w:val="ru-RU"/>
        </w:rPr>
      </w:r>
      <w:r>
        <w:rPr>
          <w:rFonts w:ascii="Times New Roman" w:hAnsi="Times New Roman"/>
          <w:b/>
          <w:color w:val="000000"/>
          <w:sz w:val="28"/>
          <w:lang w:val="ru-RU"/>
        </w:rPr>
      </w:r>
    </w:p>
    <w:p>
      <w:pPr>
        <w:ind w:left="120"/>
        <w:spacing w:after="0"/>
        <w:rPr>
          <w:rFonts w:ascii="Times New Roman" w:hAnsi="Times New Roman"/>
          <w:b/>
          <w:color w:val="000000"/>
          <w:sz w:val="28"/>
          <w:lang w:val="ru-RU"/>
        </w:rPr>
      </w:pPr>
      <w:r>
        <w:rPr>
          <w:rFonts w:ascii="Times New Roman" w:hAnsi="Times New Roman"/>
          <w:b/>
          <w:color w:val="000000"/>
          <w:sz w:val="28"/>
          <w:lang w:val="ru-RU"/>
        </w:rPr>
        <w:t xml:space="preserve"> </w:t>
      </w:r>
      <w:r>
        <w:rPr>
          <w:rFonts w:ascii="Times New Roman" w:hAnsi="Times New Roman"/>
          <w:b/>
          <w:color w:val="000000"/>
          <w:sz w:val="28"/>
          <w:lang w:val="ru-RU"/>
        </w:rPr>
      </w:r>
    </w:p>
    <w:p>
      <w:pPr>
        <w:ind w:left="120"/>
        <w:spacing w:after="0"/>
      </w:pPr>
      <w:r>
        <w:rPr>
          <w:rFonts w:ascii="Times New Roman" w:hAnsi="Times New Roman"/>
          <w:b/>
          <w:color w:val="000000"/>
          <w:sz w:val="28"/>
        </w:rPr>
        <w:t xml:space="preserve">ТЕМАТИЧЕСКОЕ ПЛАНИРОВАНИЕ </w:t>
      </w:r>
      <w:r/>
    </w:p>
    <w:p>
      <w:pPr>
        <w:ind w:left="120"/>
        <w:spacing w:after="0"/>
      </w:pPr>
      <w:r>
        <w:rPr>
          <w:rFonts w:ascii="Times New Roman" w:hAnsi="Times New Roman"/>
          <w:b/>
          <w:color w:val="000000"/>
          <w:sz w:val="28"/>
        </w:rPr>
        <w:t xml:space="preserve"> 1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018"/>
        <w:gridCol w:w="4693"/>
        <w:gridCol w:w="1509"/>
        <w:gridCol w:w="1841"/>
        <w:gridCol w:w="1910"/>
        <w:gridCol w:w="2838"/>
      </w:tblGrid>
      <w:tr>
        <w:tblPrEx/>
        <w:trPr>
          <w:trHeight w:val="144"/>
        </w:trPr>
        <w:tc>
          <w:tcPr>
            <w:tcMar>
              <w:left w:w="100" w:type="dxa"/>
              <w:top w:w="50" w:type="dxa"/>
            </w:tcMar>
            <w:tcW w:w="1018"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4693" w:type="dxa"/>
            <w:vAlign w:val="center"/>
            <w:vMerge w:val="restart"/>
            <w:textDirection w:val="lrTb"/>
            <w:noWrap w:val="false"/>
          </w:tcPr>
          <w:p>
            <w:pPr>
              <w:ind w:left="135"/>
              <w:spacing w:after="0"/>
            </w:pPr>
            <w:r>
              <w:rPr>
                <w:rFonts w:ascii="Times New Roman" w:hAnsi="Times New Roman"/>
                <w:b/>
                <w:color w:val="000000"/>
                <w:sz w:val="24"/>
              </w:rPr>
              <w:t xml:space="preserve">Наименование</w:t>
            </w:r>
            <w:r>
              <w:rPr>
                <w:rFonts w:ascii="Times New Roman" w:hAnsi="Times New Roman"/>
                <w:b/>
                <w:color w:val="000000"/>
                <w:sz w:val="24"/>
              </w:rPr>
              <w:t xml:space="preserve"> </w:t>
            </w:r>
            <w:r>
              <w:rPr>
                <w:rFonts w:ascii="Times New Roman" w:hAnsi="Times New Roman"/>
                <w:b/>
                <w:color w:val="000000"/>
                <w:sz w:val="24"/>
              </w:rPr>
              <w:t xml:space="preserve">разделов</w:t>
            </w:r>
            <w:r>
              <w:rPr>
                <w:rFonts w:ascii="Times New Roman" w:hAnsi="Times New Roman"/>
                <w:b/>
                <w:color w:val="000000"/>
                <w:sz w:val="24"/>
              </w:rPr>
              <w:t xml:space="preserve"> и </w:t>
            </w:r>
            <w:r>
              <w:rPr>
                <w:rFonts w:ascii="Times New Roman" w:hAnsi="Times New Roman"/>
                <w:b/>
                <w:color w:val="000000"/>
                <w:sz w:val="24"/>
              </w:rPr>
              <w:t xml:space="preserve">тем</w:t>
            </w:r>
            <w:r>
              <w:rPr>
                <w:rFonts w:ascii="Times New Roman" w:hAnsi="Times New Roman"/>
                <w:b/>
                <w:color w:val="000000"/>
                <w:sz w:val="24"/>
              </w:rPr>
              <w:t xml:space="preserve"> </w:t>
            </w:r>
            <w:r>
              <w:rPr>
                <w:rFonts w:ascii="Times New Roman" w:hAnsi="Times New Roman"/>
                <w:b/>
                <w:color w:val="000000"/>
                <w:sz w:val="24"/>
              </w:rPr>
              <w:t xml:space="preserve">программы</w:t>
            </w:r>
            <w:r>
              <w:rPr>
                <w:rFonts w:ascii="Times New Roman" w:hAnsi="Times New Roman"/>
                <w:b/>
                <w:color w:val="000000"/>
                <w:sz w:val="24"/>
              </w:rPr>
              <w:t xml:space="preserve"> </w:t>
            </w:r>
            <w:r/>
          </w:p>
          <w:p>
            <w:pPr>
              <w:ind w:left="135"/>
              <w:spacing w:after="0"/>
            </w:pPr>
            <w:r/>
            <w:r/>
          </w:p>
        </w:tc>
        <w:tc>
          <w:tcPr>
            <w:gridSpan w:val="3"/>
            <w:tcMar>
              <w:left w:w="100" w:type="dxa"/>
              <w:top w:w="50" w:type="dxa"/>
            </w:tcMar>
            <w:tcW w:w="5021" w:type="dxa"/>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2838" w:type="dxa"/>
            <w:vAlign w:val="center"/>
            <w:vMerge w:val="restart"/>
            <w:textDirection w:val="lrTb"/>
            <w:noWrap w:val="false"/>
          </w:tcPr>
          <w:p>
            <w:pPr>
              <w:ind w:left="135"/>
              <w:spacing w:after="0"/>
              <w:rPr>
                <w:lang w:val="ru-RU"/>
              </w:rPr>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rPr>
                <w:lang w:val="ru-RU"/>
              </w:rP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1509"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841"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671"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2838" w:type="dxa"/>
            <w:vMerge w:val="continue"/>
            <w:textDirection w:val="lrTb"/>
            <w:noWrap w:val="false"/>
          </w:tcPr>
          <w:p>
            <w:r/>
            <w:r/>
          </w:p>
        </w:tc>
      </w:tr>
      <w:tr>
        <w:tblPrEx/>
        <w:trPr>
          <w:trHeight w:val="144"/>
        </w:trPr>
        <w:tc>
          <w:tcPr>
            <w:gridSpan w:val="6"/>
            <w:tcMar>
              <w:left w:w="100" w:type="dxa"/>
              <w:top w:w="50" w:type="dxa"/>
            </w:tcMar>
            <w:tcW w:w="0" w:type="auto"/>
            <w:vAlign w:val="center"/>
            <w:textDirection w:val="lrTb"/>
            <w:noWrap w:val="false"/>
          </w:tcPr>
          <w:p>
            <w:pPr>
              <w:ind w:left="135"/>
              <w:spacing w:after="0"/>
            </w:pPr>
            <w:r>
              <w:rPr>
                <w:rFonts w:ascii="Times New Roman" w:hAnsi="Times New Roman"/>
                <w:b/>
                <w:color w:val="000000"/>
                <w:sz w:val="24"/>
              </w:rPr>
              <w:t xml:space="preserve">Раздел</w:t>
            </w:r>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 xml:space="preserve">Обучение</w:t>
            </w:r>
            <w:r>
              <w:rPr>
                <w:rFonts w:ascii="Times New Roman" w:hAnsi="Times New Roman"/>
                <w:b/>
                <w:color w:val="000000"/>
                <w:sz w:val="24"/>
              </w:rPr>
              <w:t xml:space="preserve"> </w:t>
            </w:r>
            <w:r>
              <w:rPr>
                <w:rFonts w:ascii="Times New Roman" w:hAnsi="Times New Roman"/>
                <w:b/>
                <w:color w:val="000000"/>
                <w:sz w:val="24"/>
              </w:rPr>
              <w:t xml:space="preserve">грамоте</w:t>
            </w: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4693" w:type="dxa"/>
            <w:vAlign w:val="center"/>
            <w:textDirection w:val="lrTb"/>
            <w:noWrap w:val="false"/>
          </w:tcPr>
          <w:p>
            <w:pPr>
              <w:ind w:left="135"/>
              <w:spacing w:after="0"/>
            </w:pPr>
            <w:r>
              <w:rPr>
                <w:rFonts w:ascii="Times New Roman" w:hAnsi="Times New Roman"/>
                <w:color w:val="000000"/>
                <w:sz w:val="24"/>
              </w:rPr>
              <w:t xml:space="preserve">Развитие</w:t>
            </w:r>
            <w:r>
              <w:rPr>
                <w:rFonts w:ascii="Times New Roman" w:hAnsi="Times New Roman"/>
                <w:color w:val="000000"/>
                <w:sz w:val="24"/>
              </w:rPr>
              <w:t xml:space="preserve"> </w:t>
            </w:r>
            <w:r>
              <w:rPr>
                <w:rFonts w:ascii="Times New Roman" w:hAnsi="Times New Roman"/>
                <w:color w:val="000000"/>
                <w:sz w:val="24"/>
              </w:rPr>
              <w:t xml:space="preserve">речи</w:t>
            </w: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rPr>
              <w:t xml:space="preserve"> 4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3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3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37"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4693" w:type="dxa"/>
            <w:vAlign w:val="center"/>
            <w:textDirection w:val="lrTb"/>
            <w:noWrap w:val="false"/>
          </w:tcPr>
          <w:p>
            <w:pPr>
              <w:ind w:left="135"/>
              <w:spacing w:after="0"/>
            </w:pPr>
            <w:r>
              <w:rPr>
                <w:rFonts w:ascii="Times New Roman" w:hAnsi="Times New Roman"/>
                <w:color w:val="000000"/>
                <w:sz w:val="24"/>
              </w:rPr>
              <w:t xml:space="preserve">Фонетика</w:t>
            </w: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rPr>
              <w:t xml:space="preserve"> 4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3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3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40"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4693" w:type="dxa"/>
            <w:vAlign w:val="center"/>
            <w:textDirection w:val="lrTb"/>
            <w:noWrap w:val="false"/>
          </w:tcPr>
          <w:p>
            <w:pPr>
              <w:ind w:left="135"/>
              <w:spacing w:after="0"/>
            </w:pPr>
            <w:r>
              <w:rPr>
                <w:rFonts w:ascii="Times New Roman" w:hAnsi="Times New Roman"/>
                <w:color w:val="000000"/>
                <w:sz w:val="24"/>
              </w:rPr>
              <w:t xml:space="preserve">Чтение</w:t>
            </w: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rPr>
              <w:t xml:space="preserve"> 72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4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4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43" w:tooltip="https://www.yaklass.ru/?ysclid=mq5gdpolzc198018273" w:history="1">
              <w:r>
                <w:rPr>
                  <w:color w:val="0000ff"/>
                  <w:u w:val="single"/>
                </w:rPr>
                <w:t xml:space="preserve">ЯКласс</w:t>
              </w:r>
            </w:hyperlink>
            <w:r/>
            <w:r>
              <w:rPr>
                <w:lang w:val="ru-RU"/>
              </w:rPr>
            </w:r>
          </w:p>
        </w:tc>
      </w:tr>
      <w:tr>
        <w:tblPrEx/>
        <w:trPr>
          <w:trHeight w:val="144"/>
        </w:trPr>
        <w:tc>
          <w:tcPr>
            <w:gridSpan w:val="2"/>
            <w:tcMar>
              <w:left w:w="100" w:type="dxa"/>
              <w:top w:w="50" w:type="dxa"/>
            </w:tcMar>
            <w:tcW w:w="0" w:type="auto"/>
            <w:vAlign w:val="center"/>
            <w:textDirection w:val="lrTb"/>
            <w:noWrap w:val="false"/>
          </w:tcPr>
          <w:p>
            <w:pPr>
              <w:ind w:left="135"/>
              <w:spacing w:after="0"/>
            </w:pPr>
            <w:r>
              <w:rPr>
                <w:rFonts w:ascii="Times New Roman" w:hAnsi="Times New Roman"/>
                <w:color w:val="000000"/>
                <w:sz w:val="24"/>
              </w:rPr>
              <w:t xml:space="preserve">Итого</w:t>
            </w:r>
            <w:r>
              <w:rPr>
                <w:rFonts w:ascii="Times New Roman" w:hAnsi="Times New Roman"/>
                <w:color w:val="000000"/>
                <w:sz w:val="24"/>
              </w:rPr>
              <w:t xml:space="preserve"> по </w:t>
            </w:r>
            <w:r>
              <w:rPr>
                <w:rFonts w:ascii="Times New Roman" w:hAnsi="Times New Roman"/>
                <w:color w:val="000000"/>
                <w:sz w:val="24"/>
              </w:rPr>
              <w:t xml:space="preserve">разделу</w:t>
            </w: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rPr>
              <w:t xml:space="preserve"> 80 </w:t>
            </w:r>
            <w:r/>
          </w:p>
        </w:tc>
        <w:tc>
          <w:tcPr>
            <w:gridSpan w:val="3"/>
            <w:tcMar>
              <w:left w:w="100" w:type="dxa"/>
              <w:top w:w="50" w:type="dxa"/>
            </w:tcMar>
            <w:tcW w:w="0" w:type="auto"/>
            <w:vAlign w:val="center"/>
            <w:textDirection w:val="lrTb"/>
            <w:noWrap w:val="false"/>
          </w:tcPr>
          <w:p>
            <w:r/>
            <w:r/>
          </w:p>
        </w:tc>
      </w:tr>
      <w:tr>
        <w:tblPrEx/>
        <w:trPr>
          <w:trHeight w:val="144"/>
        </w:trPr>
        <w:tc>
          <w:tcPr>
            <w:gridSpan w:val="6"/>
            <w:tcMar>
              <w:left w:w="100" w:type="dxa"/>
              <w:top w:w="50" w:type="dxa"/>
            </w:tcMar>
            <w:tcW w:w="0" w:type="auto"/>
            <w:vAlign w:val="center"/>
            <w:textDirection w:val="lrTb"/>
            <w:noWrap w:val="false"/>
          </w:tcPr>
          <w:p>
            <w:pPr>
              <w:ind w:left="135"/>
              <w:spacing w:after="0"/>
            </w:pPr>
            <w:r>
              <w:rPr>
                <w:rFonts w:ascii="Times New Roman" w:hAnsi="Times New Roman"/>
                <w:b/>
                <w:color w:val="000000"/>
                <w:sz w:val="24"/>
              </w:rPr>
              <w:t xml:space="preserve">Раздел</w:t>
            </w:r>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Систематический</w:t>
            </w:r>
            <w:r>
              <w:rPr>
                <w:rFonts w:ascii="Times New Roman" w:hAnsi="Times New Roman"/>
                <w:b/>
                <w:color w:val="000000"/>
                <w:sz w:val="24"/>
              </w:rPr>
              <w:t xml:space="preserve"> </w:t>
            </w:r>
            <w:r>
              <w:rPr>
                <w:rFonts w:ascii="Times New Roman" w:hAnsi="Times New Roman"/>
                <w:b/>
                <w:color w:val="000000"/>
                <w:sz w:val="24"/>
              </w:rPr>
              <w:t xml:space="preserve">курс</w:t>
            </w: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2.1</w:t>
            </w:r>
            <w:r/>
          </w:p>
        </w:tc>
        <w:tc>
          <w:tcPr>
            <w:tcMar>
              <w:left w:w="100" w:type="dxa"/>
              <w:top w:w="50" w:type="dxa"/>
            </w:tcMar>
            <w:tcW w:w="4693" w:type="dxa"/>
            <w:vAlign w:val="center"/>
            <w:textDirection w:val="lrTb"/>
            <w:noWrap w:val="false"/>
          </w:tcPr>
          <w:p>
            <w:pPr>
              <w:ind w:left="135"/>
              <w:spacing w:after="0"/>
              <w:rPr>
                <w:lang w:val="ru-RU"/>
              </w:rPr>
            </w:pPr>
            <w:r>
              <w:rPr>
                <w:rFonts w:ascii="Times New Roman" w:hAnsi="Times New Roman"/>
                <w:color w:val="000000"/>
                <w:sz w:val="24"/>
                <w:lang w:val="ru-RU"/>
              </w:rPr>
              <w:t xml:space="preserve">Сказка народная (фольклорная) и литературная (авторская)</w:t>
            </w:r>
            <w:r>
              <w:rPr>
                <w:lang w:val="ru-RU"/>
              </w:rP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6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4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4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46"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2.2</w:t>
            </w:r>
            <w:r/>
          </w:p>
        </w:tc>
        <w:tc>
          <w:tcPr>
            <w:tcMar>
              <w:left w:w="100" w:type="dxa"/>
              <w:top w:w="50" w:type="dxa"/>
            </w:tcMar>
            <w:tcW w:w="4693"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Произведения о детях и для детей</w:t>
            </w:r>
            <w:r>
              <w:rPr>
                <w:lang w:val="ru-RU"/>
              </w:rP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9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4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4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49"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2.3</w:t>
            </w:r>
            <w:r/>
          </w:p>
        </w:tc>
        <w:tc>
          <w:tcPr>
            <w:tcMar>
              <w:left w:w="100" w:type="dxa"/>
              <w:top w:w="50" w:type="dxa"/>
            </w:tcMar>
            <w:tcW w:w="4693" w:type="dxa"/>
            <w:vAlign w:val="center"/>
            <w:textDirection w:val="lrTb"/>
            <w:noWrap w:val="false"/>
          </w:tcPr>
          <w:p>
            <w:pPr>
              <w:ind w:left="135"/>
              <w:spacing w:after="0"/>
            </w:pPr>
            <w:r>
              <w:rPr>
                <w:rFonts w:ascii="Times New Roman" w:hAnsi="Times New Roman"/>
                <w:color w:val="000000"/>
                <w:sz w:val="24"/>
              </w:rPr>
              <w:t xml:space="preserve">Произведения</w:t>
            </w:r>
            <w:r>
              <w:rPr>
                <w:rFonts w:ascii="Times New Roman" w:hAnsi="Times New Roman"/>
                <w:color w:val="000000"/>
                <w:sz w:val="24"/>
              </w:rPr>
              <w:t xml:space="preserve"> о </w:t>
            </w:r>
            <w:r>
              <w:rPr>
                <w:rFonts w:ascii="Times New Roman" w:hAnsi="Times New Roman"/>
                <w:color w:val="000000"/>
                <w:sz w:val="24"/>
              </w:rPr>
              <w:t xml:space="preserve">родной</w:t>
            </w:r>
            <w:r>
              <w:rPr>
                <w:rFonts w:ascii="Times New Roman" w:hAnsi="Times New Roman"/>
                <w:color w:val="000000"/>
                <w:sz w:val="24"/>
              </w:rPr>
              <w:t xml:space="preserve"> </w:t>
            </w:r>
            <w:r>
              <w:rPr>
                <w:rFonts w:ascii="Times New Roman" w:hAnsi="Times New Roman"/>
                <w:color w:val="000000"/>
                <w:sz w:val="24"/>
              </w:rPr>
              <w:t xml:space="preserve">природе</w:t>
            </w: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rPr>
              <w:t xml:space="preserve"> 6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5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5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52"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2.4</w:t>
            </w:r>
            <w:r/>
          </w:p>
        </w:tc>
        <w:tc>
          <w:tcPr>
            <w:tcMar>
              <w:left w:w="100" w:type="dxa"/>
              <w:top w:w="50" w:type="dxa"/>
            </w:tcMar>
            <w:tcW w:w="4693" w:type="dxa"/>
            <w:vAlign w:val="center"/>
            <w:textDirection w:val="lrTb"/>
            <w:noWrap w:val="false"/>
          </w:tcPr>
          <w:p>
            <w:pPr>
              <w:ind w:left="135"/>
              <w:spacing w:after="0"/>
              <w:rPr>
                <w:lang w:val="ru-RU"/>
              </w:rPr>
            </w:pPr>
            <w:r>
              <w:rPr>
                <w:rFonts w:ascii="Times New Roman" w:hAnsi="Times New Roman"/>
                <w:color w:val="000000"/>
                <w:sz w:val="24"/>
                <w:lang w:val="ru-RU"/>
              </w:rPr>
              <w:t xml:space="preserve">Устное народное творчество — малые фольклорные жанры</w:t>
            </w:r>
            <w:r>
              <w:rPr>
                <w:lang w:val="ru-RU"/>
              </w:rP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4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5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5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55"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2.5</w:t>
            </w:r>
            <w:r/>
          </w:p>
        </w:tc>
        <w:tc>
          <w:tcPr>
            <w:tcMar>
              <w:left w:w="100" w:type="dxa"/>
              <w:top w:w="50" w:type="dxa"/>
            </w:tcMar>
            <w:tcW w:w="4693"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Произведения о братьях наших меньших</w:t>
            </w:r>
            <w:r>
              <w:rPr>
                <w:lang w:val="ru-RU"/>
              </w:rP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7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5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5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58"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2.6</w:t>
            </w:r>
            <w:r/>
          </w:p>
        </w:tc>
        <w:tc>
          <w:tcPr>
            <w:tcMar>
              <w:left w:w="100" w:type="dxa"/>
              <w:top w:w="50" w:type="dxa"/>
            </w:tcMar>
            <w:tcW w:w="4693" w:type="dxa"/>
            <w:vAlign w:val="center"/>
            <w:textDirection w:val="lrTb"/>
            <w:noWrap w:val="false"/>
          </w:tcPr>
          <w:p>
            <w:pPr>
              <w:ind w:left="135"/>
              <w:spacing w:after="0"/>
            </w:pPr>
            <w:r>
              <w:rPr>
                <w:rFonts w:ascii="Times New Roman" w:hAnsi="Times New Roman"/>
                <w:color w:val="000000"/>
                <w:sz w:val="24"/>
              </w:rPr>
              <w:t xml:space="preserve">Произведения</w:t>
            </w:r>
            <w:r>
              <w:rPr>
                <w:rFonts w:ascii="Times New Roman" w:hAnsi="Times New Roman"/>
                <w:color w:val="000000"/>
                <w:sz w:val="24"/>
              </w:rPr>
              <w:t xml:space="preserve"> о </w:t>
            </w:r>
            <w:r>
              <w:rPr>
                <w:rFonts w:ascii="Times New Roman" w:hAnsi="Times New Roman"/>
                <w:color w:val="000000"/>
                <w:sz w:val="24"/>
              </w:rPr>
              <w:t xml:space="preserve">маме</w:t>
            </w: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rPr>
              <w:t xml:space="preserve"> 3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5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6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61"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2.7</w:t>
            </w:r>
            <w:r/>
          </w:p>
        </w:tc>
        <w:tc>
          <w:tcPr>
            <w:tcMar>
              <w:left w:w="100" w:type="dxa"/>
              <w:top w:w="50" w:type="dxa"/>
            </w:tcMar>
            <w:tcW w:w="4693"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Фольклорные и авторские произведения о чудесах и фантазии</w:t>
            </w:r>
            <w:r>
              <w:rPr>
                <w:lang w:val="ru-RU"/>
              </w:rP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4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6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6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64"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18" w:type="dxa"/>
            <w:vAlign w:val="center"/>
            <w:textDirection w:val="lrTb"/>
            <w:noWrap w:val="false"/>
          </w:tcPr>
          <w:p>
            <w:pPr>
              <w:spacing w:after="0"/>
            </w:pPr>
            <w:r>
              <w:rPr>
                <w:rFonts w:ascii="Times New Roman" w:hAnsi="Times New Roman"/>
                <w:color w:val="000000"/>
                <w:sz w:val="24"/>
              </w:rPr>
              <w:t xml:space="preserve">2.8</w:t>
            </w:r>
            <w:r/>
          </w:p>
        </w:tc>
        <w:tc>
          <w:tcPr>
            <w:tcMar>
              <w:left w:w="100" w:type="dxa"/>
              <w:top w:w="50" w:type="dxa"/>
            </w:tcMar>
            <w:tcW w:w="4693"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Библиографическая культура (работа с детской книгой)</w:t>
            </w:r>
            <w:r>
              <w:rPr>
                <w:lang w:val="ru-RU"/>
              </w:rP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6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6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67" w:tooltip="https://www.yaklass.ru/?ysclid=mq5gdpolzc198018273" w:history="1">
              <w:r>
                <w:rPr>
                  <w:color w:val="0000ff"/>
                  <w:u w:val="single"/>
                </w:rPr>
                <w:t xml:space="preserve">ЯКласс</w:t>
              </w:r>
            </w:hyperlink>
            <w:r/>
            <w:r>
              <w:rPr>
                <w:lang w:val="ru-RU"/>
              </w:rPr>
            </w:r>
          </w:p>
        </w:tc>
      </w:tr>
      <w:tr>
        <w:tblPrEx/>
        <w:trPr>
          <w:trHeight w:val="144"/>
        </w:trPr>
        <w:tc>
          <w:tcPr>
            <w:gridSpan w:val="2"/>
            <w:tcMar>
              <w:left w:w="100" w:type="dxa"/>
              <w:top w:w="50" w:type="dxa"/>
            </w:tcMar>
            <w:tcW w:w="0" w:type="auto"/>
            <w:vAlign w:val="center"/>
            <w:textDirection w:val="lrTb"/>
            <w:noWrap w:val="false"/>
          </w:tcPr>
          <w:p>
            <w:pPr>
              <w:ind w:left="135"/>
              <w:spacing w:after="0"/>
            </w:pPr>
            <w:r>
              <w:rPr>
                <w:rFonts w:ascii="Times New Roman" w:hAnsi="Times New Roman"/>
                <w:color w:val="000000"/>
                <w:sz w:val="24"/>
              </w:rPr>
              <w:t xml:space="preserve">Итого</w:t>
            </w:r>
            <w:r>
              <w:rPr>
                <w:rFonts w:ascii="Times New Roman" w:hAnsi="Times New Roman"/>
                <w:color w:val="000000"/>
                <w:sz w:val="24"/>
              </w:rPr>
              <w:t xml:space="preserve"> по </w:t>
            </w:r>
            <w:r>
              <w:rPr>
                <w:rFonts w:ascii="Times New Roman" w:hAnsi="Times New Roman"/>
                <w:color w:val="000000"/>
                <w:sz w:val="24"/>
              </w:rPr>
              <w:t xml:space="preserve">разделу</w:t>
            </w: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rPr>
              <w:t xml:space="preserve"> 40 </w:t>
            </w:r>
            <w:r/>
          </w:p>
        </w:tc>
        <w:tc>
          <w:tcPr>
            <w:gridSpan w:val="3"/>
            <w:tcMar>
              <w:left w:w="100" w:type="dxa"/>
              <w:top w:w="50" w:type="dxa"/>
            </w:tcMar>
            <w:tcW w:w="0" w:type="auto"/>
            <w:vAlign w:val="center"/>
            <w:textDirection w:val="lrTb"/>
            <w:noWrap w:val="false"/>
          </w:tcPr>
          <w:p>
            <w:r/>
            <w:r/>
          </w:p>
        </w:tc>
      </w:tr>
      <w:tr>
        <w:tblPrEx/>
        <w:trPr>
          <w:trHeight w:val="144"/>
        </w:trPr>
        <w:tc>
          <w:tcPr>
            <w:gridSpan w:val="2"/>
            <w:tcMar>
              <w:left w:w="100" w:type="dxa"/>
              <w:top w:w="50" w:type="dxa"/>
            </w:tcMar>
            <w:tcW w:w="0" w:type="auto"/>
            <w:vAlign w:val="center"/>
            <w:textDirection w:val="lrTb"/>
            <w:noWrap w:val="false"/>
          </w:tcPr>
          <w:p>
            <w:pPr>
              <w:ind w:left="135"/>
              <w:spacing w:after="0"/>
            </w:pPr>
            <w:r>
              <w:rPr>
                <w:rFonts w:ascii="Times New Roman" w:hAnsi="Times New Roman"/>
                <w:color w:val="000000"/>
                <w:sz w:val="24"/>
              </w:rPr>
              <w:t xml:space="preserve">Резервное</w:t>
            </w:r>
            <w:r>
              <w:rPr>
                <w:rFonts w:ascii="Times New Roman" w:hAnsi="Times New Roman"/>
                <w:color w:val="000000"/>
                <w:sz w:val="24"/>
              </w:rPr>
              <w:t xml:space="preserve"> </w:t>
            </w:r>
            <w:r>
              <w:rPr>
                <w:rFonts w:ascii="Times New Roman" w:hAnsi="Times New Roman"/>
                <w:color w:val="000000"/>
                <w:sz w:val="24"/>
              </w:rPr>
              <w:t xml:space="preserve">время</w:t>
            </w: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rPr>
              <w:t xml:space="preserve"> </w:t>
            </w:r>
            <w:r>
              <w:rPr>
                <w:rFonts w:ascii="Times New Roman" w:hAnsi="Times New Roman"/>
                <w:color w:val="000000"/>
                <w:sz w:val="24"/>
                <w:highlight w:val="yellow"/>
              </w:rPr>
              <w:t xml:space="preserve">12</w:t>
            </w:r>
            <w:r>
              <w:rPr>
                <w:rFonts w:ascii="Times New Roman" w:hAnsi="Times New Roman"/>
                <w:color w:val="000000"/>
                <w:sz w:val="24"/>
              </w:rPr>
              <w:t xml:space="preserve">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671" w:type="dxa"/>
            <w:vAlign w:val="center"/>
            <w:textDirection w:val="lrTb"/>
            <w:noWrap w:val="false"/>
          </w:tcPr>
          <w:p>
            <w:pPr>
              <w:ind w:left="135"/>
              <w:jc w:val="center"/>
              <w:spacing w:after="0"/>
            </w:pPr>
            <w:r/>
            <w:r/>
          </w:p>
        </w:tc>
        <w:tc>
          <w:tcPr>
            <w:tcMar>
              <w:left w:w="100" w:type="dxa"/>
              <w:top w:w="50" w:type="dxa"/>
            </w:tcMar>
            <w:tcW w:w="2838" w:type="dxa"/>
            <w:vAlign w:val="center"/>
            <w:textDirection w:val="lrTb"/>
            <w:noWrap w:val="false"/>
          </w:tcPr>
          <w:p>
            <w:pPr>
              <w:ind w:left="135"/>
              <w:spacing w:after="0"/>
            </w:pPr>
            <w: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509"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132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0 </w:t>
            </w:r>
            <w:r/>
          </w:p>
        </w:tc>
        <w:tc>
          <w:tcPr>
            <w:tcMar>
              <w:left w:w="100" w:type="dxa"/>
              <w:top w:w="50" w:type="dxa"/>
            </w:tcMar>
            <w:tcW w:w="1671" w:type="dxa"/>
            <w:vAlign w:val="center"/>
            <w:textDirection w:val="lrTb"/>
            <w:noWrap w:val="false"/>
          </w:tcPr>
          <w:p>
            <w:pPr>
              <w:ind w:left="135"/>
              <w:jc w:val="center"/>
              <w:spacing w:after="0"/>
            </w:pPr>
            <w:r>
              <w:rPr>
                <w:rFonts w:ascii="Times New Roman" w:hAnsi="Times New Roman"/>
                <w:color w:val="000000"/>
                <w:sz w:val="24"/>
              </w:rPr>
              <w:t xml:space="preserve"> 0 </w:t>
            </w:r>
            <w:r/>
          </w:p>
        </w:tc>
        <w:tc>
          <w:tcPr>
            <w:tcMar>
              <w:left w:w="100" w:type="dxa"/>
              <w:top w:w="50" w:type="dxa"/>
            </w:tcMar>
            <w:tcW w:w="2838" w:type="dxa"/>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after="0"/>
      </w:pPr>
      <w:r>
        <w:rPr>
          <w:rFonts w:ascii="Times New Roman" w:hAnsi="Times New Roman"/>
          <w:b/>
          <w:color w:val="000000"/>
          <w:sz w:val="28"/>
        </w:rPr>
        <w:t xml:space="preserve"> 2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018"/>
        <w:gridCol w:w="4693"/>
        <w:gridCol w:w="1518"/>
        <w:gridCol w:w="1841"/>
        <w:gridCol w:w="1910"/>
        <w:gridCol w:w="2615"/>
      </w:tblGrid>
      <w:tr>
        <w:tblPrEx/>
        <w:trPr>
          <w:trHeight w:val="144"/>
        </w:trPr>
        <w:tc>
          <w:tcPr>
            <w:tcMar>
              <w:left w:w="100" w:type="dxa"/>
              <w:top w:w="50" w:type="dxa"/>
            </w:tcMar>
            <w:tcW w:w="456"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3168" w:type="dxa"/>
            <w:vAlign w:val="center"/>
            <w:vMerge w:val="restart"/>
            <w:textDirection w:val="lrTb"/>
            <w:noWrap w:val="false"/>
          </w:tcPr>
          <w:p>
            <w:pPr>
              <w:ind w:left="135"/>
              <w:spacing w:after="0"/>
            </w:pPr>
            <w:r>
              <w:rPr>
                <w:rFonts w:ascii="Times New Roman" w:hAnsi="Times New Roman"/>
                <w:b/>
                <w:color w:val="000000"/>
                <w:sz w:val="24"/>
              </w:rPr>
              <w:t xml:space="preserve">Наименование</w:t>
            </w:r>
            <w:r>
              <w:rPr>
                <w:rFonts w:ascii="Times New Roman" w:hAnsi="Times New Roman"/>
                <w:b/>
                <w:color w:val="000000"/>
                <w:sz w:val="24"/>
              </w:rPr>
              <w:t xml:space="preserve"> </w:t>
            </w:r>
            <w:r>
              <w:rPr>
                <w:rFonts w:ascii="Times New Roman" w:hAnsi="Times New Roman"/>
                <w:b/>
                <w:color w:val="000000"/>
                <w:sz w:val="24"/>
              </w:rPr>
              <w:t xml:space="preserve">разделов</w:t>
            </w:r>
            <w:r>
              <w:rPr>
                <w:rFonts w:ascii="Times New Roman" w:hAnsi="Times New Roman"/>
                <w:b/>
                <w:color w:val="000000"/>
                <w:sz w:val="24"/>
              </w:rPr>
              <w:t xml:space="preserve"> и </w:t>
            </w:r>
            <w:r>
              <w:rPr>
                <w:rFonts w:ascii="Times New Roman" w:hAnsi="Times New Roman"/>
                <w:b/>
                <w:color w:val="000000"/>
                <w:sz w:val="24"/>
              </w:rPr>
              <w:t xml:space="preserve">тем</w:t>
            </w:r>
            <w:r>
              <w:rPr>
                <w:rFonts w:ascii="Times New Roman" w:hAnsi="Times New Roman"/>
                <w:b/>
                <w:color w:val="000000"/>
                <w:sz w:val="24"/>
              </w:rPr>
              <w:t xml:space="preserve"> </w:t>
            </w:r>
            <w:r>
              <w:rPr>
                <w:rFonts w:ascii="Times New Roman" w:hAnsi="Times New Roman"/>
                <w:b/>
                <w:color w:val="000000"/>
                <w:sz w:val="24"/>
              </w:rPr>
              <w:t xml:space="preserve">программы</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2615"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966"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687"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774"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О </w:t>
            </w:r>
            <w:r>
              <w:rPr>
                <w:rFonts w:ascii="Times New Roman" w:hAnsi="Times New Roman"/>
                <w:color w:val="000000"/>
                <w:sz w:val="24"/>
              </w:rPr>
              <w:t xml:space="preserve">нашей</w:t>
            </w:r>
            <w:r>
              <w:rPr>
                <w:rFonts w:ascii="Times New Roman" w:hAnsi="Times New Roman"/>
                <w:color w:val="000000"/>
                <w:sz w:val="24"/>
              </w:rPr>
              <w:t xml:space="preserve"> </w:t>
            </w:r>
            <w:r>
              <w:rPr>
                <w:rFonts w:ascii="Times New Roman" w:hAnsi="Times New Roman"/>
                <w:color w:val="000000"/>
                <w:sz w:val="24"/>
              </w:rPr>
              <w:t xml:space="preserve">Родине</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6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6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6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70"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Фольклор</w:t>
            </w:r>
            <w:r>
              <w:rPr>
                <w:rFonts w:ascii="Times New Roman" w:hAnsi="Times New Roman"/>
                <w:color w:val="000000"/>
                <w:sz w:val="24"/>
              </w:rPr>
              <w:t xml:space="preserve"> (</w:t>
            </w:r>
            <w:r>
              <w:rPr>
                <w:rFonts w:ascii="Times New Roman" w:hAnsi="Times New Roman"/>
                <w:color w:val="000000"/>
                <w:sz w:val="24"/>
              </w:rPr>
              <w:t xml:space="preserve">устное</w:t>
            </w:r>
            <w:r>
              <w:rPr>
                <w:rFonts w:ascii="Times New Roman" w:hAnsi="Times New Roman"/>
                <w:color w:val="000000"/>
                <w:sz w:val="24"/>
              </w:rPr>
              <w:t xml:space="preserve"> </w:t>
            </w:r>
            <w:r>
              <w:rPr>
                <w:rFonts w:ascii="Times New Roman" w:hAnsi="Times New Roman"/>
                <w:color w:val="000000"/>
                <w:sz w:val="24"/>
              </w:rPr>
              <w:t xml:space="preserve">народное</w:t>
            </w:r>
            <w:r>
              <w:rPr>
                <w:rFonts w:ascii="Times New Roman" w:hAnsi="Times New Roman"/>
                <w:color w:val="000000"/>
                <w:sz w:val="24"/>
              </w:rPr>
              <w:t xml:space="preserve"> </w:t>
            </w:r>
            <w:r>
              <w:rPr>
                <w:rFonts w:ascii="Times New Roman" w:hAnsi="Times New Roman"/>
                <w:color w:val="000000"/>
                <w:sz w:val="24"/>
              </w:rPr>
              <w:t xml:space="preserve">творчество</w:t>
            </w:r>
            <w:r>
              <w:rPr>
                <w:rFonts w:ascii="Times New Roman" w:hAnsi="Times New Roman"/>
                <w:color w:val="000000"/>
                <w:sz w:val="24"/>
              </w:rPr>
              <w:t xml:space="preserve">)</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16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7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7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73"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Звуки и краски родной природы в разные времена года (осень)</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8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7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7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176"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О </w:t>
            </w:r>
            <w:r>
              <w:rPr>
                <w:rFonts w:ascii="Times New Roman" w:hAnsi="Times New Roman"/>
                <w:color w:val="000000"/>
                <w:sz w:val="24"/>
              </w:rPr>
              <w:t xml:space="preserve">детях</w:t>
            </w:r>
            <w:r>
              <w:rPr>
                <w:rFonts w:ascii="Times New Roman" w:hAnsi="Times New Roman"/>
                <w:color w:val="000000"/>
                <w:sz w:val="24"/>
              </w:rPr>
              <w:t xml:space="preserve"> и </w:t>
            </w:r>
            <w:r>
              <w:rPr>
                <w:rFonts w:ascii="Times New Roman" w:hAnsi="Times New Roman"/>
                <w:color w:val="000000"/>
                <w:sz w:val="24"/>
              </w:rPr>
              <w:t xml:space="preserve">дружбе</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12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pStyle w:val="738"/>
              <w:rPr>
                <w:color w:val="0000ff"/>
                <w:sz w:val="22"/>
                <w:szCs w:val="22"/>
                <w:lang w:val="en-US"/>
              </w:rPr>
            </w:pPr>
            <w:r/>
            <w:hyperlink r:id="rId177" w:tooltip="https://myschool.edu.ru" w:history="1">
              <w:r>
                <w:rPr>
                  <w:rStyle w:val="735"/>
                  <w:sz w:val="22"/>
                  <w:szCs w:val="22"/>
                  <w:lang w:val="en-US"/>
                </w:rPr>
                <w:t xml:space="preserve">https://myschool.edu.ru</w:t>
              </w:r>
            </w:hyperlink>
            <w:r/>
            <w:r>
              <w:rPr>
                <w:color w:val="0000ff"/>
                <w:sz w:val="22"/>
                <w:szCs w:val="22"/>
                <w:lang w:val="en-US"/>
              </w:rPr>
            </w:r>
          </w:p>
          <w:p>
            <w:pPr>
              <w:ind w:left="135"/>
              <w:spacing w:after="0"/>
              <w:rPr>
                <w:rFonts w:ascii="Times New Roman" w:hAnsi="Times New Roman" w:cs="Times New Roman"/>
                <w:color w:val="0000ff"/>
              </w:rPr>
            </w:pPr>
            <w:r/>
            <w:hyperlink r:id="rId178" w:tooltip="https://uchi.ru" w:history="1">
              <w:r>
                <w:rPr>
                  <w:rStyle w:val="735"/>
                  <w:rFonts w:ascii="Times New Roman" w:hAnsi="Times New Roman" w:cs="Times New Roman"/>
                </w:rPr>
                <w:t xml:space="preserve">https://uchi.ru</w:t>
              </w:r>
            </w:hyperlink>
            <w:r/>
            <w:r>
              <w:rPr>
                <w:rFonts w:ascii="Times New Roman" w:hAnsi="Times New Roman" w:cs="Times New Roman"/>
                <w:color w:val="0000ff"/>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Мир</w:t>
            </w:r>
            <w:r>
              <w:rPr>
                <w:rFonts w:ascii="Times New Roman" w:hAnsi="Times New Roman"/>
                <w:color w:val="000000"/>
                <w:sz w:val="24"/>
              </w:rPr>
              <w:t xml:space="preserve"> </w:t>
            </w:r>
            <w:r>
              <w:rPr>
                <w:rFonts w:ascii="Times New Roman" w:hAnsi="Times New Roman"/>
                <w:color w:val="000000"/>
                <w:sz w:val="24"/>
              </w:rPr>
              <w:t xml:space="preserve">сказок</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12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pStyle w:val="738"/>
              <w:rPr>
                <w:color w:val="0000ff"/>
                <w:sz w:val="22"/>
                <w:szCs w:val="22"/>
                <w:lang w:val="en-US"/>
              </w:rPr>
            </w:pPr>
            <w:r/>
            <w:hyperlink r:id="rId179" w:tooltip="https://myschool.edu.ru" w:history="1">
              <w:r>
                <w:rPr>
                  <w:rStyle w:val="735"/>
                  <w:sz w:val="22"/>
                  <w:szCs w:val="22"/>
                  <w:lang w:val="en-US"/>
                </w:rPr>
                <w:t xml:space="preserve">https://myschool.edu.ru</w:t>
              </w:r>
            </w:hyperlink>
            <w:r/>
            <w:r>
              <w:rPr>
                <w:color w:val="0000ff"/>
                <w:sz w:val="22"/>
                <w:szCs w:val="22"/>
                <w:lang w:val="en-US"/>
              </w:rPr>
            </w:r>
          </w:p>
          <w:p>
            <w:pPr>
              <w:ind w:left="135"/>
              <w:spacing w:after="0"/>
              <w:rPr>
                <w:rFonts w:ascii="Times New Roman" w:hAnsi="Times New Roman" w:cs="Times New Roman"/>
                <w:color w:val="0000ff"/>
              </w:rPr>
            </w:pPr>
            <w:r/>
            <w:hyperlink r:id="rId180" w:tooltip="https://uchi.ru" w:history="1">
              <w:r>
                <w:rPr>
                  <w:rStyle w:val="735"/>
                  <w:rFonts w:ascii="Times New Roman" w:hAnsi="Times New Roman" w:cs="Times New Roman"/>
                </w:rPr>
                <w:t xml:space="preserve">https://uchi.ru</w:t>
              </w:r>
            </w:hyperlink>
            <w:r/>
            <w:r>
              <w:rPr>
                <w:rFonts w:ascii="Times New Roman" w:hAnsi="Times New Roman" w:cs="Times New Roman"/>
                <w:color w:val="0000ff"/>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Звуки и краски родной природы в разные времена года (зима)</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12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pStyle w:val="738"/>
              <w:rPr>
                <w:color w:val="0000ff"/>
                <w:sz w:val="22"/>
                <w:szCs w:val="22"/>
                <w:lang w:val="en-US"/>
              </w:rPr>
            </w:pPr>
            <w:r/>
            <w:hyperlink r:id="rId181" w:tooltip="https://myschool.edu.ru" w:history="1">
              <w:r>
                <w:rPr>
                  <w:rStyle w:val="735"/>
                  <w:sz w:val="22"/>
                  <w:szCs w:val="22"/>
                  <w:lang w:val="en-US"/>
                </w:rPr>
                <w:t xml:space="preserve">https://myschool.edu.ru</w:t>
              </w:r>
            </w:hyperlink>
            <w:r/>
            <w:r>
              <w:rPr>
                <w:color w:val="0000ff"/>
                <w:sz w:val="22"/>
                <w:szCs w:val="22"/>
                <w:lang w:val="en-US"/>
              </w:rPr>
            </w:r>
          </w:p>
          <w:p>
            <w:pPr>
              <w:ind w:left="135"/>
              <w:spacing w:after="0"/>
              <w:rPr>
                <w:rFonts w:ascii="Times New Roman" w:hAnsi="Times New Roman" w:cs="Times New Roman"/>
                <w:color w:val="0000ff"/>
              </w:rPr>
            </w:pPr>
            <w:r/>
            <w:hyperlink r:id="rId182" w:tooltip="https://uchi.ru" w:history="1">
              <w:r>
                <w:rPr>
                  <w:rStyle w:val="735"/>
                  <w:rFonts w:ascii="Times New Roman" w:hAnsi="Times New Roman" w:cs="Times New Roman"/>
                </w:rPr>
                <w:t xml:space="preserve">https://uchi.ru</w:t>
              </w:r>
            </w:hyperlink>
            <w:r/>
            <w:r>
              <w:rPr>
                <w:rFonts w:ascii="Times New Roman" w:hAnsi="Times New Roman" w:cs="Times New Roman"/>
                <w:color w:val="0000ff"/>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О </w:t>
            </w:r>
            <w:r>
              <w:rPr>
                <w:rFonts w:ascii="Times New Roman" w:hAnsi="Times New Roman"/>
                <w:color w:val="000000"/>
                <w:sz w:val="24"/>
              </w:rPr>
              <w:t xml:space="preserve">братьях</w:t>
            </w:r>
            <w:r>
              <w:rPr>
                <w:rFonts w:ascii="Times New Roman" w:hAnsi="Times New Roman"/>
                <w:color w:val="000000"/>
                <w:sz w:val="24"/>
              </w:rPr>
              <w:t xml:space="preserve"> </w:t>
            </w:r>
            <w:r>
              <w:rPr>
                <w:rFonts w:ascii="Times New Roman" w:hAnsi="Times New Roman"/>
                <w:color w:val="000000"/>
                <w:sz w:val="24"/>
              </w:rPr>
              <w:t xml:space="preserve">наших</w:t>
            </w:r>
            <w:r>
              <w:rPr>
                <w:rFonts w:ascii="Times New Roman" w:hAnsi="Times New Roman"/>
                <w:color w:val="000000"/>
                <w:sz w:val="24"/>
              </w:rPr>
              <w:t xml:space="preserve"> </w:t>
            </w:r>
            <w:r>
              <w:rPr>
                <w:rFonts w:ascii="Times New Roman" w:hAnsi="Times New Roman"/>
                <w:color w:val="000000"/>
                <w:sz w:val="24"/>
              </w:rPr>
              <w:t xml:space="preserve">меньших</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18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pStyle w:val="738"/>
              <w:rPr>
                <w:color w:val="0000ff"/>
                <w:sz w:val="22"/>
                <w:szCs w:val="22"/>
                <w:lang w:val="en-US"/>
              </w:rPr>
            </w:pPr>
            <w:r/>
            <w:hyperlink r:id="rId183" w:tooltip="https://myschool.edu.ru" w:history="1">
              <w:r>
                <w:rPr>
                  <w:rStyle w:val="735"/>
                  <w:sz w:val="22"/>
                  <w:szCs w:val="22"/>
                  <w:lang w:val="en-US"/>
                </w:rPr>
                <w:t xml:space="preserve">https://myschool.edu.ru</w:t>
              </w:r>
            </w:hyperlink>
            <w:r/>
            <w:r>
              <w:rPr>
                <w:color w:val="0000ff"/>
                <w:sz w:val="22"/>
                <w:szCs w:val="22"/>
                <w:lang w:val="en-US"/>
              </w:rPr>
            </w:r>
          </w:p>
          <w:p>
            <w:pPr>
              <w:ind w:left="135"/>
              <w:spacing w:after="0"/>
              <w:rPr>
                <w:rFonts w:ascii="Times New Roman" w:hAnsi="Times New Roman" w:cs="Times New Roman"/>
                <w:color w:val="0000ff"/>
              </w:rPr>
            </w:pPr>
            <w:r/>
            <w:hyperlink r:id="rId184" w:tooltip="https://uchi.ru" w:history="1">
              <w:r>
                <w:rPr>
                  <w:rStyle w:val="735"/>
                  <w:rFonts w:ascii="Times New Roman" w:hAnsi="Times New Roman" w:cs="Times New Roman"/>
                </w:rPr>
                <w:t xml:space="preserve">https://uchi.ru</w:t>
              </w:r>
            </w:hyperlink>
            <w:r/>
            <w:r>
              <w:rPr>
                <w:rFonts w:ascii="Times New Roman" w:hAnsi="Times New Roman" w:cs="Times New Roman"/>
                <w:color w:val="0000ff"/>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Звуки и краски родной природы в разные времена года (весна и лето)</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18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pStyle w:val="738"/>
              <w:rPr>
                <w:color w:val="0000ff"/>
                <w:sz w:val="22"/>
                <w:szCs w:val="22"/>
                <w:lang w:val="en-US"/>
              </w:rPr>
            </w:pPr>
            <w:r/>
            <w:hyperlink r:id="rId185" w:tooltip="https://myschool.edu.ru" w:history="1">
              <w:r>
                <w:rPr>
                  <w:rStyle w:val="735"/>
                  <w:sz w:val="22"/>
                  <w:szCs w:val="22"/>
                  <w:lang w:val="en-US"/>
                </w:rPr>
                <w:t xml:space="preserve">https://myschool.edu.ru</w:t>
              </w:r>
            </w:hyperlink>
            <w:r/>
            <w:r>
              <w:rPr>
                <w:color w:val="0000ff"/>
                <w:sz w:val="22"/>
                <w:szCs w:val="22"/>
                <w:lang w:val="en-US"/>
              </w:rPr>
            </w:r>
          </w:p>
          <w:p>
            <w:pPr>
              <w:ind w:left="135"/>
              <w:spacing w:after="0"/>
              <w:rPr>
                <w:rFonts w:ascii="Times New Roman" w:hAnsi="Times New Roman" w:cs="Times New Roman"/>
                <w:color w:val="0000ff"/>
              </w:rPr>
            </w:pPr>
            <w:r/>
            <w:hyperlink r:id="rId186" w:tooltip="https://uchi.ru" w:history="1">
              <w:r>
                <w:rPr>
                  <w:rStyle w:val="735"/>
                  <w:rFonts w:ascii="Times New Roman" w:hAnsi="Times New Roman" w:cs="Times New Roman"/>
                </w:rPr>
                <w:t xml:space="preserve">https://uchi.ru</w:t>
              </w:r>
            </w:hyperlink>
            <w:r/>
            <w:r>
              <w:rPr>
                <w:rFonts w:ascii="Times New Roman" w:hAnsi="Times New Roman" w:cs="Times New Roman"/>
                <w:color w:val="0000ff"/>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 наших близких, о семье</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pStyle w:val="738"/>
              <w:rPr>
                <w:color w:val="0000ff"/>
                <w:sz w:val="22"/>
                <w:szCs w:val="22"/>
                <w:lang w:val="en-US"/>
              </w:rPr>
            </w:pPr>
            <w:r/>
            <w:hyperlink r:id="rId187" w:tooltip="https://myschool.edu.ru" w:history="1">
              <w:r>
                <w:rPr>
                  <w:rStyle w:val="735"/>
                  <w:sz w:val="22"/>
                  <w:szCs w:val="22"/>
                  <w:lang w:val="en-US"/>
                </w:rPr>
                <w:t xml:space="preserve">https://myschool.edu.ru</w:t>
              </w:r>
            </w:hyperlink>
            <w:r/>
            <w:r>
              <w:rPr>
                <w:color w:val="0000ff"/>
                <w:sz w:val="22"/>
                <w:szCs w:val="22"/>
                <w:lang w:val="en-US"/>
              </w:rPr>
            </w:r>
          </w:p>
          <w:p>
            <w:pPr>
              <w:ind w:left="135"/>
              <w:spacing w:after="0"/>
              <w:rPr>
                <w:rFonts w:ascii="Times New Roman" w:hAnsi="Times New Roman" w:cs="Times New Roman"/>
                <w:color w:val="0000ff"/>
              </w:rPr>
            </w:pPr>
            <w:r/>
            <w:hyperlink r:id="rId188" w:tooltip="https://uchi.ru" w:history="1">
              <w:r>
                <w:rPr>
                  <w:rStyle w:val="735"/>
                  <w:rFonts w:ascii="Times New Roman" w:hAnsi="Times New Roman" w:cs="Times New Roman"/>
                </w:rPr>
                <w:t xml:space="preserve">https://uchi.ru</w:t>
              </w:r>
            </w:hyperlink>
            <w:r/>
            <w:r>
              <w:rPr>
                <w:rFonts w:ascii="Times New Roman" w:hAnsi="Times New Roman" w:cs="Times New Roman"/>
                <w:color w:val="0000ff"/>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Зарубежная</w:t>
            </w:r>
            <w:r>
              <w:rPr>
                <w:rFonts w:ascii="Times New Roman" w:hAnsi="Times New Roman"/>
                <w:color w:val="000000"/>
                <w:sz w:val="24"/>
              </w:rPr>
              <w:t xml:space="preserve"> </w:t>
            </w:r>
            <w:r>
              <w:rPr>
                <w:rFonts w:ascii="Times New Roman" w:hAnsi="Times New Roman"/>
                <w:color w:val="000000"/>
                <w:sz w:val="24"/>
              </w:rPr>
              <w:t xml:space="preserve">литература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11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pStyle w:val="738"/>
              <w:rPr>
                <w:color w:val="0000ff"/>
                <w:sz w:val="22"/>
                <w:szCs w:val="22"/>
                <w:lang w:val="en-US"/>
              </w:rPr>
            </w:pPr>
            <w:r/>
            <w:hyperlink r:id="rId189" w:tooltip="https://myschool.edu.ru" w:history="1">
              <w:r>
                <w:rPr>
                  <w:rStyle w:val="735"/>
                  <w:sz w:val="22"/>
                  <w:szCs w:val="22"/>
                  <w:lang w:val="en-US"/>
                </w:rPr>
                <w:t xml:space="preserve">https://myschool.edu.ru</w:t>
              </w:r>
            </w:hyperlink>
            <w:r/>
            <w:r>
              <w:rPr>
                <w:color w:val="0000ff"/>
                <w:sz w:val="22"/>
                <w:szCs w:val="22"/>
                <w:lang w:val="en-US"/>
              </w:rPr>
            </w:r>
          </w:p>
          <w:p>
            <w:pPr>
              <w:ind w:left="135"/>
              <w:spacing w:after="0"/>
              <w:rPr>
                <w:rFonts w:ascii="Times New Roman" w:hAnsi="Times New Roman" w:cs="Times New Roman"/>
                <w:color w:val="0000ff"/>
              </w:rPr>
            </w:pPr>
            <w:r/>
            <w:hyperlink r:id="rId190" w:tooltip="https://uchi.ru" w:history="1">
              <w:r>
                <w:rPr>
                  <w:rStyle w:val="735"/>
                  <w:rFonts w:ascii="Times New Roman" w:hAnsi="Times New Roman" w:cs="Times New Roman"/>
                </w:rPr>
                <w:t xml:space="preserve">https://uchi.ru</w:t>
              </w:r>
            </w:hyperlink>
            <w:r/>
            <w:r>
              <w:rPr>
                <w:rFonts w:ascii="Times New Roman" w:hAnsi="Times New Roman" w:cs="Times New Roman"/>
                <w:color w:val="0000ff"/>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Библиографическая культура (работа с </w:t>
            </w:r>
            <w:r>
              <w:rPr>
                <w:rFonts w:ascii="Times New Roman" w:hAnsi="Times New Roman"/>
                <w:color w:val="000000"/>
                <w:sz w:val="24"/>
                <w:lang w:val="ru-RU"/>
              </w:rPr>
              <w:t xml:space="preserve">детской книгой и справочной литературой)</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2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pStyle w:val="738"/>
              <w:rPr>
                <w:color w:val="0000ff"/>
                <w:sz w:val="22"/>
                <w:szCs w:val="22"/>
                <w:lang w:val="en-US"/>
              </w:rPr>
            </w:pPr>
            <w:r/>
            <w:hyperlink r:id="rId191" w:tooltip="https://myschool.edu.ru" w:history="1">
              <w:r>
                <w:rPr>
                  <w:rStyle w:val="735"/>
                  <w:sz w:val="22"/>
                  <w:szCs w:val="22"/>
                  <w:lang w:val="en-US"/>
                </w:rPr>
                <w:t xml:space="preserve">https://myschool.edu.ru</w:t>
              </w:r>
            </w:hyperlink>
            <w:r/>
            <w:r>
              <w:rPr>
                <w:color w:val="0000ff"/>
                <w:sz w:val="22"/>
                <w:szCs w:val="22"/>
                <w:lang w:val="en-US"/>
              </w:rPr>
            </w:r>
          </w:p>
          <w:p>
            <w:pPr>
              <w:ind w:left="135"/>
              <w:spacing w:after="0"/>
              <w:rPr>
                <w:rFonts w:ascii="Times New Roman" w:hAnsi="Times New Roman" w:cs="Times New Roman"/>
                <w:color w:val="0000ff"/>
              </w:rPr>
            </w:pPr>
            <w:r/>
            <w:hyperlink r:id="rId192" w:tooltip="https://uchi.ru" w:history="1">
              <w:r>
                <w:rPr>
                  <w:rStyle w:val="735"/>
                  <w:rFonts w:ascii="Times New Roman" w:hAnsi="Times New Roman" w:cs="Times New Roman"/>
                </w:rPr>
                <w:t xml:space="preserve">https://uchi.ru</w:t>
              </w:r>
            </w:hyperlink>
            <w:r/>
            <w:r>
              <w:rPr>
                <w:rFonts w:ascii="Times New Roman" w:hAnsi="Times New Roman" w:cs="Times New Roman"/>
                <w:color w:val="0000ff"/>
              </w:rPr>
            </w:r>
          </w:p>
        </w:tc>
      </w:tr>
      <w:tr>
        <w:tblPrEx/>
        <w:trPr>
          <w:trHeight w:val="144"/>
        </w:trPr>
        <w:tc>
          <w:tcPr>
            <w:gridSpan w:val="2"/>
            <w:tcMar>
              <w:left w:w="100" w:type="dxa"/>
              <w:top w:w="50" w:type="dxa"/>
            </w:tcMar>
            <w:tcW w:w="0" w:type="auto"/>
            <w:vAlign w:val="center"/>
            <w:textDirection w:val="lrTb"/>
            <w:noWrap w:val="false"/>
          </w:tcPr>
          <w:p>
            <w:pPr>
              <w:ind w:left="135"/>
              <w:spacing w:after="0"/>
            </w:pPr>
            <w:r>
              <w:rPr>
                <w:rFonts w:ascii="Times New Roman" w:hAnsi="Times New Roman"/>
                <w:color w:val="000000"/>
                <w:sz w:val="24"/>
              </w:rPr>
              <w:t xml:space="preserve">Резервное</w:t>
            </w:r>
            <w:r>
              <w:rPr>
                <w:rFonts w:ascii="Times New Roman" w:hAnsi="Times New Roman"/>
                <w:color w:val="000000"/>
                <w:sz w:val="24"/>
              </w:rPr>
              <w:t xml:space="preserve"> </w:t>
            </w:r>
            <w:r>
              <w:rPr>
                <w:rFonts w:ascii="Times New Roman" w:hAnsi="Times New Roman"/>
                <w:color w:val="000000"/>
                <w:sz w:val="24"/>
              </w:rPr>
              <w:t xml:space="preserve">время</w:t>
            </w:r>
            <w:r/>
          </w:p>
        </w:tc>
        <w:tc>
          <w:tcPr>
            <w:tcMar>
              <w:left w:w="100" w:type="dxa"/>
              <w:top w:w="50" w:type="dxa"/>
            </w:tcMar>
            <w:tcW w:w="1518" w:type="dxa"/>
            <w:vAlign w:val="center"/>
            <w:textDirection w:val="lrTb"/>
            <w:noWrap w:val="false"/>
          </w:tcPr>
          <w:p>
            <w:pPr>
              <w:ind w:left="135"/>
              <w:jc w:val="center"/>
              <w:spacing w:after="0"/>
            </w:pPr>
            <w:r>
              <w:rPr>
                <w:rFonts w:ascii="Times New Roman" w:hAnsi="Times New Roman"/>
                <w:color w:val="000000"/>
                <w:sz w:val="24"/>
              </w:rPr>
              <w:t xml:space="preserve"> </w:t>
            </w:r>
            <w:r>
              <w:rPr>
                <w:rFonts w:ascii="Times New Roman" w:hAnsi="Times New Roman"/>
                <w:color w:val="000000"/>
                <w:sz w:val="24"/>
                <w:highlight w:val="yellow"/>
              </w:rPr>
              <w:t xml:space="preserve">8</w:t>
            </w:r>
            <w:r>
              <w:rPr>
                <w:rFonts w:ascii="Times New Roman" w:hAnsi="Times New Roman"/>
                <w:color w:val="000000"/>
                <w:sz w:val="24"/>
              </w:rPr>
              <w:t xml:space="preserve">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pPr>
            <w: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518"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136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9 </w:t>
            </w:r>
            <w:r/>
          </w:p>
        </w:tc>
        <w:tc>
          <w:tcPr>
            <w:tcMar>
              <w:left w:w="100" w:type="dxa"/>
              <w:top w:w="50" w:type="dxa"/>
            </w:tcMar>
            <w:tcW w:w="1774" w:type="dxa"/>
            <w:vAlign w:val="center"/>
            <w:textDirection w:val="lrTb"/>
            <w:noWrap w:val="false"/>
          </w:tcPr>
          <w:p>
            <w:pPr>
              <w:ind w:left="135"/>
              <w:jc w:val="center"/>
              <w:spacing w:after="0"/>
            </w:pPr>
            <w:r>
              <w:rPr>
                <w:rFonts w:ascii="Times New Roman" w:hAnsi="Times New Roman"/>
                <w:color w:val="000000"/>
                <w:sz w:val="24"/>
              </w:rPr>
              <w:t xml:space="preserve"> 0 </w:t>
            </w:r>
            <w:r/>
          </w:p>
        </w:tc>
        <w:tc>
          <w:tcPr>
            <w:tcMar>
              <w:left w:w="100" w:type="dxa"/>
              <w:top w:w="50" w:type="dxa"/>
            </w:tcMar>
            <w:tcW w:w="2615" w:type="dxa"/>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after="0"/>
      </w:pPr>
      <w:r>
        <w:rPr>
          <w:rFonts w:ascii="Times New Roman" w:hAnsi="Times New Roman"/>
          <w:b/>
          <w:color w:val="000000"/>
          <w:sz w:val="28"/>
        </w:rPr>
        <w:t xml:space="preserve"> 3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018"/>
        <w:gridCol w:w="4693"/>
        <w:gridCol w:w="1518"/>
        <w:gridCol w:w="1841"/>
        <w:gridCol w:w="1910"/>
        <w:gridCol w:w="2824"/>
      </w:tblGrid>
      <w:tr>
        <w:tblPrEx/>
        <w:trPr>
          <w:trHeight w:val="144"/>
        </w:trPr>
        <w:tc>
          <w:tcPr>
            <w:tcMar>
              <w:left w:w="100" w:type="dxa"/>
              <w:top w:w="50" w:type="dxa"/>
            </w:tcMar>
            <w:tcW w:w="456"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3168" w:type="dxa"/>
            <w:vAlign w:val="center"/>
            <w:vMerge w:val="restart"/>
            <w:textDirection w:val="lrTb"/>
            <w:noWrap w:val="false"/>
          </w:tcPr>
          <w:p>
            <w:pPr>
              <w:ind w:left="135"/>
              <w:spacing w:after="0"/>
            </w:pPr>
            <w:r>
              <w:rPr>
                <w:rFonts w:ascii="Times New Roman" w:hAnsi="Times New Roman"/>
                <w:b/>
                <w:color w:val="000000"/>
                <w:sz w:val="24"/>
              </w:rPr>
              <w:t xml:space="preserve">Наименование</w:t>
            </w:r>
            <w:r>
              <w:rPr>
                <w:rFonts w:ascii="Times New Roman" w:hAnsi="Times New Roman"/>
                <w:b/>
                <w:color w:val="000000"/>
                <w:sz w:val="24"/>
              </w:rPr>
              <w:t xml:space="preserve"> </w:t>
            </w:r>
            <w:r>
              <w:rPr>
                <w:rFonts w:ascii="Times New Roman" w:hAnsi="Times New Roman"/>
                <w:b/>
                <w:color w:val="000000"/>
                <w:sz w:val="24"/>
              </w:rPr>
              <w:t xml:space="preserve">разделов</w:t>
            </w:r>
            <w:r>
              <w:rPr>
                <w:rFonts w:ascii="Times New Roman" w:hAnsi="Times New Roman"/>
                <w:b/>
                <w:color w:val="000000"/>
                <w:sz w:val="24"/>
              </w:rPr>
              <w:t xml:space="preserve"> и </w:t>
            </w:r>
            <w:r>
              <w:rPr>
                <w:rFonts w:ascii="Times New Roman" w:hAnsi="Times New Roman"/>
                <w:b/>
                <w:color w:val="000000"/>
                <w:sz w:val="24"/>
              </w:rPr>
              <w:t xml:space="preserve">тем</w:t>
            </w:r>
            <w:r>
              <w:rPr>
                <w:rFonts w:ascii="Times New Roman" w:hAnsi="Times New Roman"/>
                <w:b/>
                <w:color w:val="000000"/>
                <w:sz w:val="24"/>
              </w:rPr>
              <w:t xml:space="preserve"> </w:t>
            </w:r>
            <w:r>
              <w:rPr>
                <w:rFonts w:ascii="Times New Roman" w:hAnsi="Times New Roman"/>
                <w:b/>
                <w:color w:val="000000"/>
                <w:sz w:val="24"/>
              </w:rPr>
              <w:t xml:space="preserve">программы</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2615"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966"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687"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774"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 Родине и её истории</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6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93"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Фольклор</w:t>
            </w:r>
            <w:r>
              <w:rPr>
                <w:rFonts w:ascii="Times New Roman" w:hAnsi="Times New Roman"/>
                <w:color w:val="000000"/>
                <w:sz w:val="24"/>
              </w:rPr>
              <w:t xml:space="preserve"> (</w:t>
            </w:r>
            <w:r>
              <w:rPr>
                <w:rFonts w:ascii="Times New Roman" w:hAnsi="Times New Roman"/>
                <w:color w:val="000000"/>
                <w:sz w:val="24"/>
              </w:rPr>
              <w:t xml:space="preserve">устное</w:t>
            </w:r>
            <w:r>
              <w:rPr>
                <w:rFonts w:ascii="Times New Roman" w:hAnsi="Times New Roman"/>
                <w:color w:val="000000"/>
                <w:sz w:val="24"/>
              </w:rPr>
              <w:t xml:space="preserve"> </w:t>
            </w:r>
            <w:r>
              <w:rPr>
                <w:rFonts w:ascii="Times New Roman" w:hAnsi="Times New Roman"/>
                <w:color w:val="000000"/>
                <w:sz w:val="24"/>
              </w:rPr>
              <w:t xml:space="preserve">народное</w:t>
            </w:r>
            <w:r>
              <w:rPr>
                <w:rFonts w:ascii="Times New Roman" w:hAnsi="Times New Roman"/>
                <w:color w:val="000000"/>
                <w:sz w:val="24"/>
              </w:rPr>
              <w:t xml:space="preserve"> </w:t>
            </w:r>
            <w:r>
              <w:rPr>
                <w:rFonts w:ascii="Times New Roman" w:hAnsi="Times New Roman"/>
                <w:color w:val="000000"/>
                <w:sz w:val="24"/>
              </w:rPr>
              <w:t xml:space="preserve">творчество</w:t>
            </w:r>
            <w:r>
              <w:rPr>
                <w:rFonts w:ascii="Times New Roman" w:hAnsi="Times New Roman"/>
                <w:color w:val="000000"/>
                <w:sz w:val="24"/>
              </w:rPr>
              <w:t xml:space="preserve">)</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16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94"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Творчество</w:t>
            </w:r>
            <w:r>
              <w:rPr>
                <w:rFonts w:ascii="Times New Roman" w:hAnsi="Times New Roman"/>
                <w:color w:val="000000"/>
                <w:sz w:val="24"/>
              </w:rPr>
              <w:t xml:space="preserve"> </w:t>
            </w:r>
            <w:r>
              <w:rPr>
                <w:rFonts w:ascii="Times New Roman" w:hAnsi="Times New Roman"/>
                <w:color w:val="000000"/>
                <w:sz w:val="24"/>
              </w:rPr>
              <w:t xml:space="preserve">И.А.Крылова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4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95"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Творчество</w:t>
            </w:r>
            <w:r>
              <w:rPr>
                <w:rFonts w:ascii="Times New Roman" w:hAnsi="Times New Roman"/>
                <w:color w:val="000000"/>
                <w:sz w:val="24"/>
              </w:rPr>
              <w:t xml:space="preserve"> </w:t>
            </w:r>
            <w:r>
              <w:rPr>
                <w:rFonts w:ascii="Times New Roman" w:hAnsi="Times New Roman"/>
                <w:color w:val="000000"/>
                <w:sz w:val="24"/>
              </w:rPr>
              <w:t xml:space="preserve">А.С.Пушкина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9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96"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Картины природы в произведениях поэтов и писателей Х</w:t>
            </w:r>
            <w:r>
              <w:rPr>
                <w:rFonts w:ascii="Times New Roman" w:hAnsi="Times New Roman"/>
                <w:color w:val="000000"/>
                <w:sz w:val="24"/>
              </w:rPr>
              <w:t xml:space="preserve">I</w:t>
            </w:r>
            <w:r>
              <w:rPr>
                <w:rFonts w:ascii="Times New Roman" w:hAnsi="Times New Roman"/>
                <w:color w:val="000000"/>
                <w:sz w:val="24"/>
                <w:lang w:val="ru-RU"/>
              </w:rPr>
              <w:t xml:space="preserve">Х века</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8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97"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Творчество</w:t>
            </w:r>
            <w:r>
              <w:rPr>
                <w:rFonts w:ascii="Times New Roman" w:hAnsi="Times New Roman"/>
                <w:color w:val="000000"/>
                <w:sz w:val="24"/>
              </w:rPr>
              <w:t xml:space="preserve"> </w:t>
            </w:r>
            <w:r>
              <w:rPr>
                <w:rFonts w:ascii="Times New Roman" w:hAnsi="Times New Roman"/>
                <w:color w:val="000000"/>
                <w:sz w:val="24"/>
              </w:rPr>
              <w:t xml:space="preserve">Л.Н.Толстого</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10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98"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Литературная</w:t>
            </w:r>
            <w:r>
              <w:rPr>
                <w:rFonts w:ascii="Times New Roman" w:hAnsi="Times New Roman"/>
                <w:color w:val="000000"/>
                <w:sz w:val="24"/>
              </w:rPr>
              <w:t xml:space="preserve"> </w:t>
            </w:r>
            <w:r>
              <w:rPr>
                <w:rFonts w:ascii="Times New Roman" w:hAnsi="Times New Roman"/>
                <w:color w:val="000000"/>
                <w:sz w:val="24"/>
              </w:rPr>
              <w:t xml:space="preserve">сказка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9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99"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 xml:space="preserve">XX</w:t>
            </w:r>
            <w:r>
              <w:rPr>
                <w:rFonts w:ascii="Times New Roman" w:hAnsi="Times New Roman"/>
                <w:color w:val="000000"/>
                <w:sz w:val="24"/>
                <w:lang w:val="ru-RU"/>
              </w:rPr>
              <w:t xml:space="preserve"> века</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10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00"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Произведения о взаимоотношениях человека и животных</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16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01"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Произведения</w:t>
            </w:r>
            <w:r>
              <w:rPr>
                <w:rFonts w:ascii="Times New Roman" w:hAnsi="Times New Roman"/>
                <w:color w:val="000000"/>
                <w:sz w:val="24"/>
              </w:rPr>
              <w:t xml:space="preserve"> о </w:t>
            </w:r>
            <w:r>
              <w:rPr>
                <w:rFonts w:ascii="Times New Roman" w:hAnsi="Times New Roman"/>
                <w:color w:val="000000"/>
                <w:sz w:val="24"/>
              </w:rPr>
              <w:t xml:space="preserve">детях</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18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02"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Юмористические </w:t>
            </w:r>
            <w:r>
              <w:rPr>
                <w:rFonts w:ascii="Times New Roman" w:hAnsi="Times New Roman"/>
                <w:color w:val="000000"/>
                <w:sz w:val="24"/>
              </w:rPr>
              <w:t xml:space="preserve">произведения</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6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03"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Зарубежная</w:t>
            </w:r>
            <w:r>
              <w:rPr>
                <w:rFonts w:ascii="Times New Roman" w:hAnsi="Times New Roman"/>
                <w:color w:val="000000"/>
                <w:sz w:val="24"/>
              </w:rPr>
              <w:t xml:space="preserve"> </w:t>
            </w:r>
            <w:r>
              <w:rPr>
                <w:rFonts w:ascii="Times New Roman" w:hAnsi="Times New Roman"/>
                <w:color w:val="000000"/>
                <w:sz w:val="24"/>
              </w:rPr>
              <w:t xml:space="preserve">литература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10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04"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Библиографическая культура (работа с детской книгой и справочной литературой)</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4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05" w:tooltip="https://m.edsoo.ru/7f411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411</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gridSpan w:val="2"/>
            <w:tcMar>
              <w:left w:w="100" w:type="dxa"/>
              <w:top w:w="50" w:type="dxa"/>
            </w:tcMar>
            <w:tcW w:w="0" w:type="auto"/>
            <w:vAlign w:val="center"/>
            <w:textDirection w:val="lrTb"/>
            <w:noWrap w:val="false"/>
          </w:tcPr>
          <w:p>
            <w:pPr>
              <w:ind w:left="135"/>
              <w:spacing w:after="0"/>
            </w:pPr>
            <w:r>
              <w:rPr>
                <w:rFonts w:ascii="Times New Roman" w:hAnsi="Times New Roman"/>
                <w:color w:val="000000"/>
                <w:sz w:val="24"/>
              </w:rPr>
              <w:t xml:space="preserve">Резервное</w:t>
            </w:r>
            <w:r>
              <w:rPr>
                <w:rFonts w:ascii="Times New Roman" w:hAnsi="Times New Roman"/>
                <w:color w:val="000000"/>
                <w:sz w:val="24"/>
              </w:rPr>
              <w:t xml:space="preserve"> </w:t>
            </w:r>
            <w:r>
              <w:rPr>
                <w:rFonts w:ascii="Times New Roman" w:hAnsi="Times New Roman"/>
                <w:color w:val="000000"/>
                <w:sz w:val="24"/>
              </w:rPr>
              <w:t xml:space="preserve">время</w:t>
            </w:r>
            <w:r/>
          </w:p>
        </w:tc>
        <w:tc>
          <w:tcPr>
            <w:tcMar>
              <w:left w:w="100" w:type="dxa"/>
              <w:top w:w="50" w:type="dxa"/>
            </w:tcMar>
            <w:tcW w:w="1518" w:type="dxa"/>
            <w:vAlign w:val="center"/>
            <w:textDirection w:val="lrTb"/>
            <w:noWrap w:val="false"/>
          </w:tcPr>
          <w:p>
            <w:pPr>
              <w:ind w:left="135"/>
              <w:jc w:val="center"/>
              <w:spacing w:after="0"/>
            </w:pPr>
            <w:r>
              <w:rPr>
                <w:rFonts w:ascii="Times New Roman" w:hAnsi="Times New Roman"/>
                <w:color w:val="000000"/>
                <w:sz w:val="24"/>
              </w:rPr>
              <w:t xml:space="preserve"> </w:t>
            </w:r>
            <w:r>
              <w:rPr>
                <w:rFonts w:ascii="Times New Roman" w:hAnsi="Times New Roman"/>
                <w:color w:val="000000"/>
                <w:sz w:val="24"/>
                <w:highlight w:val="yellow"/>
              </w:rPr>
              <w:t xml:space="preserve">10</w:t>
            </w:r>
            <w:r>
              <w:rPr>
                <w:rFonts w:ascii="Times New Roman" w:hAnsi="Times New Roman"/>
                <w:color w:val="000000"/>
                <w:sz w:val="24"/>
              </w:rPr>
              <w:t xml:space="preserve">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pPr>
            <w: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518"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136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8 </w:t>
            </w:r>
            <w:r/>
          </w:p>
        </w:tc>
        <w:tc>
          <w:tcPr>
            <w:tcMar>
              <w:left w:w="100" w:type="dxa"/>
              <w:top w:w="50" w:type="dxa"/>
            </w:tcMar>
            <w:tcW w:w="1774" w:type="dxa"/>
            <w:vAlign w:val="center"/>
            <w:textDirection w:val="lrTb"/>
            <w:noWrap w:val="false"/>
          </w:tcPr>
          <w:p>
            <w:pPr>
              <w:ind w:left="135"/>
              <w:jc w:val="center"/>
              <w:spacing w:after="0"/>
            </w:pPr>
            <w:r>
              <w:rPr>
                <w:rFonts w:ascii="Times New Roman" w:hAnsi="Times New Roman"/>
                <w:color w:val="000000"/>
                <w:sz w:val="24"/>
              </w:rPr>
              <w:t xml:space="preserve"> 0 </w:t>
            </w:r>
            <w:r/>
          </w:p>
        </w:tc>
        <w:tc>
          <w:tcPr>
            <w:tcMar>
              <w:left w:w="100" w:type="dxa"/>
              <w:top w:w="50" w:type="dxa"/>
            </w:tcMar>
            <w:tcW w:w="2615" w:type="dxa"/>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after="0"/>
      </w:pPr>
      <w:r>
        <w:rPr>
          <w:rFonts w:ascii="Times New Roman" w:hAnsi="Times New Roman"/>
          <w:b/>
          <w:color w:val="000000"/>
          <w:sz w:val="28"/>
        </w:rPr>
        <w:t xml:space="preserve"> 4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018"/>
        <w:gridCol w:w="4693"/>
        <w:gridCol w:w="1518"/>
        <w:gridCol w:w="1841"/>
        <w:gridCol w:w="1910"/>
        <w:gridCol w:w="2800"/>
      </w:tblGrid>
      <w:tr>
        <w:tblPrEx/>
        <w:trPr>
          <w:trHeight w:val="144"/>
        </w:trPr>
        <w:tc>
          <w:tcPr>
            <w:tcMar>
              <w:left w:w="100" w:type="dxa"/>
              <w:top w:w="50" w:type="dxa"/>
            </w:tcMar>
            <w:tcW w:w="456"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3168" w:type="dxa"/>
            <w:vAlign w:val="center"/>
            <w:vMerge w:val="restart"/>
            <w:textDirection w:val="lrTb"/>
            <w:noWrap w:val="false"/>
          </w:tcPr>
          <w:p>
            <w:pPr>
              <w:ind w:left="135"/>
              <w:spacing w:after="0"/>
            </w:pPr>
            <w:r>
              <w:rPr>
                <w:rFonts w:ascii="Times New Roman" w:hAnsi="Times New Roman"/>
                <w:b/>
                <w:color w:val="000000"/>
                <w:sz w:val="24"/>
              </w:rPr>
              <w:t xml:space="preserve">Наименование</w:t>
            </w:r>
            <w:r>
              <w:rPr>
                <w:rFonts w:ascii="Times New Roman" w:hAnsi="Times New Roman"/>
                <w:b/>
                <w:color w:val="000000"/>
                <w:sz w:val="24"/>
              </w:rPr>
              <w:t xml:space="preserve"> </w:t>
            </w:r>
            <w:r>
              <w:rPr>
                <w:rFonts w:ascii="Times New Roman" w:hAnsi="Times New Roman"/>
                <w:b/>
                <w:color w:val="000000"/>
                <w:sz w:val="24"/>
              </w:rPr>
              <w:t xml:space="preserve">разделов</w:t>
            </w:r>
            <w:r>
              <w:rPr>
                <w:rFonts w:ascii="Times New Roman" w:hAnsi="Times New Roman"/>
                <w:b/>
                <w:color w:val="000000"/>
                <w:sz w:val="24"/>
              </w:rPr>
              <w:t xml:space="preserve"> и </w:t>
            </w:r>
            <w:r>
              <w:rPr>
                <w:rFonts w:ascii="Times New Roman" w:hAnsi="Times New Roman"/>
                <w:b/>
                <w:color w:val="000000"/>
                <w:sz w:val="24"/>
              </w:rPr>
              <w:t xml:space="preserve">тем</w:t>
            </w:r>
            <w:r>
              <w:rPr>
                <w:rFonts w:ascii="Times New Roman" w:hAnsi="Times New Roman"/>
                <w:b/>
                <w:color w:val="000000"/>
                <w:sz w:val="24"/>
              </w:rPr>
              <w:t xml:space="preserve"> </w:t>
            </w:r>
            <w:r>
              <w:rPr>
                <w:rFonts w:ascii="Times New Roman" w:hAnsi="Times New Roman"/>
                <w:b/>
                <w:color w:val="000000"/>
                <w:sz w:val="24"/>
              </w:rPr>
              <w:t xml:space="preserve">программы</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2615"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966"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687"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774"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 Родине, героические страницы истории</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12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06"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Фольклор</w:t>
            </w:r>
            <w:r>
              <w:rPr>
                <w:rFonts w:ascii="Times New Roman" w:hAnsi="Times New Roman"/>
                <w:color w:val="000000"/>
                <w:sz w:val="24"/>
              </w:rPr>
              <w:t xml:space="preserve"> (</w:t>
            </w:r>
            <w:r>
              <w:rPr>
                <w:rFonts w:ascii="Times New Roman" w:hAnsi="Times New Roman"/>
                <w:color w:val="000000"/>
                <w:sz w:val="24"/>
              </w:rPr>
              <w:t xml:space="preserve">устное</w:t>
            </w:r>
            <w:r>
              <w:rPr>
                <w:rFonts w:ascii="Times New Roman" w:hAnsi="Times New Roman"/>
                <w:color w:val="000000"/>
                <w:sz w:val="24"/>
              </w:rPr>
              <w:t xml:space="preserve"> </w:t>
            </w:r>
            <w:r>
              <w:rPr>
                <w:rFonts w:ascii="Times New Roman" w:hAnsi="Times New Roman"/>
                <w:color w:val="000000"/>
                <w:sz w:val="24"/>
              </w:rPr>
              <w:t xml:space="preserve">народное</w:t>
            </w:r>
            <w:r>
              <w:rPr>
                <w:rFonts w:ascii="Times New Roman" w:hAnsi="Times New Roman"/>
                <w:color w:val="000000"/>
                <w:sz w:val="24"/>
              </w:rPr>
              <w:t xml:space="preserve"> </w:t>
            </w:r>
            <w:r>
              <w:rPr>
                <w:rFonts w:ascii="Times New Roman" w:hAnsi="Times New Roman"/>
                <w:color w:val="000000"/>
                <w:sz w:val="24"/>
              </w:rPr>
              <w:t xml:space="preserve">творчество</w:t>
            </w:r>
            <w:r>
              <w:rPr>
                <w:rFonts w:ascii="Times New Roman" w:hAnsi="Times New Roman"/>
                <w:color w:val="000000"/>
                <w:sz w:val="24"/>
              </w:rPr>
              <w:t xml:space="preserve">)</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11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07"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Творчество</w:t>
            </w:r>
            <w:r>
              <w:rPr>
                <w:rFonts w:ascii="Times New Roman" w:hAnsi="Times New Roman"/>
                <w:color w:val="000000"/>
                <w:sz w:val="24"/>
              </w:rPr>
              <w:t xml:space="preserve"> </w:t>
            </w:r>
            <w:r>
              <w:rPr>
                <w:rFonts w:ascii="Times New Roman" w:hAnsi="Times New Roman"/>
                <w:color w:val="000000"/>
                <w:sz w:val="24"/>
              </w:rPr>
              <w:t xml:space="preserve">И.А.Крылова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4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08"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Творчество</w:t>
            </w:r>
            <w:r>
              <w:rPr>
                <w:rFonts w:ascii="Times New Roman" w:hAnsi="Times New Roman"/>
                <w:color w:val="000000"/>
                <w:sz w:val="24"/>
              </w:rPr>
              <w:t xml:space="preserve"> </w:t>
            </w:r>
            <w:r>
              <w:rPr>
                <w:rFonts w:ascii="Times New Roman" w:hAnsi="Times New Roman"/>
                <w:color w:val="000000"/>
                <w:sz w:val="24"/>
              </w:rPr>
              <w:t xml:space="preserve">А.С.Пушкина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12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09"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Творчество</w:t>
            </w:r>
            <w:r>
              <w:rPr>
                <w:rFonts w:ascii="Times New Roman" w:hAnsi="Times New Roman"/>
                <w:color w:val="000000"/>
                <w:sz w:val="24"/>
              </w:rPr>
              <w:t xml:space="preserve"> М.Ю. </w:t>
            </w:r>
            <w:r>
              <w:rPr>
                <w:rFonts w:ascii="Times New Roman" w:hAnsi="Times New Roman"/>
                <w:color w:val="000000"/>
                <w:sz w:val="24"/>
              </w:rPr>
              <w:t xml:space="preserve">Лермонтова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4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10"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Литературная</w:t>
            </w:r>
            <w:r>
              <w:rPr>
                <w:rFonts w:ascii="Times New Roman" w:hAnsi="Times New Roman"/>
                <w:color w:val="000000"/>
                <w:sz w:val="24"/>
              </w:rPr>
              <w:t xml:space="preserve"> </w:t>
            </w:r>
            <w:r>
              <w:rPr>
                <w:rFonts w:ascii="Times New Roman" w:hAnsi="Times New Roman"/>
                <w:color w:val="000000"/>
                <w:sz w:val="24"/>
              </w:rPr>
              <w:t xml:space="preserve">сказка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9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11"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Картины природы в творчестве поэтов и писателей Х</w:t>
            </w:r>
            <w:r>
              <w:rPr>
                <w:rFonts w:ascii="Times New Roman" w:hAnsi="Times New Roman"/>
                <w:color w:val="000000"/>
                <w:sz w:val="24"/>
              </w:rPr>
              <w:t xml:space="preserve">I</w:t>
            </w:r>
            <w:r>
              <w:rPr>
                <w:rFonts w:ascii="Times New Roman" w:hAnsi="Times New Roman"/>
                <w:color w:val="000000"/>
                <w:sz w:val="24"/>
                <w:lang w:val="ru-RU"/>
              </w:rPr>
              <w:t xml:space="preserve">Х века</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7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12"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Творчество</w:t>
            </w:r>
            <w:r>
              <w:rPr>
                <w:rFonts w:ascii="Times New Roman" w:hAnsi="Times New Roman"/>
                <w:color w:val="000000"/>
                <w:sz w:val="24"/>
              </w:rPr>
              <w:t xml:space="preserve"> Л.Н. </w:t>
            </w:r>
            <w:r>
              <w:rPr>
                <w:rFonts w:ascii="Times New Roman" w:hAnsi="Times New Roman"/>
                <w:color w:val="000000"/>
                <w:sz w:val="24"/>
              </w:rPr>
              <w:t xml:space="preserve">Толстого</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7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13"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 xml:space="preserve">XX</w:t>
            </w:r>
            <w:r>
              <w:rPr>
                <w:rFonts w:ascii="Times New Roman" w:hAnsi="Times New Roman"/>
                <w:color w:val="000000"/>
                <w:sz w:val="24"/>
                <w:lang w:val="ru-RU"/>
              </w:rPr>
              <w:t xml:space="preserve"> века</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6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14"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Произведения о животных и родной природе</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12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15"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Произведения</w:t>
            </w:r>
            <w:r>
              <w:rPr>
                <w:rFonts w:ascii="Times New Roman" w:hAnsi="Times New Roman"/>
                <w:color w:val="000000"/>
                <w:sz w:val="24"/>
              </w:rPr>
              <w:t xml:space="preserve"> о </w:t>
            </w:r>
            <w:r>
              <w:rPr>
                <w:rFonts w:ascii="Times New Roman" w:hAnsi="Times New Roman"/>
                <w:color w:val="000000"/>
                <w:sz w:val="24"/>
              </w:rPr>
              <w:t xml:space="preserve">детях</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13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16"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Пьеса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5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17"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Юмористические </w:t>
            </w:r>
            <w:r>
              <w:rPr>
                <w:rFonts w:ascii="Times New Roman" w:hAnsi="Times New Roman"/>
                <w:color w:val="000000"/>
                <w:sz w:val="24"/>
              </w:rPr>
              <w:t xml:space="preserve">произведения</w:t>
            </w:r>
            <w:r>
              <w:rPr>
                <w:rFonts w:ascii="Times New Roman" w:hAnsi="Times New Roman"/>
                <w:color w:val="000000"/>
                <w:sz w:val="24"/>
              </w:rPr>
              <w:t xml:space="preserve"> </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6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18"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14</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Зарубежная</w:t>
            </w:r>
            <w:r>
              <w:rPr>
                <w:rFonts w:ascii="Times New Roman" w:hAnsi="Times New Roman"/>
                <w:color w:val="000000"/>
                <w:sz w:val="24"/>
              </w:rPr>
              <w:t xml:space="preserve"> </w:t>
            </w:r>
            <w:r>
              <w:rPr>
                <w:rFonts w:ascii="Times New Roman" w:hAnsi="Times New Roman"/>
                <w:color w:val="000000"/>
                <w:sz w:val="24"/>
              </w:rPr>
              <w:t xml:space="preserve">литература</w:t>
            </w: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rPr>
              <w:t xml:space="preserve"> 8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19"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tcMar>
              <w:left w:w="100" w:type="dxa"/>
              <w:top w:w="50" w:type="dxa"/>
            </w:tcMar>
            <w:tcW w:w="456" w:type="dxa"/>
            <w:vAlign w:val="center"/>
            <w:textDirection w:val="lrTb"/>
            <w:noWrap w:val="false"/>
          </w:tcPr>
          <w:p>
            <w:pPr>
              <w:spacing w:after="0"/>
            </w:pPr>
            <w:r>
              <w:rPr>
                <w:rFonts w:ascii="Times New Roman" w:hAnsi="Times New Roman"/>
                <w:color w:val="000000"/>
                <w:sz w:val="24"/>
              </w:rPr>
              <w:t xml:space="preserve">15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Библиографическая культура (работа с детской книгой и справочной литературой</w:t>
            </w:r>
            <w:r>
              <w:rPr>
                <w:lang w:val="ru-RU"/>
              </w:rPr>
            </w:r>
          </w:p>
        </w:tc>
        <w:tc>
          <w:tcPr>
            <w:tcMar>
              <w:left w:w="100" w:type="dxa"/>
              <w:top w:w="50" w:type="dxa"/>
            </w:tcMar>
            <w:tcW w:w="9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7 </w:t>
            </w:r>
            <w:r/>
          </w:p>
        </w:tc>
        <w:tc>
          <w:tcPr>
            <w:tcMar>
              <w:left w:w="100" w:type="dxa"/>
              <w:top w:w="50" w:type="dxa"/>
            </w:tcMar>
            <w:tcW w:w="1687" w:type="dxa"/>
            <w:vAlign w:val="center"/>
            <w:textDirection w:val="lrTb"/>
            <w:noWrap w:val="false"/>
          </w:tcPr>
          <w:p>
            <w:pPr>
              <w:ind w:left="135"/>
              <w:jc w:val="center"/>
              <w:spacing w:after="0"/>
            </w:pPr>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220" w:tooltip="https://m.edsoo.ru/7f412c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412</w:t>
              </w:r>
              <w:r>
                <w:rPr>
                  <w:rFonts w:ascii="Times New Roman" w:hAnsi="Times New Roman"/>
                  <w:color w:val="0000ff"/>
                  <w:u w:val="single"/>
                </w:rPr>
                <w:t xml:space="preserve">cec</w:t>
              </w:r>
            </w:hyperlink>
            <w:r/>
            <w:r>
              <w:rPr>
                <w:lang w:val="ru-RU"/>
              </w:rPr>
            </w:r>
          </w:p>
        </w:tc>
      </w:tr>
      <w:tr>
        <w:tblPrEx/>
        <w:trPr>
          <w:trHeight w:val="144"/>
        </w:trPr>
        <w:tc>
          <w:tcPr>
            <w:gridSpan w:val="2"/>
            <w:tcMar>
              <w:left w:w="100" w:type="dxa"/>
              <w:top w:w="50" w:type="dxa"/>
            </w:tcMar>
            <w:tcW w:w="0" w:type="auto"/>
            <w:vAlign w:val="center"/>
            <w:textDirection w:val="lrTb"/>
            <w:noWrap w:val="false"/>
          </w:tcPr>
          <w:p>
            <w:pPr>
              <w:ind w:left="135"/>
              <w:spacing w:after="0"/>
            </w:pPr>
            <w:r>
              <w:rPr>
                <w:rFonts w:ascii="Times New Roman" w:hAnsi="Times New Roman"/>
                <w:color w:val="000000"/>
                <w:sz w:val="24"/>
              </w:rPr>
              <w:t xml:space="preserve">Резервное</w:t>
            </w:r>
            <w:r>
              <w:rPr>
                <w:rFonts w:ascii="Times New Roman" w:hAnsi="Times New Roman"/>
                <w:color w:val="000000"/>
                <w:sz w:val="24"/>
              </w:rPr>
              <w:t xml:space="preserve"> </w:t>
            </w:r>
            <w:r>
              <w:rPr>
                <w:rFonts w:ascii="Times New Roman" w:hAnsi="Times New Roman"/>
                <w:color w:val="000000"/>
                <w:sz w:val="24"/>
              </w:rPr>
              <w:t xml:space="preserve">время</w:t>
            </w:r>
            <w:r/>
          </w:p>
        </w:tc>
        <w:tc>
          <w:tcPr>
            <w:tcMar>
              <w:left w:w="100" w:type="dxa"/>
              <w:top w:w="50" w:type="dxa"/>
            </w:tcMar>
            <w:tcW w:w="1518" w:type="dxa"/>
            <w:vAlign w:val="center"/>
            <w:textDirection w:val="lrTb"/>
            <w:noWrap w:val="false"/>
          </w:tcPr>
          <w:p>
            <w:pPr>
              <w:ind w:left="135"/>
              <w:jc w:val="center"/>
              <w:spacing w:after="0"/>
            </w:pPr>
            <w:r>
              <w:rPr>
                <w:rFonts w:ascii="Times New Roman" w:hAnsi="Times New Roman"/>
                <w:color w:val="000000"/>
                <w:sz w:val="24"/>
              </w:rPr>
              <w:t xml:space="preserve"> </w:t>
            </w:r>
            <w:r>
              <w:rPr>
                <w:rFonts w:ascii="Times New Roman" w:hAnsi="Times New Roman"/>
                <w:color w:val="000000"/>
                <w:sz w:val="24"/>
                <w:highlight w:val="yellow"/>
              </w:rPr>
              <w:t xml:space="preserve">13</w:t>
            </w:r>
            <w:r>
              <w:rPr>
                <w:rFonts w:ascii="Times New Roman" w:hAnsi="Times New Roman"/>
                <w:color w:val="000000"/>
                <w:sz w:val="24"/>
              </w:rPr>
              <w:t xml:space="preserve">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774" w:type="dxa"/>
            <w:vAlign w:val="center"/>
            <w:textDirection w:val="lrTb"/>
            <w:noWrap w:val="false"/>
          </w:tcPr>
          <w:p>
            <w:pPr>
              <w:ind w:left="135"/>
              <w:jc w:val="center"/>
              <w:spacing w:after="0"/>
            </w:pPr>
            <w:r/>
            <w:r/>
          </w:p>
        </w:tc>
        <w:tc>
          <w:tcPr>
            <w:tcMar>
              <w:left w:w="100" w:type="dxa"/>
              <w:top w:w="50" w:type="dxa"/>
            </w:tcMar>
            <w:tcW w:w="2615" w:type="dxa"/>
            <w:vAlign w:val="center"/>
            <w:textDirection w:val="lrTb"/>
            <w:noWrap w:val="false"/>
          </w:tcPr>
          <w:p>
            <w:pPr>
              <w:ind w:left="135"/>
              <w:spacing w:after="0"/>
            </w:pPr>
            <w: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518"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136 </w:t>
            </w:r>
            <w:r/>
          </w:p>
        </w:tc>
        <w:tc>
          <w:tcPr>
            <w:tcMar>
              <w:left w:w="100" w:type="dxa"/>
              <w:top w:w="50" w:type="dxa"/>
            </w:tcMar>
            <w:tcW w:w="1687" w:type="dxa"/>
            <w:vAlign w:val="center"/>
            <w:textDirection w:val="lrTb"/>
            <w:noWrap w:val="false"/>
          </w:tcPr>
          <w:p>
            <w:pPr>
              <w:ind w:left="135"/>
              <w:jc w:val="center"/>
              <w:spacing w:after="0"/>
            </w:pPr>
            <w:r>
              <w:rPr>
                <w:rFonts w:ascii="Times New Roman" w:hAnsi="Times New Roman"/>
                <w:color w:val="000000"/>
                <w:sz w:val="24"/>
              </w:rPr>
              <w:t xml:space="preserve"> 8 </w:t>
            </w:r>
            <w:r/>
          </w:p>
        </w:tc>
        <w:tc>
          <w:tcPr>
            <w:tcMar>
              <w:left w:w="100" w:type="dxa"/>
              <w:top w:w="50" w:type="dxa"/>
            </w:tcMar>
            <w:tcW w:w="1774" w:type="dxa"/>
            <w:vAlign w:val="center"/>
            <w:textDirection w:val="lrTb"/>
            <w:noWrap w:val="false"/>
          </w:tcPr>
          <w:p>
            <w:pPr>
              <w:ind w:left="135"/>
              <w:jc w:val="center"/>
              <w:spacing w:after="0"/>
            </w:pPr>
            <w:r>
              <w:rPr>
                <w:rFonts w:ascii="Times New Roman" w:hAnsi="Times New Roman"/>
                <w:color w:val="000000"/>
                <w:sz w:val="24"/>
              </w:rPr>
              <w:t xml:space="preserve"> 0 </w:t>
            </w:r>
            <w:r/>
          </w:p>
        </w:tc>
        <w:tc>
          <w:tcPr>
            <w:tcMar>
              <w:left w:w="100" w:type="dxa"/>
              <w:top w:w="50" w:type="dxa"/>
            </w:tcMar>
            <w:tcW w:w="2615" w:type="dxa"/>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tabs>
          <w:tab w:val="left" w:pos="5565" w:leader="none"/>
        </w:tabs>
        <w:rPr>
          <w:lang w:val="ru-RU"/>
        </w:rPr>
      </w:pPr>
      <w:r/>
      <w:bookmarkStart w:id="88" w:name="block-81241945"/>
      <w:r/>
      <w:bookmarkEnd w:id="87"/>
      <w:r>
        <w:rPr>
          <w:rFonts w:ascii="Times New Roman" w:hAnsi="Times New Roman"/>
          <w:b/>
          <w:color w:val="000000"/>
          <w:sz w:val="28"/>
          <w:lang w:val="ru-RU"/>
        </w:rPr>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w:t>
      </w:r>
      <w:r>
        <w:rPr>
          <w:lang w:val="ru-RU"/>
        </w:rPr>
      </w:r>
    </w:p>
    <w:p>
      <w:pPr>
        <w:ind w:left="120"/>
        <w:spacing w:after="0"/>
      </w:pPr>
      <w:r>
        <w:rPr>
          <w:rFonts w:ascii="Times New Roman" w:hAnsi="Times New Roman"/>
          <w:b/>
          <w:color w:val="000000"/>
          <w:sz w:val="28"/>
          <w:lang w:val="ru-RU"/>
        </w:rPr>
        <w:t xml:space="preserve"> </w:t>
      </w:r>
      <w:r>
        <w:rPr>
          <w:rFonts w:ascii="Times New Roman" w:hAnsi="Times New Roman"/>
          <w:b/>
          <w:color w:val="000000"/>
          <w:sz w:val="28"/>
        </w:rPr>
        <w:t xml:space="preserve">1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041"/>
        <w:gridCol w:w="4506"/>
        <w:gridCol w:w="1050"/>
        <w:gridCol w:w="1841"/>
        <w:gridCol w:w="1910"/>
        <w:gridCol w:w="1347"/>
        <w:gridCol w:w="2345"/>
      </w:tblGrid>
      <w:tr>
        <w:tblPrEx/>
        <w:trPr>
          <w:trHeight w:val="144"/>
        </w:trPr>
        <w:tc>
          <w:tcPr>
            <w:tcMar>
              <w:left w:w="100" w:type="dxa"/>
              <w:top w:w="50" w:type="dxa"/>
            </w:tcMar>
            <w:tcW w:w="1034"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4506" w:type="dxa"/>
            <w:vAlign w:val="center"/>
            <w:vMerge w:val="restart"/>
            <w:textDirection w:val="lrTb"/>
            <w:noWrap w:val="false"/>
          </w:tcPr>
          <w:p>
            <w:pPr>
              <w:ind w:left="135"/>
              <w:spacing w:after="0"/>
            </w:pPr>
            <w:r>
              <w:rPr>
                <w:rFonts w:ascii="Times New Roman" w:hAnsi="Times New Roman"/>
                <w:b/>
                <w:color w:val="000000"/>
                <w:sz w:val="24"/>
              </w:rPr>
              <w:t xml:space="preserve">Тема</w:t>
            </w:r>
            <w:r>
              <w:rPr>
                <w:rFonts w:ascii="Times New Roman" w:hAnsi="Times New Roman"/>
                <w:b/>
                <w:color w:val="000000"/>
                <w:sz w:val="24"/>
              </w:rPr>
              <w:t xml:space="preserve"> </w:t>
            </w:r>
            <w:r>
              <w:rPr>
                <w:rFonts w:ascii="Times New Roman" w:hAnsi="Times New Roman"/>
                <w:b/>
                <w:color w:val="000000"/>
                <w:sz w:val="24"/>
              </w:rPr>
              <w:t xml:space="preserve">урока</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1347" w:type="dxa"/>
            <w:vAlign w:val="center"/>
            <w:vMerge w:val="restart"/>
            <w:textDirection w:val="lrTb"/>
            <w:noWrap w:val="false"/>
          </w:tcPr>
          <w:p>
            <w:pPr>
              <w:ind w:left="135"/>
              <w:spacing w:after="0"/>
            </w:pPr>
            <w:r>
              <w:rPr>
                <w:rFonts w:ascii="Times New Roman" w:hAnsi="Times New Roman"/>
                <w:b/>
                <w:color w:val="000000"/>
                <w:sz w:val="24"/>
              </w:rPr>
              <w:t xml:space="preserve">Дата</w:t>
            </w:r>
            <w:r>
              <w:rPr>
                <w:rFonts w:ascii="Times New Roman" w:hAnsi="Times New Roman"/>
                <w:b/>
                <w:color w:val="000000"/>
                <w:sz w:val="24"/>
              </w:rPr>
              <w:t xml:space="preserve"> </w:t>
            </w:r>
            <w:r>
              <w:rPr>
                <w:rFonts w:ascii="Times New Roman" w:hAnsi="Times New Roman"/>
                <w:b/>
                <w:color w:val="000000"/>
                <w:sz w:val="24"/>
              </w:rPr>
              <w:t xml:space="preserve">изучения</w:t>
            </w:r>
            <w:r>
              <w:rPr>
                <w:rFonts w:ascii="Times New Roman" w:hAnsi="Times New Roman"/>
                <w:b/>
                <w:color w:val="000000"/>
                <w:sz w:val="24"/>
              </w:rPr>
              <w:t xml:space="preserve"> </w:t>
            </w:r>
            <w:r/>
          </w:p>
          <w:p>
            <w:pPr>
              <w:ind w:left="135"/>
              <w:spacing w:after="0"/>
            </w:pPr>
            <w:r/>
            <w:r/>
          </w:p>
        </w:tc>
        <w:tc>
          <w:tcPr>
            <w:tcMar>
              <w:left w:w="100" w:type="dxa"/>
              <w:top w:w="50" w:type="dxa"/>
            </w:tcMar>
            <w:tcW w:w="2345"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1057"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841"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910"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 xml:space="preserve">Устная</w:t>
            </w:r>
            <w:r>
              <w:rPr>
                <w:rFonts w:ascii="Times New Roman" w:hAnsi="Times New Roman"/>
                <w:color w:val="000000"/>
                <w:sz w:val="24"/>
              </w:rPr>
              <w:t xml:space="preserve"> и </w:t>
            </w:r>
            <w:r>
              <w:rPr>
                <w:rFonts w:ascii="Times New Roman" w:hAnsi="Times New Roman"/>
                <w:color w:val="000000"/>
                <w:sz w:val="24"/>
              </w:rPr>
              <w:t xml:space="preserve">письменная</w:t>
            </w:r>
            <w:r>
              <w:rPr>
                <w:rFonts w:ascii="Times New Roman" w:hAnsi="Times New Roman"/>
                <w:color w:val="000000"/>
                <w:sz w:val="24"/>
              </w:rPr>
              <w:t xml:space="preserve"> </w:t>
            </w:r>
            <w:r>
              <w:rPr>
                <w:rFonts w:ascii="Times New Roman" w:hAnsi="Times New Roman"/>
                <w:color w:val="000000"/>
                <w:sz w:val="24"/>
              </w:rPr>
              <w:t xml:space="preserve">речь</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2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2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223"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 xml:space="preserve">Предложение</w:t>
            </w:r>
            <w:r>
              <w:rPr>
                <w:rFonts w:ascii="Times New Roman" w:hAnsi="Times New Roman"/>
                <w:color w:val="000000"/>
                <w:sz w:val="24"/>
              </w:rPr>
              <w:t xml:space="preserve"> и </w:t>
            </w:r>
            <w:r>
              <w:rPr>
                <w:rFonts w:ascii="Times New Roman" w:hAnsi="Times New Roman"/>
                <w:color w:val="000000"/>
                <w:sz w:val="24"/>
              </w:rPr>
              <w:t xml:space="preserve">слово</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2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2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226"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Моделирование состава предложения. Предложение и слово</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2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2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right="105"/>
              <w:spacing w:after="0" w:line="240" w:lineRule="auto"/>
              <w:rPr>
                <w:lang w:val="ru-RU"/>
              </w:rPr>
            </w:pPr>
            <w:r/>
            <w:hyperlink r:id="rId229" w:tooltip="https://www.yaklass.ru/?ysclid=mq5gdpolzc198018273" w:history="1">
              <w:r>
                <w:rPr>
                  <w:color w:val="0000ff"/>
                  <w:u w:val="single"/>
                </w:rPr>
                <w:t xml:space="preserve">ЯКласс</w:t>
              </w:r>
            </w:hyperlink>
            <w:r/>
            <w:r>
              <w:rPr>
                <w:lang w:val="ru-RU"/>
              </w:rP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Родине. Произведение по выбору, например, С.Д. Дрожжин «Привет»</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3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3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3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Различение слова и обозначаемого им предмета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3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3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3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Слово и слог. Как образуется слог</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3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3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3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первого звука в слове. Выделение гласных звуков в слове</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3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4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4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слова. Выделение гласных звуков в слове</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4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4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4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Родине. Произведение по выбору, например, Е.В. Серова «Мой дом»</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4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4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4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rPr>
              <w:t xml:space="preserve">Гласные</w:t>
            </w:r>
            <w:r>
              <w:rPr>
                <w:rFonts w:ascii="Times New Roman" w:hAnsi="Times New Roman"/>
                <w:color w:val="000000"/>
                <w:sz w:val="24"/>
              </w:rPr>
              <w:t xml:space="preserve"> и </w:t>
            </w:r>
            <w:r>
              <w:rPr>
                <w:rFonts w:ascii="Times New Roman" w:hAnsi="Times New Roman"/>
                <w:color w:val="000000"/>
                <w:sz w:val="24"/>
              </w:rPr>
              <w:t xml:space="preserve">согласные</w:t>
            </w:r>
            <w:r>
              <w:rPr>
                <w:rFonts w:ascii="Times New Roman" w:hAnsi="Times New Roman"/>
                <w:color w:val="000000"/>
                <w:sz w:val="24"/>
              </w:rPr>
              <w:t xml:space="preserve"> </w:t>
            </w:r>
            <w:r>
              <w:rPr>
                <w:rFonts w:ascii="Times New Roman" w:hAnsi="Times New Roman"/>
                <w:color w:val="000000"/>
                <w:sz w:val="24"/>
              </w:rPr>
              <w:t xml:space="preserve">звуки</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4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4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5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звуков по твёрдости-мягкости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5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5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5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качественных характеристик звуков в моделях слов</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5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5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5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Гласные и согласные звуки. Участие в диалоге</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5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5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5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Отработка умения проводить звуковой анализ слова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6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6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6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Родине. Произведение по выбору, например, С.Д. Дрожжин «Привет»</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6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6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6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16</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А, а. Звук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6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6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6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Функция буквы А, а в слоге-слиянии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6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7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7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О, о. Звук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7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7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7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19</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Функция буквы О, о в слоге-слиянии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7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7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7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И, и. Звук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7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7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8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21</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Буквы И, и, их функция в слоге-слиянии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8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8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8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22</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буквой ы. </w:t>
            </w:r>
            <w:r>
              <w:rPr>
                <w:rFonts w:ascii="Times New Roman" w:hAnsi="Times New Roman"/>
                <w:color w:val="000000"/>
                <w:sz w:val="24"/>
                <w:lang w:val="ru-RU"/>
              </w:rPr>
              <w:t xml:space="preserve">Звук .</w:t>
            </w:r>
            <w:r>
              <w:rPr>
                <w:rFonts w:ascii="Times New Roman" w:hAnsi="Times New Roman"/>
                <w:color w:val="000000"/>
                <w:sz w:val="24"/>
                <w:lang w:val="ru-RU"/>
              </w:rPr>
              <w:t xml:space="preserve"> Буква ы, её функция в слоге-слиянии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8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8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8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У, у. Звук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8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8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8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родной природе. Произведение по выбору, например, И.С. Соколов-Микитов «Русский лес»</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9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9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9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У, у. Буквы У, у, их функция в слоге-слиянии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9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9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9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26</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родной природе. Произведение по выбору, например, М.Л. Михайлов «Лесные хоромы»</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9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29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29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Н, н.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29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0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0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Н, н</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0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0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0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29</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С, с.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0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0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0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С, с</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0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0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1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31</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К, к.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1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1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1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32</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К, 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1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1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1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Т, т. Проведение звукового анализа слов с буквами Т, т. Согласные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1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1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1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Л, л. Согласные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2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2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2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Л, л</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2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2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2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36</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Р, р. Согласные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2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2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2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Р, р</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2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3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3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В, в. Согласные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3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3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3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39</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В, в</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3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3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3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Е, 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3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3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4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41</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Е, е</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4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4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4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42</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П, п. Согласные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4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4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4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П, п</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4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4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4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М, м. Согласные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5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5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5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М, м. Согласные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5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5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5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46</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З, з.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5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5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5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w:t>
            </w:r>
            <w:r>
              <w:rPr>
                <w:rFonts w:ascii="Times New Roman" w:hAnsi="Times New Roman"/>
                <w:color w:val="000000"/>
                <w:sz w:val="24"/>
                <w:lang w:val="ru-RU"/>
              </w:rPr>
              <w:t xml:space="preserve">буквами З, з. Отработка навыка чтения предложений с буквами З, з</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5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6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6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6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6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6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49</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Закрепление знаний о буквах Б, б. Сопоставление звуков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6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6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6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Д, д. Согласные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6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6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7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51</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Д, д. Сопоставление звуков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7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7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7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52</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Я, я. </w:t>
            </w:r>
            <w:r>
              <w:rPr>
                <w:rFonts w:ascii="Times New Roman" w:hAnsi="Times New Roman"/>
                <w:color w:val="000000"/>
                <w:sz w:val="24"/>
                <w:lang w:val="ru-RU"/>
              </w:rPr>
              <w:t xml:space="preserve">Звуки ,</w:t>
            </w:r>
            <w:r>
              <w:rPr>
                <w:rFonts w:ascii="Times New Roman" w:hAnsi="Times New Roman"/>
                <w:color w:val="000000"/>
                <w:sz w:val="24"/>
                <w:lang w:val="ru-RU"/>
              </w:rPr>
              <w:t xml:space="preserve"> . Двойная роль букв Я, я</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7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7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7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53</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 xml:space="preserve">Чтение</w:t>
            </w:r>
            <w:r>
              <w:rPr>
                <w:rFonts w:ascii="Times New Roman" w:hAnsi="Times New Roman"/>
                <w:color w:val="000000"/>
                <w:sz w:val="24"/>
              </w:rPr>
              <w:t xml:space="preserve"> </w:t>
            </w:r>
            <w:r>
              <w:rPr>
                <w:rFonts w:ascii="Times New Roman" w:hAnsi="Times New Roman"/>
                <w:color w:val="000000"/>
                <w:sz w:val="24"/>
              </w:rPr>
              <w:t xml:space="preserve">текстов</w:t>
            </w:r>
            <w:r>
              <w:rPr>
                <w:rFonts w:ascii="Times New Roman" w:hAnsi="Times New Roman"/>
                <w:color w:val="000000"/>
                <w:sz w:val="24"/>
              </w:rPr>
              <w:t xml:space="preserve"> с </w:t>
            </w:r>
            <w:r>
              <w:rPr>
                <w:rFonts w:ascii="Times New Roman" w:hAnsi="Times New Roman"/>
                <w:color w:val="000000"/>
                <w:sz w:val="24"/>
              </w:rPr>
              <w:t xml:space="preserve">изученными</w:t>
            </w:r>
            <w:r>
              <w:rPr>
                <w:rFonts w:ascii="Times New Roman" w:hAnsi="Times New Roman"/>
                <w:color w:val="000000"/>
                <w:sz w:val="24"/>
              </w:rPr>
              <w:t xml:space="preserve"> </w:t>
            </w:r>
            <w:r>
              <w:rPr>
                <w:rFonts w:ascii="Times New Roman" w:hAnsi="Times New Roman"/>
                <w:color w:val="000000"/>
                <w:sz w:val="24"/>
              </w:rPr>
              <w:t xml:space="preserve">буквами</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7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7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7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Г, г. Проведение звукового анализа слов с буквами Г, г. Согласные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8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8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8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Закрепление знаний о буквах Г, г. Сопоставление звуков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8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8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8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56</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Знакомство со строчной и заглавной буквами Ч, ч. </w:t>
            </w:r>
            <w:r>
              <w:rPr>
                <w:rFonts w:ascii="Times New Roman" w:hAnsi="Times New Roman"/>
                <w:color w:val="000000"/>
                <w:sz w:val="24"/>
                <w:lang w:val="ru-RU"/>
              </w:rPr>
              <w:t xml:space="preserve">Звук .</w:t>
            </w:r>
            <w:r>
              <w:rPr>
                <w:rFonts w:ascii="Times New Roman" w:hAnsi="Times New Roman"/>
                <w:color w:val="000000"/>
                <w:sz w:val="24"/>
                <w:lang w:val="ru-RU"/>
              </w:rPr>
              <w:t xml:space="preserve"> </w:t>
            </w:r>
            <w:r>
              <w:rPr>
                <w:rFonts w:ascii="Times New Roman" w:hAnsi="Times New Roman"/>
                <w:color w:val="000000"/>
                <w:sz w:val="24"/>
              </w:rPr>
              <w:t xml:space="preserve">Сочетания</w:t>
            </w:r>
            <w:r>
              <w:rPr>
                <w:rFonts w:ascii="Times New Roman" w:hAnsi="Times New Roman"/>
                <w:color w:val="000000"/>
                <w:sz w:val="24"/>
              </w:rPr>
              <w:t xml:space="preserve"> </w:t>
            </w:r>
            <w:r>
              <w:rPr>
                <w:rFonts w:ascii="Times New Roman" w:hAnsi="Times New Roman"/>
                <w:color w:val="000000"/>
                <w:sz w:val="24"/>
              </w:rPr>
              <w:t xml:space="preserve">ча</w:t>
            </w:r>
            <w:r>
              <w:rPr>
                <w:rFonts w:ascii="Times New Roman" w:hAnsi="Times New Roman"/>
                <w:color w:val="000000"/>
                <w:sz w:val="24"/>
              </w:rPr>
              <w:t xml:space="preserve"> – </w:t>
            </w:r>
            <w:r>
              <w:rPr>
                <w:rFonts w:ascii="Times New Roman" w:hAnsi="Times New Roman"/>
                <w:color w:val="000000"/>
                <w:sz w:val="24"/>
              </w:rPr>
              <w:t xml:space="preserve">чу</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8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8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8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Ч, ч</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8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9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9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буквой ь. Различение функций буквы ь</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9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9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9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59</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детях. Произведение по выбору, например, А.Л. Барто «В школу»</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9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9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39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Ш, ш. Проведение звукового анализа слов с буквами Ш, ш. Звук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39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39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0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61</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 xml:space="preserve">Произведение</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М.М. </w:t>
            </w:r>
            <w:r>
              <w:rPr>
                <w:rFonts w:ascii="Times New Roman" w:hAnsi="Times New Roman"/>
                <w:color w:val="000000"/>
                <w:sz w:val="24"/>
              </w:rPr>
              <w:t xml:space="preserve">Пришвин</w:t>
            </w:r>
            <w:r>
              <w:rPr>
                <w:rFonts w:ascii="Times New Roman" w:hAnsi="Times New Roman"/>
                <w:color w:val="000000"/>
                <w:sz w:val="24"/>
              </w:rPr>
              <w:t xml:space="preserve"> «</w:t>
            </w:r>
            <w:r>
              <w:rPr>
                <w:rFonts w:ascii="Times New Roman" w:hAnsi="Times New Roman"/>
                <w:color w:val="000000"/>
                <w:sz w:val="24"/>
              </w:rPr>
              <w:t xml:space="preserve">Лисичкин</w:t>
            </w:r>
            <w:r>
              <w:rPr>
                <w:rFonts w:ascii="Times New Roman" w:hAnsi="Times New Roman"/>
                <w:color w:val="000000"/>
                <w:sz w:val="24"/>
              </w:rPr>
              <w:t xml:space="preserve"> </w:t>
            </w:r>
            <w:r>
              <w:rPr>
                <w:rFonts w:ascii="Times New Roman" w:hAnsi="Times New Roman"/>
                <w:color w:val="000000"/>
                <w:sz w:val="24"/>
              </w:rPr>
              <w:t xml:space="preserve">хлеб</w:t>
            </w:r>
            <w:r>
              <w:rPr>
                <w:rFonts w:ascii="Times New Roman" w:hAnsi="Times New Roman"/>
                <w:color w:val="000000"/>
                <w:sz w:val="24"/>
              </w:rPr>
              <w:t xml:space="preserve">»</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0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0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0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62</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Ж, ж</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0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0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0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Ж, ж. Сочетания </w:t>
            </w:r>
            <w:r>
              <w:rPr>
                <w:rFonts w:ascii="Times New Roman" w:hAnsi="Times New Roman"/>
                <w:color w:val="000000"/>
                <w:sz w:val="24"/>
                <w:lang w:val="ru-RU"/>
              </w:rPr>
              <w:t xml:space="preserve">жи</w:t>
            </w:r>
            <w:r>
              <w:rPr>
                <w:rFonts w:ascii="Times New Roman" w:hAnsi="Times New Roman"/>
                <w:color w:val="000000"/>
                <w:sz w:val="24"/>
                <w:lang w:val="ru-RU"/>
              </w:rPr>
              <w:t xml:space="preserve"> – ши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0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0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0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Ё, ё. </w:t>
            </w:r>
            <w:r>
              <w:rPr>
                <w:rFonts w:ascii="Times New Roman" w:hAnsi="Times New Roman"/>
                <w:color w:val="000000"/>
                <w:sz w:val="24"/>
                <w:lang w:val="ru-RU"/>
              </w:rPr>
              <w:t xml:space="preserve">Звуки ,</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1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1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1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Ё, ё</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1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1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1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66</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Й, й. Проведение звукового анализа слов с буквами Й, й</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1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1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1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детях. Произведение по выбору, например, В.К. Железников «История с азбукой»</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1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2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2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Х, х. Проведение звукового анализа слов с буквами Х, х</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2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2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2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69</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 xml:space="preserve">Звуки</w:t>
            </w:r>
            <w:r>
              <w:rPr>
                <w:rFonts w:ascii="Times New Roman" w:hAnsi="Times New Roman"/>
                <w:color w:val="000000"/>
                <w:sz w:val="24"/>
              </w:rPr>
              <w:t xml:space="preserve"> ,</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2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2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2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Отработка навыка чтения. На примере произведения Л.Н. Толстого «Ехали два мужика...»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2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2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3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71</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Ц, ц. Проведение звукового анализа слов с буквами Ц, ц. Согласный звук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3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3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3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72</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стихотворений о животных. Произведение по выбору, например, А.А. Блок «Зайчик»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3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3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3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Э, э. Проведение звукового анализа слов с буквами Э, э. Звук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3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3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3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Отработка техники чтения. На примере произведений В.Д. Берестова «</w:t>
            </w:r>
            <w:r>
              <w:rPr>
                <w:rFonts w:ascii="Times New Roman" w:hAnsi="Times New Roman"/>
                <w:color w:val="000000"/>
                <w:sz w:val="24"/>
                <w:lang w:val="ru-RU"/>
              </w:rPr>
              <w:t xml:space="preserve">Читалочка</w:t>
            </w:r>
            <w:r>
              <w:rPr>
                <w:rFonts w:ascii="Times New Roman" w:hAnsi="Times New Roman"/>
                <w:color w:val="000000"/>
                <w:sz w:val="24"/>
                <w:lang w:val="ru-RU"/>
              </w:rPr>
              <w:t xml:space="preserve">» и Е.И. Чарушина «Как мальчик Женя научился говорить букву «р»</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4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4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4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Щ, щ. Звук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4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4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4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76</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Щ, щ. Сочетания </w:t>
            </w:r>
            <w:r>
              <w:rPr>
                <w:rFonts w:ascii="Times New Roman" w:hAnsi="Times New Roman"/>
                <w:color w:val="000000"/>
                <w:sz w:val="24"/>
                <w:lang w:val="ru-RU"/>
              </w:rPr>
              <w:t xml:space="preserve">ча</w:t>
            </w:r>
            <w:r>
              <w:rPr>
                <w:rFonts w:ascii="Times New Roman" w:hAnsi="Times New Roman"/>
                <w:color w:val="000000"/>
                <w:sz w:val="24"/>
                <w:lang w:val="ru-RU"/>
              </w:rPr>
              <w:t xml:space="preserve"> – ща, чу – </w:t>
            </w:r>
            <w:r>
              <w:rPr>
                <w:rFonts w:ascii="Times New Roman" w:hAnsi="Times New Roman"/>
                <w:color w:val="000000"/>
                <w:sz w:val="24"/>
                <w:lang w:val="ru-RU"/>
              </w:rPr>
              <w:t xml:space="preserve">щу</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4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4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4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Ф, ф. Звук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4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5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5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особенностями буквы ъ. Буквы Ь и Ъ</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5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5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5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79</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5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5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5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Выразительное чтение на примере стихотворений А.Л. Барто «Помощница», «Зайка», «Игра в слова»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5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5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6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81</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 xml:space="preserve">Русский</w:t>
            </w:r>
            <w:r>
              <w:rPr>
                <w:rFonts w:ascii="Times New Roman" w:hAnsi="Times New Roman"/>
                <w:color w:val="000000"/>
                <w:sz w:val="24"/>
              </w:rPr>
              <w:t xml:space="preserve"> </w:t>
            </w:r>
            <w:r>
              <w:rPr>
                <w:rFonts w:ascii="Times New Roman" w:hAnsi="Times New Roman"/>
                <w:color w:val="000000"/>
                <w:sz w:val="24"/>
              </w:rPr>
              <w:t xml:space="preserve">алфавит</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6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6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6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82</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произведений о буквах алфавита. С.Я. Маршак «Ты эти </w:t>
            </w:r>
            <w:r>
              <w:rPr>
                <w:rFonts w:ascii="Times New Roman" w:hAnsi="Times New Roman"/>
                <w:color w:val="000000"/>
                <w:sz w:val="24"/>
                <w:lang w:val="ru-RU"/>
              </w:rPr>
              <w:t xml:space="preserve">буквы заучи»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6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6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6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Совершенствование навыка чтения. А.А. Шибаев «Беспокойные соседки», «Познакомились»</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6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6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6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Слушание литературных (авторских) сказок. Сказка К.И. Чуковского «Муха-Цокотуха»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7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7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7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Определение темы произведения: о животных. На примере произведений Е.И. Чарушина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7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7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7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86</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небольших произведений о животных Н.И. Сладкова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7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7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7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рассказов о животных. Ответы на вопросы по содержанию произведения</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7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8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8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Слушание литературных (авторских) сказок. Русская народная сказка «Лисичка-сестричка и волк»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8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8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8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89</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небольших произведений Л.Н. Толстого о детях</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8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8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8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произведений о детях Н.Н. Носова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8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8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9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91</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рассказов о </w:t>
            </w:r>
            <w:r>
              <w:rPr>
                <w:rFonts w:ascii="Times New Roman" w:hAnsi="Times New Roman"/>
                <w:color w:val="000000"/>
                <w:sz w:val="24"/>
                <w:lang w:val="ru-RU"/>
              </w:rPr>
              <w:t xml:space="preserve">детях. Ответы на вопросы по содержанию произведения</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9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9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9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92</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Слушание литературных произведений. Е.Ф. Трутнева «Когда это бывает?»</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9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9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9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Ориентировка в книге: Обложка, оглавление, иллюстрации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49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49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49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Реальность и волшебство в сказке. На примере сказки И.П. Токмаковой «Аля, </w:t>
            </w:r>
            <w:r>
              <w:rPr>
                <w:rFonts w:ascii="Times New Roman" w:hAnsi="Times New Roman"/>
                <w:color w:val="000000"/>
                <w:sz w:val="24"/>
                <w:lang w:val="ru-RU"/>
              </w:rPr>
              <w:t xml:space="preserve">Кляксич</w:t>
            </w:r>
            <w:r>
              <w:rPr>
                <w:rFonts w:ascii="Times New Roman" w:hAnsi="Times New Roman"/>
                <w:color w:val="000000"/>
                <w:sz w:val="24"/>
                <w:lang w:val="ru-RU"/>
              </w:rPr>
              <w:t xml:space="preserve"> и буква «А»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0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0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0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95</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сказок</w:t>
            </w:r>
            <w:r>
              <w:rPr>
                <w:rFonts w:ascii="Times New Roman" w:hAnsi="Times New Roman"/>
                <w:color w:val="000000"/>
                <w:sz w:val="24"/>
              </w:rPr>
              <w:t xml:space="preserve"> «</w:t>
            </w:r>
            <w:r>
              <w:rPr>
                <w:rFonts w:ascii="Times New Roman" w:hAnsi="Times New Roman"/>
                <w:color w:val="000000"/>
                <w:sz w:val="24"/>
              </w:rPr>
              <w:t xml:space="preserve">Лисица</w:t>
            </w:r>
            <w:r>
              <w:rPr>
                <w:rFonts w:ascii="Times New Roman" w:hAnsi="Times New Roman"/>
                <w:color w:val="000000"/>
                <w:sz w:val="24"/>
              </w:rPr>
              <w:t xml:space="preserve"> и </w:t>
            </w:r>
            <w:r>
              <w:rPr>
                <w:rFonts w:ascii="Times New Roman" w:hAnsi="Times New Roman"/>
                <w:color w:val="000000"/>
                <w:sz w:val="24"/>
              </w:rPr>
              <w:t xml:space="preserve">тетерев</w:t>
            </w:r>
            <w:r>
              <w:rPr>
                <w:rFonts w:ascii="Times New Roman" w:hAnsi="Times New Roman"/>
                <w:color w:val="000000"/>
                <w:sz w:val="24"/>
              </w:rPr>
              <w:t xml:space="preserve">», «Лиса и </w:t>
            </w:r>
            <w:r>
              <w:rPr>
                <w:rFonts w:ascii="Times New Roman" w:hAnsi="Times New Roman"/>
                <w:color w:val="000000"/>
                <w:sz w:val="24"/>
              </w:rPr>
              <w:t xml:space="preserve">рак</w:t>
            </w:r>
            <w:r>
              <w:rPr>
                <w:rFonts w:ascii="Times New Roman" w:hAnsi="Times New Roman"/>
                <w:color w:val="000000"/>
                <w:sz w:val="24"/>
              </w:rPr>
              <w:t xml:space="preserve">»</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0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0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0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96</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«Под грибом», «Кораблик»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0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0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0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0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1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1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сюжета произведения в иллюстрациях</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1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1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1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99</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Сравнение героев фольклорных </w:t>
            </w:r>
            <w:r>
              <w:rPr>
                <w:rFonts w:ascii="Times New Roman" w:hAnsi="Times New Roman"/>
                <w:color w:val="000000"/>
                <w:sz w:val="24"/>
                <w:lang w:val="ru-RU"/>
              </w:rPr>
              <w:t xml:space="preserve">(народных) и литературных (авторских) сказок: сходство и различия.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К.Д. </w:t>
            </w:r>
            <w:r>
              <w:rPr>
                <w:rFonts w:ascii="Times New Roman" w:hAnsi="Times New Roman"/>
                <w:color w:val="000000"/>
                <w:sz w:val="24"/>
              </w:rPr>
              <w:t xml:space="preserve">Ушинского</w:t>
            </w:r>
            <w:r>
              <w:rPr>
                <w:rFonts w:ascii="Times New Roman" w:hAnsi="Times New Roman"/>
                <w:color w:val="000000"/>
                <w:sz w:val="24"/>
              </w:rPr>
              <w:t xml:space="preserve"> «</w:t>
            </w:r>
            <w:r>
              <w:rPr>
                <w:rFonts w:ascii="Times New Roman" w:hAnsi="Times New Roman"/>
                <w:color w:val="000000"/>
                <w:sz w:val="24"/>
              </w:rPr>
              <w:t xml:space="preserve">Петух</w:t>
            </w:r>
            <w:r>
              <w:rPr>
                <w:rFonts w:ascii="Times New Roman" w:hAnsi="Times New Roman"/>
                <w:color w:val="000000"/>
                <w:sz w:val="24"/>
              </w:rPr>
              <w:t xml:space="preserve"> и </w:t>
            </w:r>
            <w:r>
              <w:rPr>
                <w:rFonts w:ascii="Times New Roman" w:hAnsi="Times New Roman"/>
                <w:color w:val="000000"/>
                <w:sz w:val="24"/>
              </w:rPr>
              <w:t xml:space="preserve">собака</w:t>
            </w:r>
            <w:r>
              <w:rPr>
                <w:rFonts w:ascii="Times New Roman" w:hAnsi="Times New Roman"/>
                <w:color w:val="000000"/>
                <w:sz w:val="24"/>
              </w:rPr>
              <w:t xml:space="preserve">»</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1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1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1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малыми жанрами устного народного творчества: потешка, загадка, пословица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1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1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2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101</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Загадка – средство воспитания живости ума, сообразительности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2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2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2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102</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rPr>
              <w:t xml:space="preserve">Игровой</w:t>
            </w:r>
            <w:r>
              <w:rPr>
                <w:rFonts w:ascii="Times New Roman" w:hAnsi="Times New Roman"/>
                <w:color w:val="000000"/>
                <w:sz w:val="24"/>
              </w:rPr>
              <w:t xml:space="preserve"> </w:t>
            </w:r>
            <w:r>
              <w:rPr>
                <w:rFonts w:ascii="Times New Roman" w:hAnsi="Times New Roman"/>
                <w:color w:val="000000"/>
                <w:sz w:val="24"/>
              </w:rPr>
              <w:t xml:space="preserve">фольклор</w:t>
            </w:r>
            <w:r>
              <w:rPr>
                <w:rFonts w:ascii="Times New Roman" w:hAnsi="Times New Roman"/>
                <w:color w:val="000000"/>
                <w:sz w:val="24"/>
              </w:rPr>
              <w:t xml:space="preserve">: </w:t>
            </w:r>
            <w:r>
              <w:rPr>
                <w:rFonts w:ascii="Times New Roman" w:hAnsi="Times New Roman"/>
                <w:color w:val="000000"/>
                <w:sz w:val="24"/>
              </w:rPr>
              <w:t xml:space="preserve">потешки</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2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2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2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произведений о чудесах и фантазии: способность автора находить необычное в окружающем мире</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2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2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2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Мир фантазий и чудес в произведениях Б.В. Заходера «Моя </w:t>
            </w:r>
            <w:r>
              <w:rPr>
                <w:rFonts w:ascii="Times New Roman" w:hAnsi="Times New Roman"/>
                <w:color w:val="000000"/>
                <w:sz w:val="24"/>
                <w:lang w:val="ru-RU"/>
              </w:rPr>
              <w:t xml:space="preserve">Вообразилия</w:t>
            </w:r>
            <w:r>
              <w:rPr>
                <w:rFonts w:ascii="Times New Roman" w:hAnsi="Times New Roman"/>
                <w:color w:val="000000"/>
                <w:sz w:val="24"/>
                <w:lang w:val="ru-RU"/>
              </w:rPr>
              <w:t xml:space="preserve">», Ю.П. Мориц «Сто фантазий» и других</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3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3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3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Открытие чудесного в обыкновенных явлениях. На примере стихотворений В.В. Лунина «Я видела чудо», Р.С. Сефа «Чудо»</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3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3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3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106</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авторских и фольклорных произведений о чудесах и фантазии</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3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3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3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Понимание пословиц как средства проявления народной мудрости, краткого изречения жизненных правил</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3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4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4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Определение темы произведения: изображение природы в разные времена года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4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4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4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109</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особенностями стихотворной речи: рифма, ритм. Роль интонации при выразительном чтении: темп, сила голоса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4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4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4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произведений о родной природе: краски и звуки весны</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4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4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5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111</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 xml:space="preserve">Настроение</w:t>
            </w:r>
            <w:r>
              <w:rPr>
                <w:rFonts w:ascii="Times New Roman" w:hAnsi="Times New Roman"/>
                <w:color w:val="000000"/>
                <w:sz w:val="24"/>
              </w:rPr>
              <w:t xml:space="preserve">, </w:t>
            </w:r>
            <w:r>
              <w:rPr>
                <w:rFonts w:ascii="Times New Roman" w:hAnsi="Times New Roman"/>
                <w:color w:val="000000"/>
                <w:sz w:val="24"/>
              </w:rPr>
              <w:t xml:space="preserve">которое</w:t>
            </w:r>
            <w:r>
              <w:rPr>
                <w:rFonts w:ascii="Times New Roman" w:hAnsi="Times New Roman"/>
                <w:color w:val="000000"/>
                <w:sz w:val="24"/>
              </w:rPr>
              <w:t xml:space="preserve"> </w:t>
            </w:r>
            <w:r>
              <w:rPr>
                <w:rFonts w:ascii="Times New Roman" w:hAnsi="Times New Roman"/>
                <w:color w:val="000000"/>
                <w:sz w:val="24"/>
              </w:rPr>
              <w:t xml:space="preserve">рождает</w:t>
            </w:r>
            <w:r>
              <w:rPr>
                <w:rFonts w:ascii="Times New Roman" w:hAnsi="Times New Roman"/>
                <w:color w:val="000000"/>
                <w:sz w:val="24"/>
              </w:rPr>
              <w:t xml:space="preserve"> </w:t>
            </w:r>
            <w:r>
              <w:rPr>
                <w:rFonts w:ascii="Times New Roman" w:hAnsi="Times New Roman"/>
                <w:color w:val="000000"/>
                <w:sz w:val="24"/>
              </w:rPr>
              <w:t xml:space="preserve">стихотворение</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5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5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5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112</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 xml:space="preserve">Любовь</w:t>
            </w:r>
            <w:r>
              <w:rPr>
                <w:rFonts w:ascii="Times New Roman" w:hAnsi="Times New Roman"/>
                <w:color w:val="000000"/>
                <w:sz w:val="24"/>
              </w:rPr>
              <w:t xml:space="preserve"> к </w:t>
            </w:r>
            <w:r>
              <w:rPr>
                <w:rFonts w:ascii="Times New Roman" w:hAnsi="Times New Roman"/>
                <w:color w:val="000000"/>
                <w:sz w:val="24"/>
              </w:rPr>
              <w:t xml:space="preserve">Родине</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5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5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5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Отражение в иллюстрации эмоционального отклика на произведение</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5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5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5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Определение темы произведения: о жизни, играх, делах детей</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6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6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6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произведения. На примере текста К.Д. Ушинского «Худо тому, кто добра не делает никому» и другие: сказка М.С. </w:t>
            </w:r>
            <w:r>
              <w:rPr>
                <w:rFonts w:ascii="Times New Roman" w:hAnsi="Times New Roman"/>
                <w:color w:val="000000"/>
                <w:sz w:val="24"/>
                <w:lang w:val="ru-RU"/>
              </w:rPr>
              <w:t xml:space="preserve">Пляцковского</w:t>
            </w:r>
            <w:r>
              <w:rPr>
                <w:rFonts w:ascii="Times New Roman" w:hAnsi="Times New Roman"/>
                <w:color w:val="000000"/>
                <w:sz w:val="24"/>
                <w:lang w:val="ru-RU"/>
              </w:rPr>
              <w:t xml:space="preserve"> «Помощник»</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6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6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6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116</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Заголовок произведения, его значение </w:t>
            </w:r>
            <w:r>
              <w:rPr>
                <w:rFonts w:ascii="Times New Roman" w:hAnsi="Times New Roman"/>
                <w:color w:val="000000"/>
                <w:sz w:val="24"/>
                <w:lang w:val="ru-RU"/>
              </w:rPr>
              <w:t xml:space="preserve">для понимания содержания. </w:t>
            </w:r>
            <w:r>
              <w:rPr>
                <w:rFonts w:ascii="Times New Roman" w:hAnsi="Times New Roman"/>
                <w:color w:val="000000"/>
                <w:sz w:val="24"/>
              </w:rPr>
              <w:t xml:space="preserve">Произведения</w:t>
            </w:r>
            <w:r>
              <w:rPr>
                <w:rFonts w:ascii="Times New Roman" w:hAnsi="Times New Roman"/>
                <w:color w:val="000000"/>
                <w:sz w:val="24"/>
              </w:rPr>
              <w:t xml:space="preserve"> о </w:t>
            </w:r>
            <w:r>
              <w:rPr>
                <w:rFonts w:ascii="Times New Roman" w:hAnsi="Times New Roman"/>
                <w:color w:val="000000"/>
                <w:sz w:val="24"/>
              </w:rPr>
              <w:t xml:space="preserve">дружбе</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6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6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6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117</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Ю.И. </w:t>
            </w:r>
            <w:r>
              <w:rPr>
                <w:rFonts w:ascii="Times New Roman" w:hAnsi="Times New Roman"/>
                <w:color w:val="000000"/>
                <w:sz w:val="24"/>
              </w:rPr>
              <w:t xml:space="preserve">Ермолаева</w:t>
            </w:r>
            <w:r>
              <w:rPr>
                <w:rFonts w:ascii="Times New Roman" w:hAnsi="Times New Roman"/>
                <w:color w:val="000000"/>
                <w:sz w:val="24"/>
              </w:rPr>
              <w:t xml:space="preserve"> «</w:t>
            </w:r>
            <w:r>
              <w:rPr>
                <w:rFonts w:ascii="Times New Roman" w:hAnsi="Times New Roman"/>
                <w:color w:val="000000"/>
                <w:sz w:val="24"/>
              </w:rPr>
              <w:t xml:space="preserve">Лучший</w:t>
            </w:r>
            <w:r>
              <w:rPr>
                <w:rFonts w:ascii="Times New Roman" w:hAnsi="Times New Roman"/>
                <w:color w:val="000000"/>
                <w:sz w:val="24"/>
              </w:rPr>
              <w:t xml:space="preserve"> </w:t>
            </w:r>
            <w:r>
              <w:rPr>
                <w:rFonts w:ascii="Times New Roman" w:hAnsi="Times New Roman"/>
                <w:color w:val="000000"/>
                <w:sz w:val="24"/>
              </w:rPr>
              <w:t xml:space="preserve">друг</w:t>
            </w:r>
            <w:r>
              <w:rPr>
                <w:rFonts w:ascii="Times New Roman" w:hAnsi="Times New Roman"/>
                <w:color w:val="000000"/>
                <w:sz w:val="24"/>
              </w:rPr>
              <w:t xml:space="preserve">»</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6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7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7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Произведения о детях. На примере произведений В.А. Осеевой «Три товарища», Е.А. Благининой «Подарок», В.Н. Орлова «Кто кого?»</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7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7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7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119</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Е.А. </w:t>
            </w:r>
            <w:r>
              <w:rPr>
                <w:rFonts w:ascii="Times New Roman" w:hAnsi="Times New Roman"/>
                <w:color w:val="000000"/>
                <w:sz w:val="24"/>
              </w:rPr>
              <w:t xml:space="preserve">Пермяка</w:t>
            </w:r>
            <w:r>
              <w:rPr>
                <w:rFonts w:ascii="Times New Roman" w:hAnsi="Times New Roman"/>
                <w:color w:val="000000"/>
                <w:sz w:val="24"/>
              </w:rPr>
              <w:t xml:space="preserve"> «</w:t>
            </w:r>
            <w:r>
              <w:rPr>
                <w:rFonts w:ascii="Times New Roman" w:hAnsi="Times New Roman"/>
                <w:color w:val="000000"/>
                <w:sz w:val="24"/>
              </w:rPr>
              <w:t xml:space="preserve">Торопливый</w:t>
            </w:r>
            <w:r>
              <w:rPr>
                <w:rFonts w:ascii="Times New Roman" w:hAnsi="Times New Roman"/>
                <w:color w:val="000000"/>
                <w:sz w:val="24"/>
              </w:rPr>
              <w:t xml:space="preserve"> </w:t>
            </w:r>
            <w:r>
              <w:rPr>
                <w:rFonts w:ascii="Times New Roman" w:hAnsi="Times New Roman"/>
                <w:color w:val="000000"/>
                <w:sz w:val="24"/>
              </w:rPr>
              <w:t xml:space="preserve">ножик</w:t>
            </w:r>
            <w:r>
              <w:rPr>
                <w:rFonts w:ascii="Times New Roman" w:hAnsi="Times New Roman"/>
                <w:color w:val="000000"/>
                <w:sz w:val="24"/>
              </w:rPr>
              <w:t xml:space="preserve">»</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7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7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7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Рассказы о детях. На примере произведения Л.Н. Толстого «Косточка»</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7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7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8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121</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Стихотворения о детях. На примере произведений А.Л. Барто «Я – лишний», Р.С. Сефа «Совет», В.Н. Орлова «Если дружбой...»</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8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8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8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122</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М.С. </w:t>
            </w:r>
            <w:r>
              <w:rPr>
                <w:rFonts w:ascii="Times New Roman" w:hAnsi="Times New Roman"/>
                <w:color w:val="000000"/>
                <w:sz w:val="24"/>
              </w:rPr>
              <w:t xml:space="preserve">Пляцковского</w:t>
            </w:r>
            <w:r>
              <w:rPr>
                <w:rFonts w:ascii="Times New Roman" w:hAnsi="Times New Roman"/>
                <w:color w:val="000000"/>
                <w:sz w:val="24"/>
              </w:rPr>
              <w:t xml:space="preserve"> «</w:t>
            </w:r>
            <w:r>
              <w:rPr>
                <w:rFonts w:ascii="Times New Roman" w:hAnsi="Times New Roman"/>
                <w:color w:val="000000"/>
                <w:sz w:val="24"/>
              </w:rPr>
              <w:t xml:space="preserve">Сердитый</w:t>
            </w:r>
            <w:r>
              <w:rPr>
                <w:rFonts w:ascii="Times New Roman" w:hAnsi="Times New Roman"/>
                <w:color w:val="000000"/>
                <w:sz w:val="24"/>
              </w:rPr>
              <w:t xml:space="preserve"> </w:t>
            </w:r>
            <w:r>
              <w:rPr>
                <w:rFonts w:ascii="Times New Roman" w:hAnsi="Times New Roman"/>
                <w:color w:val="000000"/>
                <w:sz w:val="24"/>
              </w:rPr>
              <w:t xml:space="preserve">дог</w:t>
            </w:r>
            <w:r>
              <w:rPr>
                <w:rFonts w:ascii="Times New Roman" w:hAnsi="Times New Roman"/>
                <w:color w:val="000000"/>
                <w:sz w:val="24"/>
              </w:rPr>
              <w:t xml:space="preserve"> </w:t>
            </w:r>
            <w:r>
              <w:rPr>
                <w:rFonts w:ascii="Times New Roman" w:hAnsi="Times New Roman"/>
                <w:color w:val="000000"/>
                <w:sz w:val="24"/>
              </w:rPr>
              <w:t xml:space="preserve">Буль</w:t>
            </w:r>
            <w:r>
              <w:rPr>
                <w:rFonts w:ascii="Times New Roman" w:hAnsi="Times New Roman"/>
                <w:color w:val="000000"/>
                <w:sz w:val="24"/>
              </w:rPr>
              <w:t xml:space="preserve">»</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8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8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8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123</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и самостоятельное чтение произведений о маме: проявление любви и заботы о родных людях на </w:t>
            </w:r>
            <w:r>
              <w:rPr>
                <w:rFonts w:ascii="Times New Roman" w:hAnsi="Times New Roman"/>
                <w:color w:val="000000"/>
                <w:sz w:val="24"/>
                <w:lang w:val="ru-RU"/>
              </w:rPr>
              <w:t xml:space="preserve">примере произведений А.Л. Барто «Мама», С.Я. Маршака «Хороший день» и других</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8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8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8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124</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9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9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9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125</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9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9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9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126</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 xml:space="preserve">Составление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о </w:t>
            </w:r>
            <w:r>
              <w:rPr>
                <w:rFonts w:ascii="Times New Roman" w:hAnsi="Times New Roman"/>
                <w:color w:val="000000"/>
                <w:sz w:val="24"/>
              </w:rPr>
              <w:t xml:space="preserve">самостоятельно</w:t>
            </w:r>
            <w:r>
              <w:rPr>
                <w:rFonts w:ascii="Times New Roman" w:hAnsi="Times New Roman"/>
                <w:color w:val="000000"/>
                <w:sz w:val="24"/>
              </w:rPr>
              <w:t xml:space="preserve"> </w:t>
            </w:r>
            <w:r>
              <w:rPr>
                <w:rFonts w:ascii="Times New Roman" w:hAnsi="Times New Roman"/>
                <w:color w:val="000000"/>
                <w:sz w:val="24"/>
              </w:rPr>
              <w:t xml:space="preserve">прочитанной</w:t>
            </w:r>
            <w:r>
              <w:rPr>
                <w:rFonts w:ascii="Times New Roman" w:hAnsi="Times New Roman"/>
                <w:color w:val="000000"/>
                <w:sz w:val="24"/>
              </w:rPr>
              <w:t xml:space="preserve"> </w:t>
            </w:r>
            <w:r>
              <w:rPr>
                <w:rFonts w:ascii="Times New Roman" w:hAnsi="Times New Roman"/>
                <w:color w:val="000000"/>
                <w:sz w:val="24"/>
              </w:rPr>
              <w:t xml:space="preserve">книге</w:t>
            </w:r>
            <w:r>
              <w:rPr>
                <w:rFonts w:ascii="Times New Roman" w:hAnsi="Times New Roman"/>
                <w:color w:val="000000"/>
                <w:sz w:val="24"/>
              </w:rPr>
              <w:t xml:space="preserve"> о </w:t>
            </w:r>
            <w:r>
              <w:rPr>
                <w:rFonts w:ascii="Times New Roman" w:hAnsi="Times New Roman"/>
                <w:color w:val="000000"/>
                <w:sz w:val="24"/>
              </w:rPr>
              <w:t xml:space="preserve">животных</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9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59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59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127</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героя произведения, его внешности, действий. На примере произведений В.В. Бианки «Лис и Мышонок», С.В. Михалкова «Трезор»</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59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0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0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128</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«Ёж» и других</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0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0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0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129</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lang w:val="ru-RU"/>
              </w:rPr>
              <w:t xml:space="preserve">Выделение главной мысли (идеи) в произведениях о братьях наших </w:t>
            </w:r>
            <w:r>
              <w:rPr>
                <w:rFonts w:ascii="Times New Roman" w:hAnsi="Times New Roman"/>
                <w:color w:val="000000"/>
                <w:sz w:val="24"/>
                <w:lang w:val="ru-RU"/>
              </w:rPr>
              <w:t xml:space="preserve">меньших: бережное отношение к животным.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В.А. </w:t>
            </w:r>
            <w:r>
              <w:rPr>
                <w:rFonts w:ascii="Times New Roman" w:hAnsi="Times New Roman"/>
                <w:color w:val="000000"/>
                <w:sz w:val="24"/>
              </w:rPr>
              <w:t xml:space="preserve">Осеевой</w:t>
            </w:r>
            <w:r>
              <w:rPr>
                <w:rFonts w:ascii="Times New Roman" w:hAnsi="Times New Roman"/>
                <w:color w:val="000000"/>
                <w:sz w:val="24"/>
              </w:rPr>
              <w:t xml:space="preserve"> «</w:t>
            </w:r>
            <w:r>
              <w:rPr>
                <w:rFonts w:ascii="Times New Roman" w:hAnsi="Times New Roman"/>
                <w:color w:val="000000"/>
                <w:sz w:val="24"/>
              </w:rPr>
              <w:t xml:space="preserve">Плохо</w:t>
            </w:r>
            <w:r>
              <w:rPr>
                <w:rFonts w:ascii="Times New Roman" w:hAnsi="Times New Roman"/>
                <w:color w:val="000000"/>
                <w:sz w:val="24"/>
              </w:rPr>
              <w:t xml:space="preserve">»</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0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0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0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130</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художественных и научно-познавательных текстов: описание героя-животного</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0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0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1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131</w:t>
            </w:r>
            <w:r/>
          </w:p>
        </w:tc>
        <w:tc>
          <w:tcPr>
            <w:tcMar>
              <w:left w:w="100" w:type="dxa"/>
              <w:top w:w="50" w:type="dxa"/>
            </w:tcMar>
            <w:tcW w:w="450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текстом произведения: характеристика героя, его внешности, действий. На примере произведений Е.И. Чарушина «Про Томку», Н.И. Сладкова «Лисица и Ёж»</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1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1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1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34" w:type="dxa"/>
            <w:vAlign w:val="center"/>
            <w:textDirection w:val="lrTb"/>
            <w:noWrap w:val="false"/>
          </w:tcPr>
          <w:p>
            <w:pPr>
              <w:spacing w:after="0"/>
            </w:pPr>
            <w:r>
              <w:rPr>
                <w:rFonts w:ascii="Times New Roman" w:hAnsi="Times New Roman"/>
                <w:color w:val="000000"/>
                <w:sz w:val="24"/>
              </w:rPr>
              <w:t xml:space="preserve">132</w:t>
            </w:r>
            <w:r/>
          </w:p>
        </w:tc>
        <w:tc>
          <w:tcPr>
            <w:tcMar>
              <w:left w:w="100" w:type="dxa"/>
              <w:top w:w="50" w:type="dxa"/>
            </w:tcMar>
            <w:tcW w:w="4506" w:type="dxa"/>
            <w:vAlign w:val="center"/>
            <w:textDirection w:val="lrTb"/>
            <w:noWrap w:val="false"/>
          </w:tcPr>
          <w:p>
            <w:pPr>
              <w:ind w:left="135"/>
              <w:spacing w:after="0"/>
            </w:pPr>
            <w:r>
              <w:rPr>
                <w:rFonts w:ascii="Times New Roman" w:hAnsi="Times New Roman"/>
                <w:color w:val="000000"/>
                <w:sz w:val="24"/>
              </w:rPr>
              <w:t xml:space="preserve">Собаки</w:t>
            </w:r>
            <w:r>
              <w:rPr>
                <w:rFonts w:ascii="Times New Roman" w:hAnsi="Times New Roman"/>
                <w:color w:val="000000"/>
                <w:sz w:val="24"/>
              </w:rPr>
              <w:t xml:space="preserve"> – </w:t>
            </w:r>
            <w:r>
              <w:rPr>
                <w:rFonts w:ascii="Times New Roman" w:hAnsi="Times New Roman"/>
                <w:color w:val="000000"/>
                <w:sz w:val="24"/>
              </w:rPr>
              <w:t xml:space="preserve">защитники</w:t>
            </w:r>
            <w:r>
              <w:rPr>
                <w:rFonts w:ascii="Times New Roman" w:hAnsi="Times New Roman"/>
                <w:color w:val="000000"/>
                <w:sz w:val="24"/>
              </w:rPr>
              <w:t xml:space="preserve"> </w:t>
            </w:r>
            <w:r>
              <w:rPr>
                <w:rFonts w:ascii="Times New Roman" w:hAnsi="Times New Roman"/>
                <w:color w:val="000000"/>
                <w:sz w:val="24"/>
              </w:rPr>
              <w:t xml:space="preserve">Родины</w:t>
            </w: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1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1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16" w:tooltip="https://www.yaklass.ru/?ysclid=mq5gdpolzc198018273" w:history="1">
              <w:r>
                <w:rPr>
                  <w:color w:val="0000ff"/>
                  <w:u w:val="single"/>
                </w:rPr>
                <w:t xml:space="preserve">ЯКласс</w:t>
              </w:r>
            </w:hyperlink>
            <w: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057"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132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0 </w:t>
            </w:r>
            <w:r/>
          </w:p>
        </w:tc>
        <w:tc>
          <w:tcPr>
            <w:tcMar>
              <w:left w:w="100" w:type="dxa"/>
              <w:top w:w="50" w:type="dxa"/>
            </w:tcMar>
            <w:tcW w:w="1910" w:type="dxa"/>
            <w:vAlign w:val="center"/>
            <w:textDirection w:val="lrTb"/>
            <w:noWrap w:val="false"/>
          </w:tcPr>
          <w:p>
            <w:pPr>
              <w:ind w:left="135"/>
              <w:jc w:val="center"/>
              <w:spacing w:after="0"/>
            </w:pPr>
            <w:r>
              <w:rPr>
                <w:rFonts w:ascii="Times New Roman" w:hAnsi="Times New Roman"/>
                <w:color w:val="000000"/>
                <w:sz w:val="24"/>
              </w:rPr>
              <w:t xml:space="preserve"> 0 </w:t>
            </w:r>
            <w:r/>
          </w:p>
        </w:tc>
        <w:tc>
          <w:tcPr>
            <w:gridSpan w:val="2"/>
            <w:tcMar>
              <w:left w:w="100" w:type="dxa"/>
              <w:top w:w="50" w:type="dxa"/>
            </w:tcMar>
            <w:tcW w:w="0" w:type="auto"/>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after="0"/>
      </w:pPr>
      <w:r>
        <w:rPr>
          <w:rFonts w:ascii="Times New Roman" w:hAnsi="Times New Roman"/>
          <w:b/>
          <w:color w:val="000000"/>
          <w:sz w:val="28"/>
        </w:rPr>
        <w:t xml:space="preserve"> 2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082"/>
        <w:gridCol w:w="4476"/>
        <w:gridCol w:w="1039"/>
        <w:gridCol w:w="1841"/>
        <w:gridCol w:w="1910"/>
        <w:gridCol w:w="1347"/>
        <w:gridCol w:w="2345"/>
      </w:tblGrid>
      <w:tr>
        <w:tblPrEx/>
        <w:trPr>
          <w:trHeight w:val="144"/>
        </w:trPr>
        <w:tc>
          <w:tcPr>
            <w:tcMar>
              <w:left w:w="100" w:type="dxa"/>
              <w:top w:w="50" w:type="dxa"/>
            </w:tcMar>
            <w:tcW w:w="1076"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4476" w:type="dxa"/>
            <w:vAlign w:val="center"/>
            <w:vMerge w:val="restart"/>
            <w:textDirection w:val="lrTb"/>
            <w:noWrap w:val="false"/>
          </w:tcPr>
          <w:p>
            <w:pPr>
              <w:ind w:left="135"/>
              <w:spacing w:after="0"/>
            </w:pPr>
            <w:r>
              <w:rPr>
                <w:rFonts w:ascii="Times New Roman" w:hAnsi="Times New Roman"/>
                <w:b/>
                <w:color w:val="000000"/>
                <w:sz w:val="24"/>
              </w:rPr>
              <w:t xml:space="preserve">Тема</w:t>
            </w:r>
            <w:r>
              <w:rPr>
                <w:rFonts w:ascii="Times New Roman" w:hAnsi="Times New Roman"/>
                <w:b/>
                <w:color w:val="000000"/>
                <w:sz w:val="24"/>
              </w:rPr>
              <w:t xml:space="preserve"> </w:t>
            </w:r>
            <w:r>
              <w:rPr>
                <w:rFonts w:ascii="Times New Roman" w:hAnsi="Times New Roman"/>
                <w:b/>
                <w:color w:val="000000"/>
                <w:sz w:val="24"/>
              </w:rPr>
              <w:t xml:space="preserve">урока</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1347" w:type="dxa"/>
            <w:vAlign w:val="center"/>
            <w:vMerge w:val="restart"/>
            <w:textDirection w:val="lrTb"/>
            <w:noWrap w:val="false"/>
          </w:tcPr>
          <w:p>
            <w:pPr>
              <w:ind w:left="135"/>
              <w:spacing w:after="0"/>
            </w:pPr>
            <w:r>
              <w:rPr>
                <w:rFonts w:ascii="Times New Roman" w:hAnsi="Times New Roman"/>
                <w:b/>
                <w:color w:val="000000"/>
                <w:sz w:val="24"/>
              </w:rPr>
              <w:t xml:space="preserve">Дата</w:t>
            </w:r>
            <w:r>
              <w:rPr>
                <w:rFonts w:ascii="Times New Roman" w:hAnsi="Times New Roman"/>
                <w:b/>
                <w:color w:val="000000"/>
                <w:sz w:val="24"/>
              </w:rPr>
              <w:t xml:space="preserve"> </w:t>
            </w:r>
            <w:r>
              <w:rPr>
                <w:rFonts w:ascii="Times New Roman" w:hAnsi="Times New Roman"/>
                <w:b/>
                <w:color w:val="000000"/>
                <w:sz w:val="24"/>
              </w:rPr>
              <w:t xml:space="preserve">изучения</w:t>
            </w:r>
            <w:r>
              <w:rPr>
                <w:rFonts w:ascii="Times New Roman" w:hAnsi="Times New Roman"/>
                <w:b/>
                <w:color w:val="000000"/>
                <w:sz w:val="24"/>
              </w:rPr>
              <w:t xml:space="preserve"> </w:t>
            </w:r>
            <w:r/>
          </w:p>
          <w:p>
            <w:pPr>
              <w:ind w:left="135"/>
              <w:spacing w:after="0"/>
            </w:pPr>
            <w:r/>
            <w:r/>
          </w:p>
        </w:tc>
        <w:tc>
          <w:tcPr>
            <w:tcMar>
              <w:left w:w="100" w:type="dxa"/>
              <w:top w:w="50" w:type="dxa"/>
            </w:tcMar>
            <w:tcW w:w="2345"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1045"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841"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910"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детскими книгами: виды книг (учебная, художественная, справочная)</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1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1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1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малых</w:t>
            </w:r>
            <w:r>
              <w:rPr>
                <w:rFonts w:ascii="Times New Roman" w:hAnsi="Times New Roman"/>
                <w:color w:val="000000"/>
                <w:sz w:val="24"/>
              </w:rPr>
              <w:t xml:space="preserve"> </w:t>
            </w:r>
            <w:r>
              <w:rPr>
                <w:rFonts w:ascii="Times New Roman" w:hAnsi="Times New Roman"/>
                <w:color w:val="000000"/>
                <w:sz w:val="24"/>
              </w:rPr>
              <w:t xml:space="preserve">жанров</w:t>
            </w:r>
            <w:r>
              <w:rPr>
                <w:rFonts w:ascii="Times New Roman" w:hAnsi="Times New Roman"/>
                <w:color w:val="000000"/>
                <w:sz w:val="24"/>
              </w:rPr>
              <w:t xml:space="preserve"> </w:t>
            </w:r>
            <w:r>
              <w:rPr>
                <w:rFonts w:ascii="Times New Roman" w:hAnsi="Times New Roman"/>
                <w:color w:val="000000"/>
                <w:sz w:val="24"/>
              </w:rPr>
              <w:t xml:space="preserve">фольклора</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2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2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2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rPr>
              <w:t xml:space="preserve">Пословицы</w:t>
            </w:r>
            <w:r>
              <w:rPr>
                <w:rFonts w:ascii="Times New Roman" w:hAnsi="Times New Roman"/>
                <w:color w:val="000000"/>
                <w:sz w:val="24"/>
              </w:rPr>
              <w:t xml:space="preserve"> </w:t>
            </w:r>
            <w:r>
              <w:rPr>
                <w:rFonts w:ascii="Times New Roman" w:hAnsi="Times New Roman"/>
                <w:color w:val="000000"/>
                <w:sz w:val="24"/>
              </w:rPr>
              <w:t xml:space="preserve">как</w:t>
            </w:r>
            <w:r>
              <w:rPr>
                <w:rFonts w:ascii="Times New Roman" w:hAnsi="Times New Roman"/>
                <w:color w:val="000000"/>
                <w:sz w:val="24"/>
              </w:rPr>
              <w:t xml:space="preserve"> </w:t>
            </w:r>
            <w:r>
              <w:rPr>
                <w:rFonts w:ascii="Times New Roman" w:hAnsi="Times New Roman"/>
                <w:color w:val="000000"/>
                <w:sz w:val="24"/>
              </w:rPr>
              <w:t xml:space="preserve">жанр</w:t>
            </w:r>
            <w:r>
              <w:rPr>
                <w:rFonts w:ascii="Times New Roman" w:hAnsi="Times New Roman"/>
                <w:color w:val="000000"/>
                <w:sz w:val="24"/>
              </w:rPr>
              <w:t xml:space="preserve"> </w:t>
            </w:r>
            <w:r>
              <w:rPr>
                <w:rFonts w:ascii="Times New Roman" w:hAnsi="Times New Roman"/>
                <w:color w:val="000000"/>
                <w:sz w:val="24"/>
              </w:rPr>
              <w:t xml:space="preserve">фольклора</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2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2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2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rPr>
              <w:t xml:space="preserve">Характеристика</w:t>
            </w:r>
            <w:r>
              <w:rPr>
                <w:rFonts w:ascii="Times New Roman" w:hAnsi="Times New Roman"/>
                <w:color w:val="000000"/>
                <w:sz w:val="24"/>
              </w:rPr>
              <w:t xml:space="preserve"> </w:t>
            </w:r>
            <w:r>
              <w:rPr>
                <w:rFonts w:ascii="Times New Roman" w:hAnsi="Times New Roman"/>
                <w:color w:val="000000"/>
                <w:sz w:val="24"/>
              </w:rPr>
              <w:t xml:space="preserve">особенностей</w:t>
            </w:r>
            <w:r>
              <w:rPr>
                <w:rFonts w:ascii="Times New Roman" w:hAnsi="Times New Roman"/>
                <w:color w:val="000000"/>
                <w:sz w:val="24"/>
              </w:rPr>
              <w:t xml:space="preserve"> </w:t>
            </w:r>
            <w:r>
              <w:rPr>
                <w:rFonts w:ascii="Times New Roman" w:hAnsi="Times New Roman"/>
                <w:color w:val="000000"/>
                <w:sz w:val="24"/>
              </w:rPr>
              <w:t xml:space="preserve">народных</w:t>
            </w:r>
            <w:r>
              <w:rPr>
                <w:rFonts w:ascii="Times New Roman" w:hAnsi="Times New Roman"/>
                <w:color w:val="000000"/>
                <w:sz w:val="24"/>
              </w:rPr>
              <w:t xml:space="preserve"> </w:t>
            </w:r>
            <w:r>
              <w:rPr>
                <w:rFonts w:ascii="Times New Roman" w:hAnsi="Times New Roman"/>
                <w:color w:val="000000"/>
                <w:sz w:val="24"/>
              </w:rPr>
              <w:t xml:space="preserve">песен</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2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2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2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Шуточные фольклорные произведения: игра со словом. Небылица как «перевёртыш событий». Потешки и прибаутки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2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3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3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Ритм и счёт – основа построения считалок</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3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3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3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Анализ особенностей скороговорок, их роль в речи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3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3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3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Загадка как жанр фольклора, тематические группы загадок</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3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3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4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устного</w:t>
            </w:r>
            <w:r>
              <w:rPr>
                <w:rFonts w:ascii="Times New Roman" w:hAnsi="Times New Roman"/>
                <w:color w:val="000000"/>
                <w:sz w:val="24"/>
              </w:rPr>
              <w:t xml:space="preserve"> </w:t>
            </w:r>
            <w:r>
              <w:rPr>
                <w:rFonts w:ascii="Times New Roman" w:hAnsi="Times New Roman"/>
                <w:color w:val="000000"/>
                <w:sz w:val="24"/>
              </w:rPr>
              <w:t xml:space="preserve">народного</w:t>
            </w:r>
            <w:r>
              <w:rPr>
                <w:rFonts w:ascii="Times New Roman" w:hAnsi="Times New Roman"/>
                <w:color w:val="000000"/>
                <w:sz w:val="24"/>
              </w:rPr>
              <w:t xml:space="preserve"> </w:t>
            </w:r>
            <w:r>
              <w:rPr>
                <w:rFonts w:ascii="Times New Roman" w:hAnsi="Times New Roman"/>
                <w:color w:val="000000"/>
                <w:sz w:val="24"/>
              </w:rPr>
              <w:t xml:space="preserve">творчества</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4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4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4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русской</w:t>
            </w:r>
            <w:r>
              <w:rPr>
                <w:rFonts w:ascii="Times New Roman" w:hAnsi="Times New Roman"/>
                <w:color w:val="000000"/>
                <w:sz w:val="24"/>
              </w:rPr>
              <w:t xml:space="preserve"> </w:t>
            </w:r>
            <w:r>
              <w:rPr>
                <w:rFonts w:ascii="Times New Roman" w:hAnsi="Times New Roman"/>
                <w:color w:val="000000"/>
                <w:sz w:val="24"/>
              </w:rPr>
              <w:t xml:space="preserve">народной</w:t>
            </w:r>
            <w:r>
              <w:rPr>
                <w:rFonts w:ascii="Times New Roman" w:hAnsi="Times New Roman"/>
                <w:color w:val="000000"/>
                <w:sz w:val="24"/>
              </w:rPr>
              <w:t xml:space="preserve"> </w:t>
            </w:r>
            <w:r>
              <w:rPr>
                <w:rFonts w:ascii="Times New Roman" w:hAnsi="Times New Roman"/>
                <w:color w:val="000000"/>
                <w:sz w:val="24"/>
              </w:rPr>
              <w:t xml:space="preserve">сказки</w:t>
            </w:r>
            <w:r>
              <w:rPr>
                <w:rFonts w:ascii="Times New Roman" w:hAnsi="Times New Roman"/>
                <w:color w:val="000000"/>
                <w:sz w:val="24"/>
              </w:rPr>
              <w:t xml:space="preserve"> «У </w:t>
            </w:r>
            <w:r>
              <w:rPr>
                <w:rFonts w:ascii="Times New Roman" w:hAnsi="Times New Roman"/>
                <w:color w:val="000000"/>
                <w:sz w:val="24"/>
              </w:rPr>
              <w:t xml:space="preserve">страха</w:t>
            </w:r>
            <w:r>
              <w:rPr>
                <w:rFonts w:ascii="Times New Roman" w:hAnsi="Times New Roman"/>
                <w:color w:val="000000"/>
                <w:sz w:val="24"/>
              </w:rPr>
              <w:t xml:space="preserve"> </w:t>
            </w:r>
            <w:r>
              <w:rPr>
                <w:rFonts w:ascii="Times New Roman" w:hAnsi="Times New Roman"/>
                <w:color w:val="000000"/>
                <w:sz w:val="24"/>
              </w:rPr>
              <w:t xml:space="preserve">глаза</w:t>
            </w:r>
            <w:r>
              <w:rPr>
                <w:rFonts w:ascii="Times New Roman" w:hAnsi="Times New Roman"/>
                <w:color w:val="000000"/>
                <w:sz w:val="24"/>
              </w:rPr>
              <w:t xml:space="preserve"> </w:t>
            </w:r>
            <w:r>
              <w:rPr>
                <w:rFonts w:ascii="Times New Roman" w:hAnsi="Times New Roman"/>
                <w:color w:val="000000"/>
                <w:sz w:val="24"/>
              </w:rPr>
              <w:t xml:space="preserve">велики</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4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4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4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сказок о животных. На примере русской народной сказки «Петушок и бобовое зёрнышко»</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4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4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4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Бытовые сказки: особенности построения и язык. Диалоги героев в русской народной сказке «Каша из топора»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5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5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5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Сказка – выражение народной мудрости, нравственная идея фольклорных сказок на примере сказки «Лиса и журавль»</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5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5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5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14</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 xml:space="preserve">Русская</w:t>
            </w:r>
            <w:r>
              <w:rPr>
                <w:rFonts w:ascii="Times New Roman" w:hAnsi="Times New Roman"/>
                <w:color w:val="000000"/>
                <w:sz w:val="24"/>
              </w:rPr>
              <w:t xml:space="preserve"> </w:t>
            </w:r>
            <w:r>
              <w:rPr>
                <w:rFonts w:ascii="Times New Roman" w:hAnsi="Times New Roman"/>
                <w:color w:val="000000"/>
                <w:sz w:val="24"/>
              </w:rPr>
              <w:t xml:space="preserve">народная</w:t>
            </w:r>
            <w:r>
              <w:rPr>
                <w:rFonts w:ascii="Times New Roman" w:hAnsi="Times New Roman"/>
                <w:color w:val="000000"/>
                <w:sz w:val="24"/>
              </w:rPr>
              <w:t xml:space="preserve"> </w:t>
            </w:r>
            <w:r>
              <w:rPr>
                <w:rFonts w:ascii="Times New Roman" w:hAnsi="Times New Roman"/>
                <w:color w:val="000000"/>
                <w:sz w:val="24"/>
              </w:rPr>
              <w:t xml:space="preserve">сказка</w:t>
            </w:r>
            <w:r>
              <w:rPr>
                <w:rFonts w:ascii="Times New Roman" w:hAnsi="Times New Roman"/>
                <w:color w:val="000000"/>
                <w:sz w:val="24"/>
              </w:rPr>
              <w:t xml:space="preserve"> «</w:t>
            </w:r>
            <w:r>
              <w:rPr>
                <w:rFonts w:ascii="Times New Roman" w:hAnsi="Times New Roman"/>
                <w:color w:val="000000"/>
                <w:sz w:val="24"/>
              </w:rPr>
              <w:t xml:space="preserve">Снегурочка</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5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5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5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волшебной сказки, постоянные эпитеты. На примере русской народной сказки «Гуси-лебеди»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5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6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6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Фольклорные произведения народов России: отражение в сказках народного быта и культуры</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6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6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6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17</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Тематическая контрольная работа по итогам раздела «Фольклор»</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6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6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6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18</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явлений осенней природы</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6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6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7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19</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осеннего пейзажа: краски и звуки. Произведения художников и композиторов по выбору</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7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7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7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20</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пейзажной лирики. Слушание стихотворений об осени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7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7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7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стихотворений об осени. На примере произведений Ф.И. Тютчева «Есть в осени первоначальной…», К.Д. Бальмонта «Осень»</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7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7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7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8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8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8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23</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осени в произведении М.М. Пришвина «Осеннее утро» и других на выбор</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8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8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8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24</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Осень в произведениях А.С. Пушкина «Уж небо осенью дышало…», Г.А. </w:t>
            </w:r>
            <w:r>
              <w:rPr>
                <w:rFonts w:ascii="Times New Roman" w:hAnsi="Times New Roman"/>
                <w:color w:val="000000"/>
                <w:sz w:val="24"/>
                <w:lang w:val="ru-RU"/>
              </w:rPr>
              <w:t xml:space="preserve">Скребицкого</w:t>
            </w:r>
            <w:r>
              <w:rPr>
                <w:rFonts w:ascii="Times New Roman" w:hAnsi="Times New Roman"/>
                <w:color w:val="000000"/>
                <w:sz w:val="24"/>
                <w:lang w:val="ru-RU"/>
              </w:rPr>
              <w:t xml:space="preserve"> «Четыре художника»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8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8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8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стихотворений об осенних листьях разных поэтов. А.К. Толстой «Осень. Обсыпается весь наш бедный сад…» и произведения других поэтов</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8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9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9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«Звуки и краски осенней природы»</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9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9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9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27</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 xml:space="preserve">Сравнение</w:t>
            </w:r>
            <w:r>
              <w:rPr>
                <w:rFonts w:ascii="Times New Roman" w:hAnsi="Times New Roman"/>
                <w:color w:val="000000"/>
                <w:sz w:val="24"/>
              </w:rPr>
              <w:t xml:space="preserve"> </w:t>
            </w:r>
            <w:r>
              <w:rPr>
                <w:rFonts w:ascii="Times New Roman" w:hAnsi="Times New Roman"/>
                <w:color w:val="000000"/>
                <w:sz w:val="24"/>
              </w:rPr>
              <w:t xml:space="preserve">художественного</w:t>
            </w:r>
            <w:r>
              <w:rPr>
                <w:rFonts w:ascii="Times New Roman" w:hAnsi="Times New Roman"/>
                <w:color w:val="000000"/>
                <w:sz w:val="24"/>
              </w:rPr>
              <w:t xml:space="preserve"> и </w:t>
            </w:r>
            <w:r>
              <w:rPr>
                <w:rFonts w:ascii="Times New Roman" w:hAnsi="Times New Roman"/>
                <w:color w:val="000000"/>
                <w:sz w:val="24"/>
              </w:rPr>
              <w:t xml:space="preserve">научно-познавательного</w:t>
            </w:r>
            <w:r>
              <w:rPr>
                <w:rFonts w:ascii="Times New Roman" w:hAnsi="Times New Roman"/>
                <w:color w:val="000000"/>
                <w:sz w:val="24"/>
              </w:rPr>
              <w:t xml:space="preserve"> </w:t>
            </w:r>
            <w:r>
              <w:rPr>
                <w:rFonts w:ascii="Times New Roman" w:hAnsi="Times New Roman"/>
                <w:color w:val="000000"/>
                <w:sz w:val="24"/>
              </w:rPr>
              <w:t xml:space="preserve">текстов</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9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9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69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28</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текстом произведения С.В. Михалкова «Быль для детей»: осознание темы Великой Отечественной войны</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69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69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0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29</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Патриотическое звучание произведений о Родине. Ф.П. Савинов «Родина» и другие по выбору</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0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0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0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30</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Родина в произведении И.С. Никитина «Русь»</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0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0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0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31</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 xml:space="preserve">Почему</w:t>
            </w:r>
            <w:r>
              <w:rPr>
                <w:rFonts w:ascii="Times New Roman" w:hAnsi="Times New Roman"/>
                <w:color w:val="000000"/>
                <w:sz w:val="24"/>
              </w:rPr>
              <w:t xml:space="preserve"> </w:t>
            </w:r>
            <w:r>
              <w:rPr>
                <w:rFonts w:ascii="Times New Roman" w:hAnsi="Times New Roman"/>
                <w:color w:val="000000"/>
                <w:sz w:val="24"/>
              </w:rPr>
              <w:t xml:space="preserve">хлеб</w:t>
            </w:r>
            <w:r>
              <w:rPr>
                <w:rFonts w:ascii="Times New Roman" w:hAnsi="Times New Roman"/>
                <w:color w:val="000000"/>
                <w:sz w:val="24"/>
              </w:rPr>
              <w:t xml:space="preserve"> </w:t>
            </w:r>
            <w:r>
              <w:rPr>
                <w:rFonts w:ascii="Times New Roman" w:hAnsi="Times New Roman"/>
                <w:color w:val="000000"/>
                <w:sz w:val="24"/>
              </w:rPr>
              <w:t xml:space="preserve">всегда</w:t>
            </w:r>
            <w:r>
              <w:rPr>
                <w:rFonts w:ascii="Times New Roman" w:hAnsi="Times New Roman"/>
                <w:color w:val="000000"/>
                <w:sz w:val="24"/>
              </w:rPr>
              <w:t xml:space="preserve"> </w:t>
            </w:r>
            <w:r>
              <w:rPr>
                <w:rFonts w:ascii="Times New Roman" w:hAnsi="Times New Roman"/>
                <w:color w:val="000000"/>
                <w:sz w:val="24"/>
              </w:rPr>
              <w:t xml:space="preserve">связан</w:t>
            </w:r>
            <w:r>
              <w:rPr>
                <w:rFonts w:ascii="Times New Roman" w:hAnsi="Times New Roman"/>
                <w:color w:val="000000"/>
                <w:sz w:val="24"/>
              </w:rPr>
              <w:t xml:space="preserve"> с </w:t>
            </w:r>
            <w:r>
              <w:rPr>
                <w:rFonts w:ascii="Times New Roman" w:hAnsi="Times New Roman"/>
                <w:color w:val="000000"/>
                <w:sz w:val="24"/>
              </w:rPr>
              <w:t xml:space="preserve">трудом</w:t>
            </w:r>
            <w:r>
              <w:rPr>
                <w:rFonts w:ascii="Times New Roman" w:hAnsi="Times New Roman"/>
                <w:color w:val="000000"/>
                <w:sz w:val="24"/>
              </w:rPr>
              <w:t xml:space="preserve">, </w:t>
            </w:r>
            <w:r>
              <w:rPr>
                <w:rFonts w:ascii="Times New Roman" w:hAnsi="Times New Roman"/>
                <w:color w:val="000000"/>
                <w:sz w:val="24"/>
              </w:rPr>
              <w:t xml:space="preserve">жизнью</w:t>
            </w:r>
            <w:r>
              <w:rPr>
                <w:rFonts w:ascii="Times New Roman" w:hAnsi="Times New Roman"/>
                <w:color w:val="000000"/>
                <w:sz w:val="24"/>
              </w:rPr>
              <w:t xml:space="preserve"> и </w:t>
            </w:r>
            <w:r>
              <w:rPr>
                <w:rFonts w:ascii="Times New Roman" w:hAnsi="Times New Roman"/>
                <w:color w:val="000000"/>
                <w:sz w:val="24"/>
              </w:rPr>
              <w:t xml:space="preserve">Родиной</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0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0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0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Любовь к природе – тема произведений о Родине. На примере произведения </w:t>
            </w:r>
            <w:r>
              <w:rPr>
                <w:rFonts w:ascii="Times New Roman" w:hAnsi="Times New Roman"/>
                <w:color w:val="000000"/>
                <w:sz w:val="24"/>
                <w:lang w:val="ru-RU"/>
              </w:rPr>
              <w:t xml:space="preserve">К.Г. Паустовского «Мещёрская сторона»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1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1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1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33</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 xml:space="preserve">Понимание</w:t>
            </w:r>
            <w:r>
              <w:rPr>
                <w:rFonts w:ascii="Times New Roman" w:hAnsi="Times New Roman"/>
                <w:color w:val="000000"/>
                <w:sz w:val="24"/>
              </w:rPr>
              <w:t xml:space="preserve"> </w:t>
            </w:r>
            <w:r>
              <w:rPr>
                <w:rFonts w:ascii="Times New Roman" w:hAnsi="Times New Roman"/>
                <w:color w:val="000000"/>
                <w:sz w:val="24"/>
              </w:rPr>
              <w:t xml:space="preserve">главной</w:t>
            </w:r>
            <w:r>
              <w:rPr>
                <w:rFonts w:ascii="Times New Roman" w:hAnsi="Times New Roman"/>
                <w:color w:val="000000"/>
                <w:sz w:val="24"/>
              </w:rPr>
              <w:t xml:space="preserve"> </w:t>
            </w:r>
            <w:r>
              <w:rPr>
                <w:rFonts w:ascii="Times New Roman" w:hAnsi="Times New Roman"/>
                <w:color w:val="000000"/>
                <w:sz w:val="24"/>
              </w:rPr>
              <w:t xml:space="preserve">мысли</w:t>
            </w:r>
            <w:r>
              <w:rPr>
                <w:rFonts w:ascii="Times New Roman" w:hAnsi="Times New Roman"/>
                <w:color w:val="000000"/>
                <w:sz w:val="24"/>
              </w:rPr>
              <w:t xml:space="preserve"> (</w:t>
            </w:r>
            <w:r>
              <w:rPr>
                <w:rFonts w:ascii="Times New Roman" w:hAnsi="Times New Roman"/>
                <w:color w:val="000000"/>
                <w:sz w:val="24"/>
              </w:rPr>
              <w:t xml:space="preserve">идеи</w:t>
            </w:r>
            <w:r>
              <w:rPr>
                <w:rFonts w:ascii="Times New Roman" w:hAnsi="Times New Roman"/>
                <w:color w:val="000000"/>
                <w:sz w:val="24"/>
              </w:rPr>
              <w:t xml:space="preserve">) и </w:t>
            </w:r>
            <w:r>
              <w:rPr>
                <w:rFonts w:ascii="Times New Roman" w:hAnsi="Times New Roman"/>
                <w:color w:val="000000"/>
                <w:sz w:val="24"/>
              </w:rPr>
              <w:t xml:space="preserve">темы</w:t>
            </w:r>
            <w:r>
              <w:rPr>
                <w:rFonts w:ascii="Times New Roman" w:hAnsi="Times New Roman"/>
                <w:color w:val="000000"/>
                <w:sz w:val="24"/>
              </w:rPr>
              <w:t xml:space="preserve"> </w:t>
            </w:r>
            <w:r>
              <w:rPr>
                <w:rFonts w:ascii="Times New Roman" w:hAnsi="Times New Roman"/>
                <w:color w:val="000000"/>
                <w:sz w:val="24"/>
              </w:rPr>
              <w:t xml:space="preserve">произведений</w:t>
            </w:r>
            <w:r>
              <w:rPr>
                <w:rFonts w:ascii="Times New Roman" w:hAnsi="Times New Roman"/>
                <w:color w:val="000000"/>
                <w:sz w:val="24"/>
              </w:rPr>
              <w:t xml:space="preserve"> о </w:t>
            </w:r>
            <w:r>
              <w:rPr>
                <w:rFonts w:ascii="Times New Roman" w:hAnsi="Times New Roman"/>
                <w:color w:val="000000"/>
                <w:sz w:val="24"/>
              </w:rPr>
              <w:t xml:space="preserve">Родине</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1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1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1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34</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Родины в изобразительном искусстве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1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1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1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пейзажа в произведениях писателей. В.А. Жуковский «Летний вечер»</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1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2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2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прихода весны в произведениях В.А. Жуковского «Жаворонок» и «Приход весны»</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2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2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2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37</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Волшебный мир сказок. А.С. Пушкин «У лукоморья дуб зелёный…»</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2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2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2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38</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 xml:space="preserve">Характеристика</w:t>
            </w:r>
            <w:r>
              <w:rPr>
                <w:rFonts w:ascii="Times New Roman" w:hAnsi="Times New Roman"/>
                <w:color w:val="000000"/>
                <w:sz w:val="24"/>
              </w:rPr>
              <w:t xml:space="preserve"> </w:t>
            </w:r>
            <w:r>
              <w:rPr>
                <w:rFonts w:ascii="Times New Roman" w:hAnsi="Times New Roman"/>
                <w:color w:val="000000"/>
                <w:sz w:val="24"/>
              </w:rPr>
              <w:t xml:space="preserve">героев</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2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2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3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39</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сказки А.С. Пушкина «Сказка о рыбаке и рыбке» с фольклорными (народными) сказками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3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3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3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40</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выделение особенностей языка. </w:t>
            </w:r>
            <w:r>
              <w:rPr>
                <w:rFonts w:ascii="Times New Roman" w:hAnsi="Times New Roman"/>
                <w:color w:val="000000"/>
                <w:sz w:val="24"/>
                <w:lang w:val="ru-RU"/>
              </w:rPr>
              <w:t xml:space="preserve">Художественные особенности авторской сказки. «Сказка о рыбаке и рыбке» А.С. Пушкина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3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3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3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Иллюстрации, их назначение в раскрытии содержания произведения. Иллюстрации к сказкам А.С. Пушкина, созданные разными художниками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3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3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3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прозаической и стихотворной басен И.А. Крылова «Лебедь, Щука и Рак» и Л.Н. Толстого «Лев и мышь»</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4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4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4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43</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басни как жанра литературы. Мораль басни как нравственный урок (поучение)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4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4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4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44</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Представление темы «Отношение человека к животным» в произведениях писателей (Например, Л.Н. Толстой «Котёнок»)</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4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4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4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семьи в творчестве писателей. На примере произведений Л.Н. Толстого «Правда всего дороже», «Отец и сыновья»</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4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5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5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46</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 xml:space="preserve">Л. Н. </w:t>
            </w:r>
            <w:r>
              <w:rPr>
                <w:rFonts w:ascii="Times New Roman" w:hAnsi="Times New Roman"/>
                <w:color w:val="000000"/>
                <w:sz w:val="24"/>
              </w:rPr>
              <w:t xml:space="preserve">Толстой</w:t>
            </w:r>
            <w:r>
              <w:rPr>
                <w:rFonts w:ascii="Times New Roman" w:hAnsi="Times New Roman"/>
                <w:color w:val="000000"/>
                <w:sz w:val="24"/>
              </w:rPr>
              <w:t xml:space="preserve"> «</w:t>
            </w:r>
            <w:r>
              <w:rPr>
                <w:rFonts w:ascii="Times New Roman" w:hAnsi="Times New Roman"/>
                <w:color w:val="000000"/>
                <w:sz w:val="24"/>
              </w:rPr>
              <w:t xml:space="preserve">Филиппок</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5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5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5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47</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на тему: «О братьях наших меньших»: составление аннотации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5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5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5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48</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5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5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6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49</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«Дружба животных» в стихотворении В.Д. Берестова «Кошкин щенок» и других на выбор</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6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6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6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50</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«Ребята и утята»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6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6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6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Соотнесение заголовка и главной мысли рассказа Е.И. Чарушина «Страшный рассказ»</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6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6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6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Оценка поступков и поведения героя произведения Б.С. Житкова «Храбрый утёнок»</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7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7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7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53</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художниками-иллюстраторами, анималистами Е.И. Чарушиным, В.В. Бианки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7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7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7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54</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русской</w:t>
            </w:r>
            <w:r>
              <w:rPr>
                <w:rFonts w:ascii="Times New Roman" w:hAnsi="Times New Roman"/>
                <w:color w:val="000000"/>
                <w:sz w:val="24"/>
              </w:rPr>
              <w:t xml:space="preserve"> </w:t>
            </w:r>
            <w:r>
              <w:rPr>
                <w:rFonts w:ascii="Times New Roman" w:hAnsi="Times New Roman"/>
                <w:color w:val="000000"/>
                <w:sz w:val="24"/>
              </w:rPr>
              <w:t xml:space="preserve">народной</w:t>
            </w:r>
            <w:r>
              <w:rPr>
                <w:rFonts w:ascii="Times New Roman" w:hAnsi="Times New Roman"/>
                <w:color w:val="000000"/>
                <w:sz w:val="24"/>
              </w:rPr>
              <w:t xml:space="preserve"> </w:t>
            </w:r>
            <w:r>
              <w:rPr>
                <w:rFonts w:ascii="Times New Roman" w:hAnsi="Times New Roman"/>
                <w:color w:val="000000"/>
                <w:sz w:val="24"/>
              </w:rPr>
              <w:t xml:space="preserve">песни</w:t>
            </w:r>
            <w:r>
              <w:rPr>
                <w:rFonts w:ascii="Times New Roman" w:hAnsi="Times New Roman"/>
                <w:color w:val="000000"/>
                <w:sz w:val="24"/>
              </w:rPr>
              <w:t xml:space="preserve"> «</w:t>
            </w:r>
            <w:r>
              <w:rPr>
                <w:rFonts w:ascii="Times New Roman" w:hAnsi="Times New Roman"/>
                <w:color w:val="000000"/>
                <w:sz w:val="24"/>
              </w:rPr>
              <w:t xml:space="preserve">Коровушка</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7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7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7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55</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 xml:space="preserve">Чукотская</w:t>
            </w:r>
            <w:r>
              <w:rPr>
                <w:rFonts w:ascii="Times New Roman" w:hAnsi="Times New Roman"/>
                <w:color w:val="000000"/>
                <w:sz w:val="24"/>
              </w:rPr>
              <w:t xml:space="preserve"> </w:t>
            </w:r>
            <w:r>
              <w:rPr>
                <w:rFonts w:ascii="Times New Roman" w:hAnsi="Times New Roman"/>
                <w:color w:val="000000"/>
                <w:sz w:val="24"/>
              </w:rPr>
              <w:t xml:space="preserve">народная</w:t>
            </w:r>
            <w:r>
              <w:rPr>
                <w:rFonts w:ascii="Times New Roman" w:hAnsi="Times New Roman"/>
                <w:color w:val="000000"/>
                <w:sz w:val="24"/>
              </w:rPr>
              <w:t xml:space="preserve"> </w:t>
            </w:r>
            <w:r>
              <w:rPr>
                <w:rFonts w:ascii="Times New Roman" w:hAnsi="Times New Roman"/>
                <w:color w:val="000000"/>
                <w:sz w:val="24"/>
              </w:rPr>
              <w:t xml:space="preserve">сказка</w:t>
            </w:r>
            <w:r>
              <w:rPr>
                <w:rFonts w:ascii="Times New Roman" w:hAnsi="Times New Roman"/>
                <w:color w:val="000000"/>
                <w:sz w:val="24"/>
              </w:rPr>
              <w:t xml:space="preserve"> «</w:t>
            </w:r>
            <w:r>
              <w:rPr>
                <w:rFonts w:ascii="Times New Roman" w:hAnsi="Times New Roman"/>
                <w:color w:val="000000"/>
                <w:sz w:val="24"/>
              </w:rPr>
              <w:t xml:space="preserve">Хвост</w:t>
            </w:r>
            <w:r>
              <w:rPr>
                <w:rFonts w:ascii="Times New Roman" w:hAnsi="Times New Roman"/>
                <w:color w:val="000000"/>
                <w:sz w:val="24"/>
              </w:rPr>
              <w:t xml:space="preserve">» и </w:t>
            </w:r>
            <w:r>
              <w:rPr>
                <w:rFonts w:ascii="Times New Roman" w:hAnsi="Times New Roman"/>
                <w:color w:val="000000"/>
                <w:sz w:val="24"/>
              </w:rPr>
              <w:t xml:space="preserve">другие</w:t>
            </w:r>
            <w:r>
              <w:rPr>
                <w:rFonts w:ascii="Times New Roman" w:hAnsi="Times New Roman"/>
                <w:color w:val="000000"/>
                <w:sz w:val="24"/>
              </w:rPr>
              <w:t xml:space="preserve">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выбор</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7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8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8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сказок о животных. На примере русской народной сказки «Зимовье зверей» и других на выбор</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8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8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8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57</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Фольклорные произведения народов России. Произведения по выбору</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8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8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8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58</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w:t>
            </w:r>
            <w:r>
              <w:rPr>
                <w:rFonts w:ascii="Times New Roman" w:hAnsi="Times New Roman"/>
                <w:color w:val="000000"/>
                <w:sz w:val="24"/>
              </w:rPr>
              <w:t xml:space="preserve">Бианки</w:t>
            </w:r>
            <w:r>
              <w:rPr>
                <w:rFonts w:ascii="Times New Roman" w:hAnsi="Times New Roman"/>
                <w:color w:val="000000"/>
                <w:sz w:val="24"/>
              </w:rPr>
              <w:t xml:space="preserve"> «</w:t>
            </w:r>
            <w:r>
              <w:rPr>
                <w:rFonts w:ascii="Times New Roman" w:hAnsi="Times New Roman"/>
                <w:color w:val="000000"/>
                <w:sz w:val="24"/>
              </w:rPr>
              <w:t xml:space="preserve">Музыкант</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8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8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9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59</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описания животных в художественном и научно-познавательном тексте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9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9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9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60</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«О братьях наших меньших»</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9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9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9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пейзажной лирики. Слушание стихотворений о зиме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79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79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79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художественной выразительности: сравнение. Произведения по выбору, например, И.А. Бунин «Первый снег»</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0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0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0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63</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w:t>
            </w:r>
            <w:r>
              <w:rPr>
                <w:rFonts w:ascii="Times New Roman" w:hAnsi="Times New Roman"/>
                <w:color w:val="000000"/>
                <w:sz w:val="24"/>
                <w:lang w:val="ru-RU"/>
              </w:rPr>
              <w:t xml:space="preserve">текста Ф.И. Тютчева ««Чародейкою </w:t>
            </w:r>
            <w:r>
              <w:rPr>
                <w:rFonts w:ascii="Times New Roman" w:hAnsi="Times New Roman"/>
                <w:color w:val="000000"/>
                <w:sz w:val="24"/>
              </w:rPr>
              <w:t xml:space="preserve">Зимою</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0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0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0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64</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образа зимы в произведениях А.С. Пушкина «Вот север, тучи нагоняя…» и С.А. Есенина «Поёт зима – аукает»</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0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0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0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А.С. Пушкина «Евгений Онегин»</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0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1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1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игр и зимних забав детей. Произведения по выбору, например, И.З. Суриков «Детство»</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1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1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1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67</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Картины зимнего леса в рассказе И.С. Соколова-Микитова «Зима в лесу»</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1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1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1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68</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Жизнь животных зимой: научно-познавательные рассказы. Произведения по выбору, например, Г.А. </w:t>
            </w:r>
            <w:r>
              <w:rPr>
                <w:rFonts w:ascii="Times New Roman" w:hAnsi="Times New Roman"/>
                <w:color w:val="000000"/>
                <w:sz w:val="24"/>
                <w:lang w:val="ru-RU"/>
              </w:rPr>
              <w:t xml:space="preserve">Скребицкого</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1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1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2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69</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«Краски и звуки зимы» по изученным текстам</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2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2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2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70</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«Природа зимой» в картинах художников и произведениях композиторов</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2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2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2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описанием в художественном тексте. Произведения </w:t>
            </w:r>
            <w:r>
              <w:rPr>
                <w:rFonts w:ascii="Times New Roman" w:hAnsi="Times New Roman"/>
                <w:color w:val="000000"/>
                <w:sz w:val="24"/>
                <w:lang w:val="ru-RU"/>
              </w:rPr>
              <w:t xml:space="preserve">по выбору, например, С.В. Михалков «Новогодняя быль»</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2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2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2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плана сказки: части текста, их главные темы. На примере русской народной сказки «Два мороза»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3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3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3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73</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Фольклорная основа литературной (авторской) сказки В.И. Даля «Девочка Снегурочка»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3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3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3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74</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сюжетов и героев русской народной сказки «Снегурочка» и литературной (авторской) В.И. Даля «Девочка Снегурочка»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3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3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3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Фольклорная основа литературной (авторской) сказки В.Ф. Одоевского «Мороз Иванович»</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3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4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4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разделу «Звуки и краски зимней природы»</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4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4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4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77</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 xml:space="preserve">К.И. </w:t>
            </w:r>
            <w:r>
              <w:rPr>
                <w:rFonts w:ascii="Times New Roman" w:hAnsi="Times New Roman"/>
                <w:color w:val="000000"/>
                <w:sz w:val="24"/>
              </w:rPr>
              <w:t xml:space="preserve">Чуковский</w:t>
            </w:r>
            <w:r>
              <w:rPr>
                <w:rFonts w:ascii="Times New Roman" w:hAnsi="Times New Roman"/>
                <w:color w:val="000000"/>
                <w:sz w:val="24"/>
              </w:rPr>
              <w:t xml:space="preserve"> «</w:t>
            </w:r>
            <w:r>
              <w:rPr>
                <w:rFonts w:ascii="Times New Roman" w:hAnsi="Times New Roman"/>
                <w:color w:val="000000"/>
                <w:sz w:val="24"/>
              </w:rPr>
              <w:t xml:space="preserve">Федорино</w:t>
            </w:r>
            <w:r>
              <w:rPr>
                <w:rFonts w:ascii="Times New Roman" w:hAnsi="Times New Roman"/>
                <w:color w:val="000000"/>
                <w:sz w:val="24"/>
              </w:rPr>
              <w:t xml:space="preserve"> </w:t>
            </w:r>
            <w:r>
              <w:rPr>
                <w:rFonts w:ascii="Times New Roman" w:hAnsi="Times New Roman"/>
                <w:color w:val="000000"/>
                <w:sz w:val="24"/>
              </w:rPr>
              <w:t xml:space="preserve">горе</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4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4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4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78</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Чтение по ролям (инсценировка) сказки К.И. Чуковский «</w:t>
            </w:r>
            <w:r>
              <w:rPr>
                <w:rFonts w:ascii="Times New Roman" w:hAnsi="Times New Roman"/>
                <w:color w:val="000000"/>
                <w:sz w:val="24"/>
                <w:lang w:val="ru-RU"/>
              </w:rPr>
              <w:t xml:space="preserve">Федорино</w:t>
            </w:r>
            <w:r>
              <w:rPr>
                <w:rFonts w:ascii="Times New Roman" w:hAnsi="Times New Roman"/>
                <w:color w:val="000000"/>
                <w:sz w:val="24"/>
                <w:lang w:val="ru-RU"/>
              </w:rPr>
              <w:t xml:space="preserve"> горе»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4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4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5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79</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С.В. </w:t>
            </w:r>
            <w:r>
              <w:rPr>
                <w:rFonts w:ascii="Times New Roman" w:hAnsi="Times New Roman"/>
                <w:color w:val="000000"/>
                <w:sz w:val="24"/>
              </w:rPr>
              <w:t xml:space="preserve">Михалков</w:t>
            </w:r>
            <w:r>
              <w:rPr>
                <w:rFonts w:ascii="Times New Roman" w:hAnsi="Times New Roman"/>
                <w:color w:val="000000"/>
                <w:sz w:val="24"/>
              </w:rPr>
              <w:t xml:space="preserve"> «</w:t>
            </w:r>
            <w:r>
              <w:rPr>
                <w:rFonts w:ascii="Times New Roman" w:hAnsi="Times New Roman"/>
                <w:color w:val="000000"/>
                <w:sz w:val="24"/>
              </w:rPr>
              <w:t xml:space="preserve">Мой</w:t>
            </w:r>
            <w:r>
              <w:rPr>
                <w:rFonts w:ascii="Times New Roman" w:hAnsi="Times New Roman"/>
                <w:color w:val="000000"/>
                <w:sz w:val="24"/>
              </w:rPr>
              <w:t xml:space="preserve"> </w:t>
            </w:r>
            <w:r>
              <w:rPr>
                <w:rFonts w:ascii="Times New Roman" w:hAnsi="Times New Roman"/>
                <w:color w:val="000000"/>
                <w:sz w:val="24"/>
              </w:rPr>
              <w:t xml:space="preserve">щенок</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5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5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5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80</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А.Л. </w:t>
            </w:r>
            <w:r>
              <w:rPr>
                <w:rFonts w:ascii="Times New Roman" w:hAnsi="Times New Roman"/>
                <w:color w:val="000000"/>
                <w:sz w:val="24"/>
              </w:rPr>
              <w:t xml:space="preserve">Барто</w:t>
            </w:r>
            <w:r>
              <w:rPr>
                <w:rFonts w:ascii="Times New Roman" w:hAnsi="Times New Roman"/>
                <w:color w:val="000000"/>
                <w:sz w:val="24"/>
              </w:rPr>
              <w:t xml:space="preserve"> «</w:t>
            </w:r>
            <w:r>
              <w:rPr>
                <w:rFonts w:ascii="Times New Roman" w:hAnsi="Times New Roman"/>
                <w:color w:val="000000"/>
                <w:sz w:val="24"/>
              </w:rPr>
              <w:t xml:space="preserve">Верёвочка</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5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5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5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Произведения о детях. На примере рассказа Н.Н. Носова «Затейники»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5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5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5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его портрет. Произведения о детях на выбор, например, Н.Н. Носов «Живая шляпа»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6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6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6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83</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 xml:space="preserve">В.А. </w:t>
            </w:r>
            <w:r>
              <w:rPr>
                <w:rFonts w:ascii="Times New Roman" w:hAnsi="Times New Roman"/>
                <w:color w:val="000000"/>
                <w:sz w:val="24"/>
              </w:rPr>
              <w:t xml:space="preserve">Осеева</w:t>
            </w:r>
            <w:r>
              <w:rPr>
                <w:rFonts w:ascii="Times New Roman" w:hAnsi="Times New Roman"/>
                <w:color w:val="000000"/>
                <w:sz w:val="24"/>
              </w:rPr>
              <w:t xml:space="preserve"> «</w:t>
            </w:r>
            <w:r>
              <w:rPr>
                <w:rFonts w:ascii="Times New Roman" w:hAnsi="Times New Roman"/>
                <w:color w:val="000000"/>
                <w:sz w:val="24"/>
              </w:rPr>
              <w:t xml:space="preserve">Синие</w:t>
            </w:r>
            <w:r>
              <w:rPr>
                <w:rFonts w:ascii="Times New Roman" w:hAnsi="Times New Roman"/>
                <w:color w:val="000000"/>
                <w:sz w:val="24"/>
              </w:rPr>
              <w:t xml:space="preserve"> </w:t>
            </w:r>
            <w:r>
              <w:rPr>
                <w:rFonts w:ascii="Times New Roman" w:hAnsi="Times New Roman"/>
                <w:color w:val="000000"/>
                <w:sz w:val="24"/>
              </w:rPr>
              <w:t xml:space="preserve">листья</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6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6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6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84</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 xml:space="preserve">Оценка</w:t>
            </w:r>
            <w:r>
              <w:rPr>
                <w:rFonts w:ascii="Times New Roman" w:hAnsi="Times New Roman"/>
                <w:color w:val="000000"/>
                <w:sz w:val="24"/>
              </w:rPr>
              <w:t xml:space="preserve"> </w:t>
            </w:r>
            <w:r>
              <w:rPr>
                <w:rFonts w:ascii="Times New Roman" w:hAnsi="Times New Roman"/>
                <w:color w:val="000000"/>
                <w:sz w:val="24"/>
              </w:rPr>
              <w:t xml:space="preserve">поступков</w:t>
            </w:r>
            <w:r>
              <w:rPr>
                <w:rFonts w:ascii="Times New Roman" w:hAnsi="Times New Roman"/>
                <w:color w:val="000000"/>
                <w:sz w:val="24"/>
              </w:rPr>
              <w:t xml:space="preserve"> </w:t>
            </w:r>
            <w:r>
              <w:rPr>
                <w:rFonts w:ascii="Times New Roman" w:hAnsi="Times New Roman"/>
                <w:color w:val="000000"/>
                <w:sz w:val="24"/>
              </w:rPr>
              <w:t xml:space="preserve">героя</w:t>
            </w:r>
            <w:r>
              <w:rPr>
                <w:rFonts w:ascii="Times New Roman" w:hAnsi="Times New Roman"/>
                <w:color w:val="000000"/>
                <w:sz w:val="24"/>
              </w:rPr>
              <w:t xml:space="preserve"> </w:t>
            </w:r>
            <w:r>
              <w:rPr>
                <w:rFonts w:ascii="Times New Roman" w:hAnsi="Times New Roman"/>
                <w:color w:val="000000"/>
                <w:sz w:val="24"/>
              </w:rPr>
              <w:t xml:space="preserve">рассказа</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6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6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6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дружбы в рассказах о детях. Выставка книг: произведения о детях</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6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7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7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понятия взаимопомощь в произведении А.Л. Барто «Катя». Разные точки зрения на одно событие. Ю.И. Ермолаев «Два пирожных»</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7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7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7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87</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В.А. </w:t>
            </w:r>
            <w:r>
              <w:rPr>
                <w:rFonts w:ascii="Times New Roman" w:hAnsi="Times New Roman"/>
                <w:color w:val="000000"/>
                <w:sz w:val="24"/>
              </w:rPr>
              <w:t xml:space="preserve">Осеевой</w:t>
            </w:r>
            <w:r>
              <w:rPr>
                <w:rFonts w:ascii="Times New Roman" w:hAnsi="Times New Roman"/>
                <w:color w:val="000000"/>
                <w:sz w:val="24"/>
              </w:rPr>
              <w:t xml:space="preserve"> «</w:t>
            </w:r>
            <w:r>
              <w:rPr>
                <w:rFonts w:ascii="Times New Roman" w:hAnsi="Times New Roman"/>
                <w:color w:val="000000"/>
                <w:sz w:val="24"/>
              </w:rPr>
              <w:t xml:space="preserve">Волшебное</w:t>
            </w:r>
            <w:r>
              <w:rPr>
                <w:rFonts w:ascii="Times New Roman" w:hAnsi="Times New Roman"/>
                <w:color w:val="000000"/>
                <w:sz w:val="24"/>
              </w:rPr>
              <w:t xml:space="preserve"> </w:t>
            </w:r>
            <w:r>
              <w:rPr>
                <w:rFonts w:ascii="Times New Roman" w:hAnsi="Times New Roman"/>
                <w:color w:val="000000"/>
                <w:sz w:val="24"/>
              </w:rPr>
              <w:t xml:space="preserve">слово</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7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7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7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88</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В.А. </w:t>
            </w:r>
            <w:r>
              <w:rPr>
                <w:rFonts w:ascii="Times New Roman" w:hAnsi="Times New Roman"/>
                <w:color w:val="000000"/>
                <w:sz w:val="24"/>
              </w:rPr>
              <w:t xml:space="preserve">Осеева</w:t>
            </w:r>
            <w:r>
              <w:rPr>
                <w:rFonts w:ascii="Times New Roman" w:hAnsi="Times New Roman"/>
                <w:color w:val="000000"/>
                <w:sz w:val="24"/>
              </w:rPr>
              <w:t xml:space="preserve"> «</w:t>
            </w:r>
            <w:r>
              <w:rPr>
                <w:rFonts w:ascii="Times New Roman" w:hAnsi="Times New Roman"/>
                <w:color w:val="000000"/>
                <w:sz w:val="24"/>
              </w:rPr>
              <w:t xml:space="preserve">Хорошее</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7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7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8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89</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Оценка поступков героя. В.В. Лунин «Я и Вовка»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8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8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8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90</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дружбы в произведении Е.А. Пермяка «Две пословицы». Дружбу помни, а зло забывай</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8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8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8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Оценка </w:t>
            </w:r>
            <w:r>
              <w:rPr>
                <w:rFonts w:ascii="Times New Roman" w:hAnsi="Times New Roman"/>
                <w:color w:val="000000"/>
                <w:sz w:val="24"/>
                <w:lang w:val="ru-RU"/>
              </w:rPr>
              <w:t xml:space="preserve">взаимооотношений</w:t>
            </w:r>
            <w:r>
              <w:rPr>
                <w:rFonts w:ascii="Times New Roman" w:hAnsi="Times New Roman"/>
                <w:color w:val="000000"/>
                <w:sz w:val="24"/>
                <w:lang w:val="ru-RU"/>
              </w:rPr>
              <w:t xml:space="preserve"> взрослых и детей на примере рассказа В.А. Осеевой «Почему»</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8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8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8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Анализ заголовка и соотнесение его с главной мыслью произведения: В.А. Осеева «Почему»</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9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9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9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93</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«О детях и дружбе»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9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9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9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94</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 xml:space="preserve">Заклички</w:t>
            </w:r>
            <w:r>
              <w:rPr>
                <w:rFonts w:ascii="Times New Roman" w:hAnsi="Times New Roman"/>
                <w:color w:val="000000"/>
                <w:sz w:val="24"/>
              </w:rPr>
              <w:t xml:space="preserve">, </w:t>
            </w:r>
            <w:r>
              <w:rPr>
                <w:rFonts w:ascii="Times New Roman" w:hAnsi="Times New Roman"/>
                <w:color w:val="000000"/>
                <w:sz w:val="24"/>
              </w:rPr>
              <w:t xml:space="preserve">веснянки</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9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89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89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Народная наблюдательность, выраженная в малых жанрах устного народного творчества (фольклоре)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89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0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0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описанием весны в художественном тексте. Произведения по выбору, например, А.П. Чехов «Весной» (отрывок)</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0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0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0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97</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Картины весеннего леса в рассказе Г.А. </w:t>
            </w:r>
            <w:r>
              <w:rPr>
                <w:rFonts w:ascii="Times New Roman" w:hAnsi="Times New Roman"/>
                <w:color w:val="000000"/>
                <w:sz w:val="24"/>
                <w:lang w:val="ru-RU"/>
              </w:rPr>
              <w:t xml:space="preserve">Скребицкого</w:t>
            </w:r>
            <w:r>
              <w:rPr>
                <w:rFonts w:ascii="Times New Roman" w:hAnsi="Times New Roman"/>
                <w:color w:val="000000"/>
                <w:sz w:val="24"/>
                <w:lang w:val="ru-RU"/>
              </w:rPr>
              <w:t xml:space="preserve"> «Четыре художника». </w:t>
            </w:r>
            <w:r>
              <w:rPr>
                <w:rFonts w:ascii="Times New Roman" w:hAnsi="Times New Roman"/>
                <w:color w:val="000000"/>
                <w:sz w:val="24"/>
              </w:rPr>
              <w:t xml:space="preserve">Составление</w:t>
            </w:r>
            <w:r>
              <w:rPr>
                <w:rFonts w:ascii="Times New Roman" w:hAnsi="Times New Roman"/>
                <w:color w:val="000000"/>
                <w:sz w:val="24"/>
              </w:rPr>
              <w:t xml:space="preserve"> </w:t>
            </w:r>
            <w:r>
              <w:rPr>
                <w:rFonts w:ascii="Times New Roman" w:hAnsi="Times New Roman"/>
                <w:color w:val="000000"/>
                <w:sz w:val="24"/>
              </w:rPr>
              <w:t xml:space="preserve">плана</w:t>
            </w:r>
            <w:r>
              <w:rPr>
                <w:rFonts w:ascii="Times New Roman" w:hAnsi="Times New Roman"/>
                <w:color w:val="000000"/>
                <w:sz w:val="24"/>
              </w:rPr>
              <w:t xml:space="preserve"> </w:t>
            </w:r>
            <w:r>
              <w:rPr>
                <w:rFonts w:ascii="Times New Roman" w:hAnsi="Times New Roman"/>
                <w:color w:val="000000"/>
                <w:sz w:val="24"/>
              </w:rPr>
              <w:t xml:space="preserve">текста</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0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0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0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98</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Картины весеннего леса в рассказе Г.А. </w:t>
            </w:r>
            <w:r>
              <w:rPr>
                <w:rFonts w:ascii="Times New Roman" w:hAnsi="Times New Roman"/>
                <w:color w:val="000000"/>
                <w:sz w:val="24"/>
                <w:lang w:val="ru-RU"/>
              </w:rPr>
              <w:t xml:space="preserve">Скребицкого</w:t>
            </w:r>
            <w:r>
              <w:rPr>
                <w:rFonts w:ascii="Times New Roman" w:hAnsi="Times New Roman"/>
                <w:color w:val="000000"/>
                <w:sz w:val="24"/>
                <w:lang w:val="ru-RU"/>
              </w:rPr>
              <w:t xml:space="preserve"> «Четыре художника». </w:t>
            </w:r>
            <w:r>
              <w:rPr>
                <w:rFonts w:ascii="Times New Roman" w:hAnsi="Times New Roman"/>
                <w:color w:val="000000"/>
                <w:sz w:val="24"/>
              </w:rPr>
              <w:t xml:space="preserve">Средства</w:t>
            </w:r>
            <w:r>
              <w:rPr>
                <w:rFonts w:ascii="Times New Roman" w:hAnsi="Times New Roman"/>
                <w:color w:val="000000"/>
                <w:sz w:val="24"/>
              </w:rPr>
              <w:t xml:space="preserve"> </w:t>
            </w:r>
            <w:r>
              <w:rPr>
                <w:rFonts w:ascii="Times New Roman" w:hAnsi="Times New Roman"/>
                <w:color w:val="000000"/>
                <w:sz w:val="24"/>
              </w:rPr>
              <w:t xml:space="preserve">выразительности</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0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0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1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99</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пейзажной лирики. Слушание стихотворений о весне и лете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1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1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1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100</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 xml:space="preserve">Устное</w:t>
            </w:r>
            <w:r>
              <w:rPr>
                <w:rFonts w:ascii="Times New Roman" w:hAnsi="Times New Roman"/>
                <w:color w:val="000000"/>
                <w:sz w:val="24"/>
              </w:rPr>
              <w:t xml:space="preserve"> </w:t>
            </w:r>
            <w:r>
              <w:rPr>
                <w:rFonts w:ascii="Times New Roman" w:hAnsi="Times New Roman"/>
                <w:color w:val="000000"/>
                <w:sz w:val="24"/>
              </w:rPr>
              <w:t xml:space="preserve">сочинение</w:t>
            </w:r>
            <w:r>
              <w:rPr>
                <w:rFonts w:ascii="Times New Roman" w:hAnsi="Times New Roman"/>
                <w:color w:val="000000"/>
                <w:sz w:val="24"/>
              </w:rPr>
              <w:t xml:space="preserve"> «Я </w:t>
            </w:r>
            <w:r>
              <w:rPr>
                <w:rFonts w:ascii="Times New Roman" w:hAnsi="Times New Roman"/>
                <w:color w:val="000000"/>
                <w:sz w:val="24"/>
              </w:rPr>
              <w:t xml:space="preserve">рад</w:t>
            </w:r>
            <w:r>
              <w:rPr>
                <w:rFonts w:ascii="Times New Roman" w:hAnsi="Times New Roman"/>
                <w:color w:val="000000"/>
                <w:sz w:val="24"/>
              </w:rPr>
              <w:t xml:space="preserve"> </w:t>
            </w:r>
            <w:r>
              <w:rPr>
                <w:rFonts w:ascii="Times New Roman" w:hAnsi="Times New Roman"/>
                <w:color w:val="000000"/>
                <w:sz w:val="24"/>
              </w:rPr>
              <w:t xml:space="preserve">весне</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1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1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1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Жизнь животных весной: рассказы и сказки писателей</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1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1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1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102</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Ф.И. </w:t>
            </w:r>
            <w:r>
              <w:rPr>
                <w:rFonts w:ascii="Times New Roman" w:hAnsi="Times New Roman"/>
                <w:color w:val="000000"/>
                <w:sz w:val="24"/>
              </w:rPr>
              <w:t xml:space="preserve">Тютчев</w:t>
            </w:r>
            <w:r>
              <w:rPr>
                <w:rFonts w:ascii="Times New Roman" w:hAnsi="Times New Roman"/>
                <w:color w:val="000000"/>
                <w:sz w:val="24"/>
              </w:rPr>
              <w:t xml:space="preserve"> «</w:t>
            </w:r>
            <w:r>
              <w:rPr>
                <w:rFonts w:ascii="Times New Roman" w:hAnsi="Times New Roman"/>
                <w:color w:val="000000"/>
                <w:sz w:val="24"/>
              </w:rPr>
              <w:t xml:space="preserve">Весенние</w:t>
            </w:r>
            <w:r>
              <w:rPr>
                <w:rFonts w:ascii="Times New Roman" w:hAnsi="Times New Roman"/>
                <w:color w:val="000000"/>
                <w:sz w:val="24"/>
              </w:rPr>
              <w:t xml:space="preserve"> </w:t>
            </w:r>
            <w:r>
              <w:rPr>
                <w:rFonts w:ascii="Times New Roman" w:hAnsi="Times New Roman"/>
                <w:color w:val="000000"/>
                <w:sz w:val="24"/>
              </w:rPr>
              <w:t xml:space="preserve">воды</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2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2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2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103</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Г.А. </w:t>
            </w:r>
            <w:r>
              <w:rPr>
                <w:rFonts w:ascii="Times New Roman" w:hAnsi="Times New Roman"/>
                <w:color w:val="000000"/>
                <w:sz w:val="24"/>
              </w:rPr>
              <w:t xml:space="preserve">Скребицкий</w:t>
            </w:r>
            <w:r>
              <w:rPr>
                <w:rFonts w:ascii="Times New Roman" w:hAnsi="Times New Roman"/>
                <w:color w:val="000000"/>
                <w:sz w:val="24"/>
              </w:rPr>
              <w:t xml:space="preserve"> «</w:t>
            </w:r>
            <w:r>
              <w:rPr>
                <w:rFonts w:ascii="Times New Roman" w:hAnsi="Times New Roman"/>
                <w:color w:val="000000"/>
                <w:sz w:val="24"/>
              </w:rPr>
              <w:t xml:space="preserve">Весенняя</w:t>
            </w:r>
            <w:r>
              <w:rPr>
                <w:rFonts w:ascii="Times New Roman" w:hAnsi="Times New Roman"/>
                <w:color w:val="000000"/>
                <w:sz w:val="24"/>
              </w:rPr>
              <w:t xml:space="preserve"> </w:t>
            </w:r>
            <w:r>
              <w:rPr>
                <w:rFonts w:ascii="Times New Roman" w:hAnsi="Times New Roman"/>
                <w:color w:val="000000"/>
                <w:sz w:val="24"/>
              </w:rPr>
              <w:t xml:space="preserve">песня</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2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2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2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104</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 xml:space="preserve">Сравнение</w:t>
            </w:r>
            <w:r>
              <w:rPr>
                <w:rFonts w:ascii="Times New Roman" w:hAnsi="Times New Roman"/>
                <w:color w:val="000000"/>
                <w:sz w:val="24"/>
              </w:rPr>
              <w:t xml:space="preserve"> </w:t>
            </w:r>
            <w:r>
              <w:rPr>
                <w:rFonts w:ascii="Times New Roman" w:hAnsi="Times New Roman"/>
                <w:color w:val="000000"/>
                <w:sz w:val="24"/>
              </w:rPr>
              <w:t xml:space="preserve">стихотворений</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2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2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2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образов одуванчика в произведениях О.И. </w:t>
            </w:r>
            <w:r>
              <w:rPr>
                <w:rFonts w:ascii="Times New Roman" w:hAnsi="Times New Roman"/>
                <w:color w:val="000000"/>
                <w:sz w:val="24"/>
                <w:lang w:val="ru-RU"/>
              </w:rPr>
              <w:t xml:space="preserve">Высотской</w:t>
            </w:r>
            <w:r>
              <w:rPr>
                <w:rFonts w:ascii="Times New Roman" w:hAnsi="Times New Roman"/>
                <w:color w:val="000000"/>
                <w:sz w:val="24"/>
                <w:lang w:val="ru-RU"/>
              </w:rPr>
              <w:t xml:space="preserve"> «Одуванчик» и М.М. Пришвина «Золотой луг»</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2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3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3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Восприятие лета в произведении И.З. Сурикова «Лето»</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3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3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3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107</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«Краски и звуки весеннего леса» по изученным текстам</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3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3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3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108</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«Звуки и краски весенней природы»</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3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3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4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109</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w:t>
            </w:r>
            <w:r>
              <w:rPr>
                <w:rFonts w:ascii="Times New Roman" w:hAnsi="Times New Roman"/>
                <w:color w:val="000000"/>
                <w:sz w:val="24"/>
              </w:rPr>
              <w:t xml:space="preserve"> </w:t>
            </w:r>
            <w:r>
              <w:rPr>
                <w:rFonts w:ascii="Times New Roman" w:hAnsi="Times New Roman"/>
                <w:color w:val="000000"/>
                <w:sz w:val="24"/>
              </w:rPr>
              <w:t xml:space="preserve">пробуждающейся</w:t>
            </w:r>
            <w:r>
              <w:rPr>
                <w:rFonts w:ascii="Times New Roman" w:hAnsi="Times New Roman"/>
                <w:color w:val="000000"/>
                <w:sz w:val="24"/>
              </w:rPr>
              <w:t xml:space="preserve"> </w:t>
            </w:r>
            <w:r>
              <w:rPr>
                <w:rFonts w:ascii="Times New Roman" w:hAnsi="Times New Roman"/>
                <w:color w:val="000000"/>
                <w:sz w:val="24"/>
              </w:rPr>
              <w:t xml:space="preserve">природы</w:t>
            </w:r>
            <w:r>
              <w:rPr>
                <w:rFonts w:ascii="Times New Roman" w:hAnsi="Times New Roman"/>
                <w:color w:val="000000"/>
                <w:sz w:val="24"/>
              </w:rPr>
              <w:t xml:space="preserve"> в </w:t>
            </w:r>
            <w:r>
              <w:rPr>
                <w:rFonts w:ascii="Times New Roman" w:hAnsi="Times New Roman"/>
                <w:color w:val="000000"/>
                <w:sz w:val="24"/>
              </w:rPr>
              <w:t xml:space="preserve">живописи</w:t>
            </w:r>
            <w:r>
              <w:rPr>
                <w:rFonts w:ascii="Times New Roman" w:hAnsi="Times New Roman"/>
                <w:color w:val="000000"/>
                <w:sz w:val="24"/>
              </w:rPr>
              <w:t xml:space="preserve"> и </w:t>
            </w:r>
            <w:r>
              <w:rPr>
                <w:rFonts w:ascii="Times New Roman" w:hAnsi="Times New Roman"/>
                <w:color w:val="000000"/>
                <w:sz w:val="24"/>
              </w:rPr>
              <w:t xml:space="preserve">музыке</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4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4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4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110</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особенностей колыбельных народных песен: интонационный рисунок</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4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4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4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народной колыбельной песни и стихотворения А.А. Плещеева «Песня матери»: любовь и переживание матери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4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4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4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112</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w:t>
            </w:r>
            <w:r>
              <w:rPr>
                <w:rFonts w:ascii="Times New Roman" w:hAnsi="Times New Roman"/>
                <w:color w:val="000000"/>
                <w:sz w:val="24"/>
              </w:rPr>
              <w:t xml:space="preserve">татарская</w:t>
            </w:r>
            <w:r>
              <w:rPr>
                <w:rFonts w:ascii="Times New Roman" w:hAnsi="Times New Roman"/>
                <w:color w:val="000000"/>
                <w:sz w:val="24"/>
              </w:rPr>
              <w:t xml:space="preserve"> </w:t>
            </w:r>
            <w:r>
              <w:rPr>
                <w:rFonts w:ascii="Times New Roman" w:hAnsi="Times New Roman"/>
                <w:color w:val="000000"/>
                <w:sz w:val="24"/>
              </w:rPr>
              <w:t xml:space="preserve">народная</w:t>
            </w:r>
            <w:r>
              <w:rPr>
                <w:rFonts w:ascii="Times New Roman" w:hAnsi="Times New Roman"/>
                <w:color w:val="000000"/>
                <w:sz w:val="24"/>
              </w:rPr>
              <w:t xml:space="preserve"> </w:t>
            </w:r>
            <w:r>
              <w:rPr>
                <w:rFonts w:ascii="Times New Roman" w:hAnsi="Times New Roman"/>
                <w:color w:val="000000"/>
                <w:sz w:val="24"/>
              </w:rPr>
              <w:t xml:space="preserve">сказка</w:t>
            </w:r>
            <w:r>
              <w:rPr>
                <w:rFonts w:ascii="Times New Roman" w:hAnsi="Times New Roman"/>
                <w:color w:val="000000"/>
                <w:sz w:val="24"/>
              </w:rPr>
              <w:t xml:space="preserve"> «</w:t>
            </w:r>
            <w:r>
              <w:rPr>
                <w:rFonts w:ascii="Times New Roman" w:hAnsi="Times New Roman"/>
                <w:color w:val="000000"/>
                <w:sz w:val="24"/>
              </w:rPr>
              <w:t xml:space="preserve">Три</w:t>
            </w:r>
            <w:r>
              <w:rPr>
                <w:rFonts w:ascii="Times New Roman" w:hAnsi="Times New Roman"/>
                <w:color w:val="000000"/>
                <w:sz w:val="24"/>
              </w:rPr>
              <w:t xml:space="preserve"> </w:t>
            </w:r>
            <w:r>
              <w:rPr>
                <w:rFonts w:ascii="Times New Roman" w:hAnsi="Times New Roman"/>
                <w:color w:val="000000"/>
                <w:sz w:val="24"/>
              </w:rPr>
              <w:t xml:space="preserve">дочери</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5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5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5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113</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Международный женский день – тема художественных произведений</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5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5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5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114</w:t>
            </w:r>
            <w:r/>
          </w:p>
        </w:tc>
        <w:tc>
          <w:tcPr>
            <w:tcMar>
              <w:left w:w="100" w:type="dxa"/>
              <w:top w:w="50" w:type="dxa"/>
            </w:tcMar>
            <w:tcW w:w="4476" w:type="dxa"/>
            <w:vAlign w:val="center"/>
            <w:textDirection w:val="lrTb"/>
            <w:noWrap w:val="false"/>
          </w:tcPr>
          <w:p>
            <w:pPr>
              <w:ind w:left="135"/>
              <w:spacing w:after="0"/>
            </w:pPr>
            <w:r>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А.Н. </w:t>
            </w:r>
            <w:r>
              <w:rPr>
                <w:rFonts w:ascii="Times New Roman" w:hAnsi="Times New Roman"/>
                <w:color w:val="000000"/>
                <w:sz w:val="24"/>
              </w:rPr>
              <w:t xml:space="preserve">Плещеев</w:t>
            </w:r>
            <w:r>
              <w:rPr>
                <w:rFonts w:ascii="Times New Roman" w:hAnsi="Times New Roman"/>
                <w:color w:val="000000"/>
                <w:sz w:val="24"/>
              </w:rPr>
              <w:t xml:space="preserve"> «В </w:t>
            </w:r>
            <w:r>
              <w:rPr>
                <w:rFonts w:ascii="Times New Roman" w:hAnsi="Times New Roman"/>
                <w:color w:val="000000"/>
                <w:sz w:val="24"/>
              </w:rPr>
              <w:t xml:space="preserve">бурю</w:t>
            </w:r>
            <w:r>
              <w:rPr>
                <w:rFonts w:ascii="Times New Roman" w:hAnsi="Times New Roman"/>
                <w:color w:val="000000"/>
                <w:sz w:val="24"/>
              </w:rPr>
              <w:t xml:space="preserve">»</w:t>
            </w: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5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5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5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«День Победы» в произведениях С.А. Баруздина «Салют» и С.А. Васильева «Белая берёза»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5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6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6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«О наших близких, о семье»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6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6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6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117</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на тему: «О наших близких, о семье»: выбор книг на основе тематической картотеки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6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6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6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118</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Шутливое искажение действительности. На примере произведений А.И. Введенского «Учёный Петя», Д.И. Хармса «Врун»</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6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6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7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119</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«Над нашей квартирой»</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7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7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7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120</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Герои литературной (авторской) сказки. На примере произведения Э.Н. </w:t>
            </w:r>
            <w:r>
              <w:rPr>
                <w:rFonts w:ascii="Times New Roman" w:hAnsi="Times New Roman"/>
                <w:color w:val="000000"/>
                <w:sz w:val="24"/>
                <w:lang w:val="ru-RU"/>
              </w:rPr>
              <w:t xml:space="preserve">Успенского «Чебурашка»</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7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7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7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рассказа В.Ю. Драгунского «Тайное становится явным»</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7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7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7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Сходство тем и сюжетов сказок разных народов. Произведения по выбору, например, английская народная сказка «Как Джек ходил счастье искать»</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8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8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8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123</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w:t>
            </w:r>
            <w:r>
              <w:rPr>
                <w:rFonts w:ascii="Times New Roman" w:hAnsi="Times New Roman"/>
                <w:color w:val="000000"/>
                <w:sz w:val="24"/>
                <w:lang w:val="ru-RU"/>
              </w:rPr>
              <w:t xml:space="preserve">Миккель</w:t>
            </w:r>
            <w:r>
              <w:rPr>
                <w:rFonts w:ascii="Times New Roman" w:hAnsi="Times New Roman"/>
                <w:color w:val="000000"/>
                <w:sz w:val="24"/>
                <w:lang w:val="ru-RU"/>
              </w:rPr>
              <w:t xml:space="preserve"> и медведь </w:t>
            </w:r>
            <w:r>
              <w:rPr>
                <w:rFonts w:ascii="Times New Roman" w:hAnsi="Times New Roman"/>
                <w:color w:val="000000"/>
                <w:sz w:val="24"/>
                <w:lang w:val="ru-RU"/>
              </w:rPr>
              <w:t xml:space="preserve">Бамсе</w:t>
            </w:r>
            <w:r>
              <w:rPr>
                <w:rFonts w:ascii="Times New Roman" w:hAnsi="Times New Roman"/>
                <w:color w:val="000000"/>
                <w:sz w:val="24"/>
                <w:lang w:val="ru-RU"/>
              </w:rPr>
              <w:t xml:space="preserve">» и русская народная сказка «Вершки и корешки»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8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8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8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124</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дружбы в сказке братьев Гримм «Бременские музыканты»</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8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8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8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со сказкой братьев Гримм «Бременские музыканты»: составление плана произведения</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8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9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9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на тему: «Зарубежные сказочники»: соотнесение иллюстраций с содержанием сказок</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9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9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9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127</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Фантазёры и мечтатели – герои произведений. Произведения по выбору, например, английские народные песенки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95"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9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99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128</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построения волшебной </w:t>
            </w:r>
            <w:r>
              <w:rPr>
                <w:rFonts w:ascii="Times New Roman" w:hAnsi="Times New Roman"/>
                <w:color w:val="000000"/>
                <w:sz w:val="24"/>
                <w:lang w:val="ru-RU"/>
              </w:rPr>
              <w:t xml:space="preserve">сказки Ш. Перро «Кот в сапогах»</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998"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99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0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129</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героев сказки Ш. Перро «Кот в сапогах»</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001"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00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0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130</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Х.-К. Андерсен – известный писатель-сказочник. Знакомство с его произведениями. Сказка «Огниво»</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004"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00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0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131</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сказки Х.-К. Андерсена «Пятеро из одного стручка» и других его сказок на выбор</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007"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008"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09"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132</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«Зарубежные писатели-сказочники»</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010"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01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1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133</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Повторение по итогам изученного во 2 классе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013"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01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1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134</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Книга как источник необходимых знаний. На примере произведения Г.А. </w:t>
            </w:r>
            <w:r>
              <w:rPr>
                <w:rFonts w:ascii="Times New Roman" w:hAnsi="Times New Roman"/>
                <w:color w:val="000000"/>
                <w:sz w:val="24"/>
                <w:lang w:val="ru-RU"/>
              </w:rPr>
              <w:t xml:space="preserve">Ладонщикова</w:t>
            </w:r>
            <w:r>
              <w:rPr>
                <w:rFonts w:ascii="Times New Roman" w:hAnsi="Times New Roman"/>
                <w:color w:val="000000"/>
                <w:sz w:val="24"/>
                <w:lang w:val="ru-RU"/>
              </w:rPr>
              <w:t xml:space="preserve"> «Лучший друг»</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016"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01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1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135</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Ориентировка в книге: обложка, содержание, аннотация, иллюстрация</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019"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02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2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1076" w:type="dxa"/>
            <w:vAlign w:val="center"/>
            <w:textDirection w:val="lrTb"/>
            <w:noWrap w:val="false"/>
          </w:tcPr>
          <w:p>
            <w:pPr>
              <w:spacing w:after="0"/>
            </w:pPr>
            <w:r>
              <w:rPr>
                <w:rFonts w:ascii="Times New Roman" w:hAnsi="Times New Roman"/>
                <w:color w:val="000000"/>
                <w:sz w:val="24"/>
              </w:rPr>
              <w:t xml:space="preserve">136</w:t>
            </w:r>
            <w:r/>
          </w:p>
        </w:tc>
        <w:tc>
          <w:tcPr>
            <w:tcMar>
              <w:left w:w="100" w:type="dxa"/>
              <w:top w:w="50" w:type="dxa"/>
            </w:tcMar>
            <w:tcW w:w="447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Выбор книг на основе рекомендательного списка: летнее чтение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841" w:type="dxa"/>
            <w:vAlign w:val="center"/>
            <w:textDirection w:val="lrTb"/>
            <w:noWrap w:val="false"/>
          </w:tcPr>
          <w:p>
            <w:pPr>
              <w:ind w:left="135"/>
              <w:jc w:val="center"/>
              <w:spacing w:after="0"/>
            </w:pPr>
            <w:r/>
            <w:r/>
          </w:p>
        </w:tc>
        <w:tc>
          <w:tcPr>
            <w:tcMar>
              <w:left w:w="100" w:type="dxa"/>
              <w:top w:w="50" w:type="dxa"/>
            </w:tcMar>
            <w:tcW w:w="1910" w:type="dxa"/>
            <w:vAlign w:val="center"/>
            <w:textDirection w:val="lrTb"/>
            <w:noWrap w:val="false"/>
          </w:tcPr>
          <w:p>
            <w:pPr>
              <w:ind w:left="135"/>
              <w:jc w:val="center"/>
              <w:spacing w:after="0"/>
            </w:pPr>
            <w:r/>
            <w:r/>
          </w:p>
        </w:tc>
        <w:tc>
          <w:tcPr>
            <w:tcMar>
              <w:left w:w="100" w:type="dxa"/>
              <w:top w:w="50" w:type="dxa"/>
            </w:tcMar>
            <w:tcW w:w="1347" w:type="dxa"/>
            <w:vAlign w:val="center"/>
            <w:textDirection w:val="lrTb"/>
            <w:noWrap w:val="false"/>
          </w:tcPr>
          <w:p>
            <w:pPr>
              <w:ind w:left="135"/>
              <w:spacing w:after="0"/>
            </w:pPr>
            <w:r/>
            <w:r/>
          </w:p>
        </w:tc>
        <w:tc>
          <w:tcPr>
            <w:tcMar>
              <w:left w:w="100" w:type="dxa"/>
              <w:top w:w="50" w:type="dxa"/>
            </w:tcMar>
            <w:tcW w:w="2345" w:type="dxa"/>
            <w:vAlign w:val="center"/>
            <w:textDirection w:val="lrTb"/>
            <w:noWrap w:val="false"/>
          </w:tcPr>
          <w:p>
            <w:pPr>
              <w:ind w:right="105"/>
              <w:spacing w:before="50" w:after="0" w:line="240" w:lineRule="auto"/>
              <w:widowControl w:val="off"/>
              <w:rPr>
                <w:rFonts w:ascii="Times New Roman" w:hAnsi="Times New Roman" w:eastAsia="Times New Roman" w:cs="Times New Roman"/>
                <w:color w:val="0000ff"/>
                <w:spacing w:val="-2"/>
                <w:u w:val="single"/>
              </w:rPr>
            </w:pPr>
            <w:r/>
            <w:hyperlink r:id="rId1022" w:tooltip="https://myschool.edu.ru" w:history="1">
              <w:r>
                <w:rPr>
                  <w:rStyle w:val="735"/>
                  <w:rFonts w:ascii="Times New Roman" w:hAnsi="Times New Roman" w:eastAsia="Times New Roman" w:cs="Times New Roman"/>
                  <w:spacing w:val="-2"/>
                </w:rPr>
                <w:t xml:space="preserve">https://myschool.edu.ru</w:t>
              </w:r>
            </w:hyperlink>
            <w:r/>
            <w:r>
              <w:rPr>
                <w:rFonts w:ascii="Times New Roman" w:hAnsi="Times New Roman" w:eastAsia="Times New Roman" w:cs="Times New Roman"/>
                <w:color w:val="0000ff"/>
                <w:spacing w:val="-2"/>
                <w:u w:val="single"/>
              </w:rPr>
            </w:r>
          </w:p>
          <w:p>
            <w:pPr>
              <w:ind w:right="105"/>
              <w:spacing w:after="0" w:line="240" w:lineRule="auto"/>
              <w:rPr>
                <w:rFonts w:ascii="Times New Roman" w:hAnsi="Times New Roman" w:eastAsia="Times New Roman" w:cs="Times New Roman"/>
                <w:color w:val="0000ff"/>
                <w:spacing w:val="-2"/>
                <w:u w:val="single"/>
              </w:rPr>
            </w:pPr>
            <w:r/>
            <w:hyperlink r:id="rId102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24" w:tooltip="https://www.yaklass.ru/?ysclid=mq5gdpolzc198018273" w:history="1">
              <w:r>
                <w:rPr>
                  <w:color w:val="0000ff"/>
                  <w:u w:val="single"/>
                </w:rPr>
                <w:t xml:space="preserve">ЯКласс</w:t>
              </w:r>
            </w:hyperlink>
            <w: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04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136 </w:t>
            </w:r>
            <w:r/>
          </w:p>
        </w:tc>
        <w:tc>
          <w:tcPr>
            <w:tcMar>
              <w:left w:w="100" w:type="dxa"/>
              <w:top w:w="50" w:type="dxa"/>
            </w:tcMar>
            <w:tcW w:w="1841" w:type="dxa"/>
            <w:vAlign w:val="center"/>
            <w:textDirection w:val="lrTb"/>
            <w:noWrap w:val="false"/>
          </w:tcPr>
          <w:p>
            <w:pPr>
              <w:ind w:left="135"/>
              <w:jc w:val="center"/>
              <w:spacing w:after="0"/>
            </w:pPr>
            <w:r>
              <w:rPr>
                <w:rFonts w:ascii="Times New Roman" w:hAnsi="Times New Roman"/>
                <w:color w:val="000000"/>
                <w:sz w:val="24"/>
              </w:rPr>
              <w:t xml:space="preserve"> 9 </w:t>
            </w:r>
            <w:r/>
          </w:p>
        </w:tc>
        <w:tc>
          <w:tcPr>
            <w:tcMar>
              <w:left w:w="100" w:type="dxa"/>
              <w:top w:w="50" w:type="dxa"/>
            </w:tcMar>
            <w:tcW w:w="1910" w:type="dxa"/>
            <w:vAlign w:val="center"/>
            <w:textDirection w:val="lrTb"/>
            <w:noWrap w:val="false"/>
          </w:tcPr>
          <w:p>
            <w:pPr>
              <w:ind w:left="135"/>
              <w:jc w:val="center"/>
              <w:spacing w:after="0"/>
            </w:pPr>
            <w:r>
              <w:rPr>
                <w:rFonts w:ascii="Times New Roman" w:hAnsi="Times New Roman"/>
                <w:color w:val="000000"/>
                <w:sz w:val="24"/>
              </w:rPr>
              <w:t xml:space="preserve"> 0 </w:t>
            </w:r>
            <w:r/>
          </w:p>
        </w:tc>
        <w:tc>
          <w:tcPr>
            <w:gridSpan w:val="2"/>
            <w:tcMar>
              <w:left w:w="100" w:type="dxa"/>
              <w:top w:w="50" w:type="dxa"/>
            </w:tcMar>
            <w:tcW w:w="0" w:type="auto"/>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after="0"/>
      </w:pPr>
      <w:r>
        <w:rPr>
          <w:rFonts w:ascii="Times New Roman" w:hAnsi="Times New Roman"/>
          <w:b/>
          <w:color w:val="000000"/>
          <w:sz w:val="28"/>
        </w:rPr>
        <w:t xml:space="preserve"> 3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901"/>
        <w:gridCol w:w="4012"/>
        <w:gridCol w:w="1168"/>
        <w:gridCol w:w="1841"/>
        <w:gridCol w:w="1910"/>
        <w:gridCol w:w="1347"/>
        <w:gridCol w:w="2861"/>
      </w:tblGrid>
      <w:tr>
        <w:tblPrEx/>
        <w:trPr>
          <w:trHeight w:val="144"/>
        </w:trPr>
        <w:tc>
          <w:tcPr>
            <w:tcMar>
              <w:left w:w="100" w:type="dxa"/>
              <w:top w:w="50" w:type="dxa"/>
            </w:tcMar>
            <w:tcW w:w="458"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3256" w:type="dxa"/>
            <w:vAlign w:val="center"/>
            <w:vMerge w:val="restart"/>
            <w:textDirection w:val="lrTb"/>
            <w:noWrap w:val="false"/>
          </w:tcPr>
          <w:p>
            <w:pPr>
              <w:ind w:left="135"/>
              <w:spacing w:after="0"/>
            </w:pPr>
            <w:r>
              <w:rPr>
                <w:rFonts w:ascii="Times New Roman" w:hAnsi="Times New Roman"/>
                <w:b/>
                <w:color w:val="000000"/>
                <w:sz w:val="24"/>
              </w:rPr>
              <w:t xml:space="preserve">Тема</w:t>
            </w:r>
            <w:r>
              <w:rPr>
                <w:rFonts w:ascii="Times New Roman" w:hAnsi="Times New Roman"/>
                <w:b/>
                <w:color w:val="000000"/>
                <w:sz w:val="24"/>
              </w:rPr>
              <w:t xml:space="preserve"> </w:t>
            </w:r>
            <w:r>
              <w:rPr>
                <w:rFonts w:ascii="Times New Roman" w:hAnsi="Times New Roman"/>
                <w:b/>
                <w:color w:val="000000"/>
                <w:sz w:val="24"/>
              </w:rPr>
              <w:t xml:space="preserve">урока</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1131" w:type="dxa"/>
            <w:vAlign w:val="center"/>
            <w:vMerge w:val="restart"/>
            <w:textDirection w:val="lrTb"/>
            <w:noWrap w:val="false"/>
          </w:tcPr>
          <w:p>
            <w:pPr>
              <w:ind w:left="135"/>
              <w:spacing w:after="0"/>
            </w:pPr>
            <w:r>
              <w:rPr>
                <w:rFonts w:ascii="Times New Roman" w:hAnsi="Times New Roman"/>
                <w:b/>
                <w:color w:val="000000"/>
                <w:sz w:val="24"/>
              </w:rPr>
              <w:t xml:space="preserve">Дата</w:t>
            </w:r>
            <w:r>
              <w:rPr>
                <w:rFonts w:ascii="Times New Roman" w:hAnsi="Times New Roman"/>
                <w:b/>
                <w:color w:val="000000"/>
                <w:sz w:val="24"/>
              </w:rPr>
              <w:t xml:space="preserve"> </w:t>
            </w:r>
            <w:r>
              <w:rPr>
                <w:rFonts w:ascii="Times New Roman" w:hAnsi="Times New Roman"/>
                <w:b/>
                <w:color w:val="000000"/>
                <w:sz w:val="24"/>
              </w:rPr>
              <w:t xml:space="preserve">изучения</w:t>
            </w:r>
            <w:r>
              <w:rPr>
                <w:rFonts w:ascii="Times New Roman" w:hAnsi="Times New Roman"/>
                <w:b/>
                <w:color w:val="000000"/>
                <w:sz w:val="24"/>
              </w:rPr>
              <w:t xml:space="preserve"> </w:t>
            </w:r>
            <w:r/>
          </w:p>
          <w:p>
            <w:pPr>
              <w:ind w:left="135"/>
              <w:spacing w:after="0"/>
            </w:pPr>
            <w:r/>
            <w:r/>
          </w:p>
        </w:tc>
        <w:tc>
          <w:tcPr>
            <w:tcMar>
              <w:left w:w="100" w:type="dxa"/>
              <w:top w:w="50" w:type="dxa"/>
            </w:tcMar>
            <w:tcW w:w="1948"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805"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499"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600"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 мире книг. Книга как особый вид искусства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25" w:tooltip="https://m.edsoo.ru/f29f4fd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w:t>
              </w:r>
              <w:r>
                <w:rPr>
                  <w:rFonts w:ascii="Times New Roman" w:hAnsi="Times New Roman"/>
                  <w:color w:val="0000ff"/>
                  <w:u w:val="single"/>
                </w:rPr>
                <w:t xml:space="preserve">fda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Общее представление о первых книгах на Руси, знакомство с рукописными книгами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26" w:tooltip="https://m.edsoo.ru/f29f51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5142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Ценность чтения художественной литературы и фольклора, осознание важности читательской деятельности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27" w:tooltip="https://m.edsoo.ru/8bc47f9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w:t>
              </w:r>
              <w:r>
                <w:rPr>
                  <w:rFonts w:ascii="Times New Roman" w:hAnsi="Times New Roman"/>
                  <w:color w:val="0000ff"/>
                  <w:u w:val="single"/>
                </w:rPr>
                <w:t xml:space="preserve">f</w:t>
              </w:r>
              <w:r>
                <w:rPr>
                  <w:rFonts w:ascii="Times New Roman" w:hAnsi="Times New Roman"/>
                  <w:color w:val="0000ff"/>
                  <w:u w:val="single"/>
                  <w:lang w:val="ru-RU"/>
                </w:rPr>
                <w:t xml:space="preserve">96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 xml:space="preserve">Книги</w:t>
            </w:r>
            <w:r>
              <w:rPr>
                <w:rFonts w:ascii="Times New Roman" w:hAnsi="Times New Roman"/>
                <w:color w:val="000000"/>
                <w:sz w:val="24"/>
              </w:rPr>
              <w:t xml:space="preserve"> и </w:t>
            </w:r>
            <w:r>
              <w:rPr>
                <w:rFonts w:ascii="Times New Roman" w:hAnsi="Times New Roman"/>
                <w:color w:val="000000"/>
                <w:sz w:val="24"/>
              </w:rPr>
              <w:t xml:space="preserve">словари</w:t>
            </w:r>
            <w:r>
              <w:rPr>
                <w:rFonts w:ascii="Times New Roman" w:hAnsi="Times New Roman"/>
                <w:color w:val="000000"/>
                <w:sz w:val="24"/>
              </w:rPr>
              <w:t xml:space="preserve">, </w:t>
            </w:r>
            <w:r>
              <w:rPr>
                <w:rFonts w:ascii="Times New Roman" w:hAnsi="Times New Roman"/>
                <w:color w:val="000000"/>
                <w:sz w:val="24"/>
              </w:rPr>
              <w:t xml:space="preserve">созданные</w:t>
            </w:r>
            <w:r>
              <w:rPr>
                <w:rFonts w:ascii="Times New Roman" w:hAnsi="Times New Roman"/>
                <w:color w:val="000000"/>
                <w:sz w:val="24"/>
              </w:rPr>
              <w:t xml:space="preserve"> В.И. </w:t>
            </w:r>
            <w:r>
              <w:rPr>
                <w:rFonts w:ascii="Times New Roman" w:hAnsi="Times New Roman"/>
                <w:color w:val="000000"/>
                <w:sz w:val="24"/>
              </w:rPr>
              <w:t xml:space="preserve">Далем</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28" w:tooltip="https://m.edsoo.ru/8bc480a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480</w:t>
              </w:r>
              <w:r>
                <w:rPr>
                  <w:rFonts w:ascii="Times New Roman" w:hAnsi="Times New Roman"/>
                  <w:color w:val="0000ff"/>
                  <w:u w:val="single"/>
                </w:rPr>
                <w:t xml:space="preserve">a</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Художественные особенности волшебной сказки разного вида (о животных, бытовые)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29" w:tooltip="https://m.edsoo.ru/8bc4aa1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aa</w:t>
              </w:r>
              <w:r>
                <w:rPr>
                  <w:rFonts w:ascii="Times New Roman" w:hAnsi="Times New Roman"/>
                  <w:color w:val="0000ff"/>
                  <w:u w:val="single"/>
                  <w:lang w:val="ru-RU"/>
                </w:rPr>
                <w:t xml:space="preserve">16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Былина как народный песенный сказ о героическом событии. Фольклорные особенности: выразительность, напевность исполнения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30" w:tooltip="https://m.edsoo.ru/8bc4b27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27</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образа</w:t>
            </w:r>
            <w:r>
              <w:rPr>
                <w:rFonts w:ascii="Times New Roman" w:hAnsi="Times New Roman"/>
                <w:color w:val="000000"/>
                <w:sz w:val="24"/>
              </w:rPr>
              <w:t xml:space="preserve"> </w:t>
            </w:r>
            <w:r>
              <w:rPr>
                <w:rFonts w:ascii="Times New Roman" w:hAnsi="Times New Roman"/>
                <w:color w:val="000000"/>
                <w:sz w:val="24"/>
              </w:rPr>
              <w:t xml:space="preserve">Ильи</w:t>
            </w:r>
            <w:r>
              <w:rPr>
                <w:rFonts w:ascii="Times New Roman" w:hAnsi="Times New Roman"/>
                <w:color w:val="000000"/>
                <w:sz w:val="24"/>
              </w:rPr>
              <w:t xml:space="preserve"> </w:t>
            </w:r>
            <w:r>
              <w:rPr>
                <w:rFonts w:ascii="Times New Roman" w:hAnsi="Times New Roman"/>
                <w:color w:val="000000"/>
                <w:sz w:val="24"/>
              </w:rPr>
              <w:t xml:space="preserve">Муромца</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31" w:tooltip="https://m.edsoo.ru/8bc4b42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420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 xml:space="preserve">Темы</w:t>
            </w:r>
            <w:r>
              <w:rPr>
                <w:rFonts w:ascii="Times New Roman" w:hAnsi="Times New Roman"/>
                <w:color w:val="000000"/>
                <w:sz w:val="24"/>
              </w:rPr>
              <w:t xml:space="preserve"> </w:t>
            </w:r>
            <w:r>
              <w:rPr>
                <w:rFonts w:ascii="Times New Roman" w:hAnsi="Times New Roman"/>
                <w:color w:val="000000"/>
                <w:sz w:val="24"/>
              </w:rPr>
              <w:t xml:space="preserve">народных</w:t>
            </w:r>
            <w:r>
              <w:rPr>
                <w:rFonts w:ascii="Times New Roman" w:hAnsi="Times New Roman"/>
                <w:color w:val="000000"/>
                <w:sz w:val="24"/>
              </w:rPr>
              <w:t xml:space="preserve"> </w:t>
            </w:r>
            <w:r>
              <w:rPr>
                <w:rFonts w:ascii="Times New Roman" w:hAnsi="Times New Roman"/>
                <w:color w:val="000000"/>
                <w:sz w:val="24"/>
              </w:rPr>
              <w:t xml:space="preserve">песен</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32" w:tooltip="https://m.edsoo.ru/8bc4b10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10</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33" w:tooltip="https://m.edsoo.ru/8bc4af7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af</w:t>
              </w:r>
              <w:r>
                <w:rPr>
                  <w:rFonts w:ascii="Times New Roman" w:hAnsi="Times New Roman"/>
                  <w:color w:val="0000ff"/>
                  <w:u w:val="single"/>
                  <w:lang w:val="ru-RU"/>
                </w:rPr>
                <w:t xml:space="preserve">70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03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3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построения (композиция) волшебной сказки: составление плана. На примере русской народной сказки «Иван-царевич и Серый Волк»</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36" w:tooltip="https://m.edsoo.ru/8bc4861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4861</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Иллюстрация как отражение сюжета волшебной сказки (картины В.М. Васнецова, иллюстрации И.Я. Билибина)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37" w:tooltip="https://m.edsoo.ru/8bc4ae4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ae</w:t>
              </w:r>
              <w:r>
                <w:rPr>
                  <w:rFonts w:ascii="Times New Roman" w:hAnsi="Times New Roman"/>
                  <w:color w:val="0000ff"/>
                  <w:u w:val="single"/>
                  <w:lang w:val="ru-RU"/>
                </w:rPr>
                <w:t xml:space="preserve">44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волшебные </w:t>
            </w:r>
            <w:r>
              <w:rPr>
                <w:rFonts w:ascii="Times New Roman" w:hAnsi="Times New Roman"/>
                <w:color w:val="000000"/>
                <w:sz w:val="24"/>
                <w:lang w:val="ru-RU"/>
              </w:rPr>
              <w:t xml:space="preserve">помощники. На примере русской народной сказки «Иван-царевич и серый волк»</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38" w:tooltip="https://m.edsoo.ru/8bc48ab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w:t>
              </w:r>
              <w:r>
                <w:rPr>
                  <w:rFonts w:ascii="Times New Roman" w:hAnsi="Times New Roman"/>
                  <w:color w:val="0000ff"/>
                  <w:u w:val="single"/>
                </w:rPr>
                <w:t xml:space="preserve">ab</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Представление в сказке народного быта и культуры. Произведения по выбору, например, русская народная сказка «Сивка-бурка»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39" w:tooltip="https://m.edsoo.ru/8bc4b10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10</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15</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rPr>
              <w:t xml:space="preserve">Пословицы</w:t>
            </w:r>
            <w:r>
              <w:rPr>
                <w:rFonts w:ascii="Times New Roman" w:hAnsi="Times New Roman"/>
                <w:color w:val="000000"/>
                <w:sz w:val="24"/>
              </w:rPr>
              <w:t xml:space="preserve"> </w:t>
            </w:r>
            <w:r>
              <w:rPr>
                <w:rFonts w:ascii="Times New Roman" w:hAnsi="Times New Roman"/>
                <w:color w:val="000000"/>
                <w:sz w:val="24"/>
              </w:rPr>
              <w:t xml:space="preserve">народов</w:t>
            </w:r>
            <w:r>
              <w:rPr>
                <w:rFonts w:ascii="Times New Roman" w:hAnsi="Times New Roman"/>
                <w:color w:val="000000"/>
                <w:sz w:val="24"/>
              </w:rPr>
              <w:t xml:space="preserve"> </w:t>
            </w:r>
            <w:r>
              <w:rPr>
                <w:rFonts w:ascii="Times New Roman" w:hAnsi="Times New Roman"/>
                <w:color w:val="000000"/>
                <w:sz w:val="24"/>
              </w:rPr>
              <w:t xml:space="preserve">России</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40" w:tooltip="https://m.edsoo.ru/8bc483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483</w:t>
              </w:r>
              <w:r>
                <w:rPr>
                  <w:rFonts w:ascii="Times New Roman" w:hAnsi="Times New Roman"/>
                  <w:color w:val="0000ff"/>
                  <w:u w:val="single"/>
                </w:rPr>
                <w:t xml:space="preserve">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Устное народное творчество. Характеристика малых жанров фольклора: потешки, небылицы, скороговорки, считалки…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41" w:tooltip="https://m.edsoo.ru/8bc4875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4875</w:t>
              </w:r>
              <w:r>
                <w:rPr>
                  <w:rFonts w:ascii="Times New Roman" w:hAnsi="Times New Roman"/>
                  <w:color w:val="0000ff"/>
                  <w:u w:val="single"/>
                </w:rPr>
                <w:t xml:space="preserve">c</w:t>
              </w:r>
            </w:hyperlink>
            <w:r>
              <w:rPr>
                <w:rFonts w:ascii="Times New Roman" w:hAnsi="Times New Roman"/>
                <w:color w:val="000000"/>
                <w:sz w:val="24"/>
                <w:lang w:val="ru-RU"/>
              </w:rPr>
              <w:t xml:space="preserve"> </w:t>
            </w:r>
            <w:hyperlink r:id="rId1042" w:tooltip="https://m.edsoo.ru/8bc4a61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w:t>
              </w:r>
              <w:r>
                <w:rPr>
                  <w:rFonts w:ascii="Times New Roman" w:hAnsi="Times New Roman"/>
                  <w:color w:val="0000ff"/>
                  <w:u w:val="single"/>
                  <w:lang w:val="ru-RU"/>
                </w:rPr>
                <w:t xml:space="preserve">610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Загадка как жанр фольклора, знакомство с видами загадок</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43" w:tooltip="https://m.edsoo.ru/8bc4889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48892</w:t>
              </w:r>
            </w:hyperlink>
            <w:r>
              <w:rPr>
                <w:rFonts w:ascii="Times New Roman" w:hAnsi="Times New Roman"/>
                <w:color w:val="000000"/>
                <w:sz w:val="24"/>
                <w:lang w:val="ru-RU"/>
              </w:rPr>
              <w:t xml:space="preserve"> </w:t>
            </w:r>
            <w:hyperlink r:id="rId1044" w:tooltip="https://m.edsoo.ru/8bc4a4f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«Фольклор (устное народное творчество)»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45" w:tooltip="https://m.edsoo.ru/8bc4a7d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w:t>
              </w:r>
              <w:r>
                <w:rPr>
                  <w:rFonts w:ascii="Times New Roman" w:hAnsi="Times New Roman"/>
                  <w:color w:val="0000ff"/>
                  <w:u w:val="single"/>
                  <w:lang w:val="ru-RU"/>
                </w:rPr>
                <w:t xml:space="preserve">7</w:t>
              </w:r>
              <w:r>
                <w:rPr>
                  <w:rFonts w:ascii="Times New Roman" w:hAnsi="Times New Roman"/>
                  <w:color w:val="0000ff"/>
                  <w:u w:val="single"/>
                </w:rPr>
                <w:t xml:space="preserve">dc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Проект: составляем словарь устаревших слов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46" w:tooltip="https://m.edsoo.ru/8bc489a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489</w:t>
              </w:r>
              <w:r>
                <w:rPr>
                  <w:rFonts w:ascii="Times New Roman" w:hAnsi="Times New Roman"/>
                  <w:color w:val="0000ff"/>
                  <w:u w:val="single"/>
                </w:rPr>
                <w:t xml:space="preserve">a</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20</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 xml:space="preserve">Проект</w:t>
            </w:r>
            <w:r>
              <w:rPr>
                <w:rFonts w:ascii="Times New Roman" w:hAnsi="Times New Roman"/>
                <w:color w:val="000000"/>
                <w:sz w:val="24"/>
              </w:rPr>
              <w:t xml:space="preserve"> «</w:t>
            </w:r>
            <w:r>
              <w:rPr>
                <w:rFonts w:ascii="Times New Roman" w:hAnsi="Times New Roman"/>
                <w:color w:val="000000"/>
                <w:sz w:val="24"/>
              </w:rPr>
              <w:t xml:space="preserve">Словарь</w:t>
            </w:r>
            <w:r>
              <w:rPr>
                <w:rFonts w:ascii="Times New Roman" w:hAnsi="Times New Roman"/>
                <w:color w:val="000000"/>
                <w:sz w:val="24"/>
              </w:rPr>
              <w:t xml:space="preserve"> </w:t>
            </w:r>
            <w:r>
              <w:rPr>
                <w:rFonts w:ascii="Times New Roman" w:hAnsi="Times New Roman"/>
                <w:color w:val="000000"/>
                <w:sz w:val="24"/>
              </w:rPr>
              <w:t xml:space="preserve">устаревших</w:t>
            </w:r>
            <w:r>
              <w:rPr>
                <w:rFonts w:ascii="Times New Roman" w:hAnsi="Times New Roman"/>
                <w:color w:val="000000"/>
                <w:sz w:val="24"/>
              </w:rPr>
              <w:t xml:space="preserve"> </w:t>
            </w:r>
            <w:r>
              <w:rPr>
                <w:rFonts w:ascii="Times New Roman" w:hAnsi="Times New Roman"/>
                <w:color w:val="000000"/>
                <w:sz w:val="24"/>
              </w:rPr>
              <w:t xml:space="preserve">слов</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47" w:tooltip="https://m.edsoo.ru/8bc49cc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49</w:t>
              </w:r>
              <w:r>
                <w:rPr>
                  <w:rFonts w:ascii="Times New Roman" w:hAnsi="Times New Roman"/>
                  <w:color w:val="0000ff"/>
                  <w:u w:val="single"/>
                </w:rPr>
                <w:t xml:space="preserve">cc</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Историческая </w:t>
            </w:r>
            <w:r>
              <w:rPr>
                <w:rFonts w:ascii="Times New Roman" w:hAnsi="Times New Roman"/>
                <w:color w:val="000000"/>
                <w:sz w:val="24"/>
                <w:lang w:val="ru-RU"/>
              </w:rPr>
              <w:t xml:space="preserve">обстановка как фон создания произведения (на примере былин)</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48" w:tooltip="https://m.edsoo.ru/8bc4b5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542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 xml:space="preserve">XIX</w:t>
            </w:r>
            <w:r>
              <w:rPr>
                <w:rFonts w:ascii="Times New Roman" w:hAnsi="Times New Roman"/>
                <w:color w:val="000000"/>
                <w:sz w:val="24"/>
                <w:lang w:val="ru-RU"/>
              </w:rPr>
              <w:t xml:space="preserve">-</w:t>
            </w:r>
            <w:r>
              <w:rPr>
                <w:rFonts w:ascii="Times New Roman" w:hAnsi="Times New Roman"/>
                <w:color w:val="000000"/>
                <w:sz w:val="24"/>
              </w:rPr>
              <w:t xml:space="preserve">XX</w:t>
            </w:r>
            <w:r>
              <w:rPr>
                <w:rFonts w:ascii="Times New Roman" w:hAnsi="Times New Roman"/>
                <w:color w:val="000000"/>
                <w:sz w:val="24"/>
                <w:lang w:val="ru-RU"/>
              </w:rPr>
              <w:t xml:space="preserve"> вв.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49" w:tooltip="https://m.edsoo.ru/8bc4bd9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bd</w:t>
              </w:r>
              <w:r>
                <w:rPr>
                  <w:rFonts w:ascii="Times New Roman" w:hAnsi="Times New Roman"/>
                  <w:color w:val="0000ff"/>
                  <w:u w:val="single"/>
                  <w:lang w:val="ru-RU"/>
                </w:rPr>
                <w:t xml:space="preserve">94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 xml:space="preserve">XIX</w:t>
            </w:r>
            <w:r>
              <w:rPr>
                <w:rFonts w:ascii="Times New Roman" w:hAnsi="Times New Roman"/>
                <w:color w:val="000000"/>
                <w:sz w:val="24"/>
                <w:lang w:val="ru-RU"/>
              </w:rPr>
              <w:t xml:space="preserve"> – </w:t>
            </w:r>
            <w:r>
              <w:rPr>
                <w:rFonts w:ascii="Times New Roman" w:hAnsi="Times New Roman"/>
                <w:color w:val="000000"/>
                <w:sz w:val="24"/>
              </w:rPr>
              <w:t xml:space="preserve">XX</w:t>
            </w:r>
            <w:r>
              <w:rPr>
                <w:rFonts w:ascii="Times New Roman" w:hAnsi="Times New Roman"/>
                <w:color w:val="000000"/>
                <w:sz w:val="24"/>
                <w:lang w:val="ru-RU"/>
              </w:rPr>
              <w:t xml:space="preserve"> вв.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50" w:tooltip="https://m.edsoo.ru/8bc4dc9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dc</w:t>
              </w:r>
              <w:r>
                <w:rPr>
                  <w:rFonts w:ascii="Times New Roman" w:hAnsi="Times New Roman"/>
                  <w:color w:val="0000ff"/>
                  <w:u w:val="single"/>
                  <w:lang w:val="ru-RU"/>
                </w:rPr>
                <w:t xml:space="preserve">98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картин осенней природы в стихотворениях Ф.И. Тютчева «Есть в осени первоначальной…», «Листья»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51" w:tooltip="https://m.edsoo.ru/8bc4e0f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0</w:t>
              </w:r>
              <w:r>
                <w:rPr>
                  <w:rFonts w:ascii="Times New Roman" w:hAnsi="Times New Roman"/>
                  <w:color w:val="0000ff"/>
                  <w:u w:val="single"/>
                </w:rPr>
                <w:t xml:space="preserve">f</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стихотворений об осени. На примере произведений Ф.И. Тютчева «Есть в осени первоначальной…» и А.Н. Майкова «Осень»</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52" w:tooltip="https://m.edsoo.ru/8bc4e24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24</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Олицетворение как одно из средств выразительности лирического произведения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53" w:tooltip="https://m.edsoo.ru/8bc4d8a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8</w:t>
              </w:r>
              <w:r>
                <w:rPr>
                  <w:rFonts w:ascii="Times New Roman" w:hAnsi="Times New Roman"/>
                  <w:color w:val="0000ff"/>
                  <w:u w:val="single"/>
                </w:rPr>
                <w:t xml:space="preserve">a</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27</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Восприятие картин зимнего пейзажа в </w:t>
            </w:r>
            <w:r>
              <w:rPr>
                <w:rFonts w:ascii="Times New Roman" w:hAnsi="Times New Roman"/>
                <w:color w:val="000000"/>
                <w:sz w:val="24"/>
                <w:lang w:val="ru-RU"/>
              </w:rPr>
              <w:t xml:space="preserve">стихотворениях ,</w:t>
            </w:r>
            <w:r>
              <w:rPr>
                <w:rFonts w:ascii="Times New Roman" w:hAnsi="Times New Roman"/>
                <w:color w:val="000000"/>
                <w:sz w:val="24"/>
                <w:lang w:val="ru-RU"/>
              </w:rPr>
              <w:t xml:space="preserve"> А.А. Фета «Кот поёт, глаза </w:t>
            </w:r>
            <w:r>
              <w:rPr>
                <w:rFonts w:ascii="Times New Roman" w:hAnsi="Times New Roman"/>
                <w:color w:val="000000"/>
                <w:sz w:val="24"/>
                <w:lang w:val="ru-RU"/>
              </w:rPr>
              <w:t xml:space="preserve">прищуря</w:t>
            </w:r>
            <w:r>
              <w:rPr>
                <w:rFonts w:ascii="Times New Roman" w:hAnsi="Times New Roman"/>
                <w:color w:val="000000"/>
                <w:sz w:val="24"/>
                <w:lang w:val="ru-RU"/>
              </w:rPr>
              <w:t xml:space="preserve">», «Мама! </w:t>
            </w:r>
            <w:r>
              <w:rPr>
                <w:rFonts w:ascii="Times New Roman" w:hAnsi="Times New Roman"/>
                <w:color w:val="000000"/>
                <w:sz w:val="24"/>
              </w:rPr>
              <w:t xml:space="preserve">Глянь-ка</w:t>
            </w:r>
            <w:r>
              <w:rPr>
                <w:rFonts w:ascii="Times New Roman" w:hAnsi="Times New Roman"/>
                <w:color w:val="000000"/>
                <w:sz w:val="24"/>
              </w:rPr>
              <w:t xml:space="preserve"> </w:t>
            </w:r>
            <w:r>
              <w:rPr>
                <w:rFonts w:ascii="Times New Roman" w:hAnsi="Times New Roman"/>
                <w:color w:val="000000"/>
                <w:sz w:val="24"/>
              </w:rPr>
              <w:t xml:space="preserve">из</w:t>
            </w:r>
            <w:r>
              <w:rPr>
                <w:rFonts w:ascii="Times New Roman" w:hAnsi="Times New Roman"/>
                <w:color w:val="000000"/>
                <w:sz w:val="24"/>
              </w:rPr>
              <w:t xml:space="preserve"> </w:t>
            </w:r>
            <w:r>
              <w:rPr>
                <w:rFonts w:ascii="Times New Roman" w:hAnsi="Times New Roman"/>
                <w:color w:val="000000"/>
                <w:sz w:val="24"/>
              </w:rPr>
              <w:t xml:space="preserve">окошка</w:t>
            </w:r>
            <w:r>
              <w:rPr>
                <w:rFonts w:ascii="Times New Roman" w:hAnsi="Times New Roman"/>
                <w:color w:val="000000"/>
                <w:sz w:val="24"/>
              </w:rPr>
              <w:t xml:space="preserve">…</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 xml:space="preserve">И.С. </w:t>
            </w:r>
            <w:r>
              <w:rPr>
                <w:rFonts w:ascii="Times New Roman" w:hAnsi="Times New Roman"/>
                <w:color w:val="000000"/>
                <w:sz w:val="24"/>
              </w:rPr>
              <w:t xml:space="preserve">Никитин</w:t>
            </w:r>
            <w:r>
              <w:rPr>
                <w:rFonts w:ascii="Times New Roman" w:hAnsi="Times New Roman"/>
                <w:color w:val="000000"/>
                <w:sz w:val="24"/>
              </w:rPr>
              <w:t xml:space="preserve"> «</w:t>
            </w:r>
            <w:r>
              <w:rPr>
                <w:rFonts w:ascii="Times New Roman" w:hAnsi="Times New Roman"/>
                <w:color w:val="000000"/>
                <w:sz w:val="24"/>
              </w:rPr>
              <w:t xml:space="preserve">Встреча</w:t>
            </w:r>
            <w:r>
              <w:rPr>
                <w:rFonts w:ascii="Times New Roman" w:hAnsi="Times New Roman"/>
                <w:color w:val="000000"/>
                <w:sz w:val="24"/>
              </w:rPr>
              <w:t xml:space="preserve"> </w:t>
            </w:r>
            <w:r>
              <w:rPr>
                <w:rFonts w:ascii="Times New Roman" w:hAnsi="Times New Roman"/>
                <w:color w:val="000000"/>
                <w:sz w:val="24"/>
              </w:rPr>
              <w:t xml:space="preserve">зимы</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05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05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Слова, с помощью которых поэт описывает и оживляет природу на примере стихотворений И.З. Сурикова «Детство», «Зима»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56" w:tooltip="https://m.edsoo.ru/8bc4d67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676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Поэты о красоте родной природы. На примере произведения Н.А. Некрасова «Железная дорога» (отрывок)</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57" w:tooltip="https://m.edsoo.ru/8bc4d78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784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30</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 xml:space="preserve">(</w:t>
            </w:r>
            <w:r>
              <w:rPr>
                <w:rFonts w:ascii="Times New Roman" w:hAnsi="Times New Roman"/>
                <w:color w:val="000000"/>
                <w:sz w:val="24"/>
              </w:rPr>
              <w:t xml:space="preserve">отрывок</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58" w:tooltip="https://m.edsoo.ru/8bc4d43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43</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словами и выражениями, с помощью которых создаются картины зимы на примере стихотворения И.А. Некрасова «Не ветер бушует над бором…»</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59" w:tooltip="https://m.edsoo.ru/8bc4d55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554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32</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 xml:space="preserve">Художник-иллюстратор</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60" w:tooltip="https://m.edsoo.ru/f29f51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5142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А.С. Пушкин – великий русский поэт</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61" w:tooltip="https://m.edsoo.ru/8bc4c1d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1</w:t>
              </w:r>
              <w:r>
                <w:rPr>
                  <w:rFonts w:ascii="Times New Roman" w:hAnsi="Times New Roman"/>
                  <w:color w:val="0000ff"/>
                  <w:u w:val="single"/>
                </w:rPr>
                <w:t xml:space="preserve">d</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пейзажной лирики </w:t>
            </w:r>
            <w:r>
              <w:rPr>
                <w:rFonts w:ascii="Times New Roman" w:hAnsi="Times New Roman"/>
                <w:color w:val="000000"/>
                <w:sz w:val="24"/>
                <w:lang w:val="ru-RU"/>
              </w:rPr>
              <w:t xml:space="preserve">А.С. Пушкина: средства художественной выразительности (сравнение, эпитет), рифма, ритм</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62" w:tooltip="https://m.edsoo.ru/8bc4c2e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2</w:t>
              </w:r>
              <w:r>
                <w:rPr>
                  <w:rFonts w:ascii="Times New Roman" w:hAnsi="Times New Roman"/>
                  <w:color w:val="0000ff"/>
                  <w:u w:val="single"/>
                </w:rPr>
                <w:t xml:space="preserve">e</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Фольклорная основа литературной сказки А.С. Пушкина «Сказка о царе Салтане, о сыне его славном и могучем богатыре князе Гвидоне </w:t>
            </w:r>
            <w:r>
              <w:rPr>
                <w:rFonts w:ascii="Times New Roman" w:hAnsi="Times New Roman"/>
                <w:color w:val="000000"/>
                <w:sz w:val="24"/>
                <w:lang w:val="ru-RU"/>
              </w:rPr>
              <w:t xml:space="preserve">Салтановиче</w:t>
            </w:r>
            <w:r>
              <w:rPr>
                <w:rFonts w:ascii="Times New Roman" w:hAnsi="Times New Roman"/>
                <w:color w:val="000000"/>
                <w:sz w:val="24"/>
                <w:lang w:val="ru-RU"/>
              </w:rPr>
              <w:t xml:space="preserve"> и о прекрасной царевне Лебеди»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63" w:tooltip="https://m.edsoo.ru/8bc4c5c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5</w:t>
              </w:r>
              <w:r>
                <w:rPr>
                  <w:rFonts w:ascii="Times New Roman" w:hAnsi="Times New Roman"/>
                  <w:color w:val="0000ff"/>
                  <w:u w:val="single"/>
                </w:rPr>
                <w:t xml:space="preserve">c</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литературной сказкой А.С. Пушкина «Сказка о царе Салтане, о сыне его славном и могучем богатыре князе Гвидоне </w:t>
            </w:r>
            <w:r>
              <w:rPr>
                <w:rFonts w:ascii="Times New Roman" w:hAnsi="Times New Roman"/>
                <w:color w:val="000000"/>
                <w:sz w:val="24"/>
                <w:lang w:val="ru-RU"/>
              </w:rPr>
              <w:t xml:space="preserve">Салтановиче</w:t>
            </w:r>
            <w:r>
              <w:rPr>
                <w:rFonts w:ascii="Times New Roman" w:hAnsi="Times New Roman"/>
                <w:color w:val="000000"/>
                <w:sz w:val="24"/>
                <w:lang w:val="ru-RU"/>
              </w:rPr>
              <w:t xml:space="preserve"> и о прекрасной царевне Лебеди»: приём повтора как основа изменения сюжета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64" w:tooltip="https://m.edsoo.ru/8bc4ca6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ca</w:t>
              </w:r>
              <w:r>
                <w:rPr>
                  <w:rFonts w:ascii="Times New Roman" w:hAnsi="Times New Roman"/>
                  <w:color w:val="0000ff"/>
                  <w:u w:val="single"/>
                  <w:lang w:val="ru-RU"/>
                </w:rPr>
                <w:t xml:space="preserve">64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r>
              <w:rPr>
                <w:rFonts w:ascii="Times New Roman" w:hAnsi="Times New Roman"/>
                <w:color w:val="000000"/>
                <w:sz w:val="24"/>
                <w:lang w:val="ru-RU"/>
              </w:rPr>
              <w:t xml:space="preserve">Салтановиче</w:t>
            </w:r>
            <w:r>
              <w:rPr>
                <w:rFonts w:ascii="Times New Roman" w:hAnsi="Times New Roman"/>
                <w:color w:val="000000"/>
                <w:sz w:val="24"/>
                <w:lang w:val="ru-RU"/>
              </w:rPr>
              <w:t xml:space="preserve"> и о прекрасной царевне Лебеди»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65" w:tooltip="https://m.edsoo.ru/8bc4c6f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6</w:t>
              </w:r>
              <w:r>
                <w:rPr>
                  <w:rFonts w:ascii="Times New Roman" w:hAnsi="Times New Roman"/>
                  <w:color w:val="0000ff"/>
                  <w:u w:val="single"/>
                </w:rPr>
                <w:t xml:space="preserve">f</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Pr>
                <w:rFonts w:ascii="Times New Roman" w:hAnsi="Times New Roman"/>
                <w:color w:val="000000"/>
                <w:sz w:val="24"/>
                <w:lang w:val="ru-RU"/>
              </w:rPr>
              <w:t xml:space="preserve">Салтановиче</w:t>
            </w:r>
            <w:r>
              <w:rPr>
                <w:rFonts w:ascii="Times New Roman" w:hAnsi="Times New Roman"/>
                <w:color w:val="000000"/>
                <w:sz w:val="24"/>
                <w:lang w:val="ru-RU"/>
              </w:rPr>
              <w:t xml:space="preserve"> и о прекрасной царевне Лебеди»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66" w:tooltip="https://m.edsoo.ru/8bc4c80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80</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И.Я. Билибин – иллюстратор сказок А.С. Пушкина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67" w:tooltip="https://m.edsoo.ru/8bc4cc8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cc</w:t>
              </w:r>
              <w:r>
                <w:rPr>
                  <w:rFonts w:ascii="Times New Roman" w:hAnsi="Times New Roman"/>
                  <w:color w:val="0000ff"/>
                  <w:u w:val="single"/>
                  <w:lang w:val="ru-RU"/>
                </w:rPr>
                <w:t xml:space="preserve">80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w:t>
            </w:r>
            <w:r>
              <w:rPr>
                <w:rFonts w:ascii="Times New Roman" w:hAnsi="Times New Roman"/>
                <w:color w:val="000000"/>
                <w:sz w:val="24"/>
                <w:lang w:val="ru-RU"/>
              </w:rPr>
              <w:t xml:space="preserve">Салтановиче</w:t>
            </w:r>
            <w:r>
              <w:rPr>
                <w:rFonts w:ascii="Times New Roman" w:hAnsi="Times New Roman"/>
                <w:color w:val="000000"/>
                <w:sz w:val="24"/>
                <w:lang w:val="ru-RU"/>
              </w:rPr>
              <w:t xml:space="preserve"> и о прекрасной царевне Лебеди»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68" w:tooltip="https://m.edsoo.ru/8bc4cb6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cb</w:t>
              </w:r>
              <w:r>
                <w:rPr>
                  <w:rFonts w:ascii="Times New Roman" w:hAnsi="Times New Roman"/>
                  <w:color w:val="0000ff"/>
                  <w:u w:val="single"/>
                  <w:lang w:val="ru-RU"/>
                </w:rPr>
                <w:t xml:space="preserve">68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Роль интерьера. Иллюстрации Билибина (описание интерьера)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69" w:tooltip="https://m.edsoo.ru/8bc4f82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82</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«Почему я люблю сказки А.С. Пушкина»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70" w:tooltip="https://m.edsoo.ru/8bc4c93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938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«Творчество А.С. Пушкина»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71" w:tooltip="https://m.edsoo.ru/8bc4fc6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fc</w:t>
              </w:r>
              <w:r>
                <w:rPr>
                  <w:rFonts w:ascii="Times New Roman" w:hAnsi="Times New Roman"/>
                  <w:color w:val="0000ff"/>
                  <w:u w:val="single"/>
                  <w:lang w:val="ru-RU"/>
                </w:rPr>
                <w:t xml:space="preserve">6</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44</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 xml:space="preserve">Иносказание</w:t>
            </w:r>
            <w:r>
              <w:rPr>
                <w:rFonts w:ascii="Times New Roman" w:hAnsi="Times New Roman"/>
                <w:color w:val="000000"/>
                <w:sz w:val="24"/>
              </w:rPr>
              <w:t xml:space="preserve"> в </w:t>
            </w:r>
            <w:r>
              <w:rPr>
                <w:rFonts w:ascii="Times New Roman" w:hAnsi="Times New Roman"/>
                <w:color w:val="000000"/>
                <w:sz w:val="24"/>
              </w:rPr>
              <w:t xml:space="preserve">его</w:t>
            </w:r>
            <w:r>
              <w:rPr>
                <w:rFonts w:ascii="Times New Roman" w:hAnsi="Times New Roman"/>
                <w:color w:val="000000"/>
                <w:sz w:val="24"/>
              </w:rPr>
              <w:t xml:space="preserve"> </w:t>
            </w:r>
            <w:r>
              <w:rPr>
                <w:rFonts w:ascii="Times New Roman" w:hAnsi="Times New Roman"/>
                <w:color w:val="000000"/>
                <w:sz w:val="24"/>
              </w:rPr>
              <w:t xml:space="preserve">баснях</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72" w:tooltip="https://m.edsoo.ru/8bc4cd9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cd</w:t>
              </w:r>
              <w:r>
                <w:rPr>
                  <w:rFonts w:ascii="Times New Roman" w:hAnsi="Times New Roman"/>
                  <w:color w:val="0000ff"/>
                  <w:u w:val="single"/>
                  <w:lang w:val="ru-RU"/>
                </w:rPr>
                <w:t xml:space="preserve">98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особенностей басни, как произведения-поучения, которое помогает увидеть свои и чужие недостатки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73" w:tooltip="https://m.edsoo.ru/8bc4d07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072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произведениями И. </w:t>
            </w:r>
            <w:r>
              <w:rPr>
                <w:rFonts w:ascii="Times New Roman" w:hAnsi="Times New Roman"/>
                <w:color w:val="000000"/>
                <w:sz w:val="24"/>
                <w:lang w:val="ru-RU"/>
              </w:rPr>
              <w:t xml:space="preserve">А. Крылова. Явная и скрытая мораль басен</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74" w:tooltip="https://m.edsoo.ru/8bc4d29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298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басней И.А. Крылова «Ворона и Лисица»: тема, мораль, герои, особенности языка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75" w:tooltip="https://m.edsoo.ru/8bc4d19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194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Живописные полотна как иллюстрация к лирическому произведению: пейзаж</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76" w:tooltip="https://m.edsoo.ru/8bc5035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50358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Жанровое многообразие произведений Л.</w:t>
            </w:r>
            <w:r>
              <w:rPr>
                <w:rFonts w:ascii="Times New Roman" w:hAnsi="Times New Roman"/>
                <w:color w:val="000000"/>
                <w:sz w:val="24"/>
              </w:rPr>
              <w:t xml:space="preserve">H</w:t>
            </w:r>
            <w:r>
              <w:rPr>
                <w:rFonts w:ascii="Times New Roman" w:hAnsi="Times New Roman"/>
                <w:color w:val="000000"/>
                <w:sz w:val="24"/>
                <w:lang w:val="ru-RU"/>
              </w:rPr>
              <w:t xml:space="preserve">. Толстого: сказки, рассказы, басни, быль</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77" w:tooltip="https://m.edsoo.ru/8bc4e35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35</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примере рассказа Л.Н. Толстого «Лебеди» и других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78" w:tooltip="https://m.edsoo.ru/8bc4e68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684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Различение рассказчика и автора произведения. На примере рассказа Л.Н. Толстого «Акула»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79" w:tooltip="https://m.edsoo.ru/8bc4ea8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ea</w:t>
              </w:r>
              <w:r>
                <w:rPr>
                  <w:rFonts w:ascii="Times New Roman" w:hAnsi="Times New Roman"/>
                  <w:color w:val="0000ff"/>
                  <w:u w:val="single"/>
                  <w:lang w:val="ru-RU"/>
                </w:rPr>
                <w:t xml:space="preserve">8</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Разные виды планов на примере произведения Л.Н. Толстого «Акула»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80" w:tooltip="https://m.edsoo.ru/8bc4e57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576</w:t>
              </w:r>
            </w:hyperlink>
            <w:r>
              <w:rPr>
                <w:rFonts w:ascii="Times New Roman" w:hAnsi="Times New Roman"/>
                <w:color w:val="000000"/>
                <w:sz w:val="24"/>
                <w:lang w:val="ru-RU"/>
              </w:rPr>
              <w:t xml:space="preserve"> </w:t>
            </w:r>
            <w:hyperlink r:id="rId1081" w:tooltip="https://m.edsoo.ru/8bc4e97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972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Различение художественного и научно-познавательного текстов Л.Н. Толстого «Лебеди» и «Зайцы»</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82" w:tooltip="https://m.edsoo.ru/8bc4eec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eecc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Pr>
                <w:rFonts w:ascii="Times New Roman" w:hAnsi="Times New Roman"/>
                <w:color w:val="000000"/>
                <w:sz w:val="24"/>
                <w:lang w:val="ru-RU"/>
              </w:rPr>
              <w:t xml:space="preserve">плана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83" w:tooltip="https://m.edsoo.ru/8bc4e97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972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структурных частей композиции (начало действия, завязка, кульминация, развязка) произведения Л. Н. Толстого «Прыжок» и других по выбору</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84" w:tooltip="https://m.edsoo.ru/8bc4e45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45</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связи содержания произведения с реальным событием. На примере были «Прыжок» Л.Н. Толстого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85" w:tooltip="https://m.edsoo.ru/8bc4eb9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eb</w:t>
              </w:r>
              <w:r>
                <w:rPr>
                  <w:rFonts w:ascii="Times New Roman" w:hAnsi="Times New Roman"/>
                  <w:color w:val="0000ff"/>
                  <w:u w:val="single"/>
                  <w:lang w:val="ru-RU"/>
                </w:rPr>
                <w:t xml:space="preserve">98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жанровое многообразие произведений Л.Н. Толстого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86" w:tooltip="https://m.edsoo.ru/8bc4ed0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ed</w:t>
              </w:r>
              <w:r>
                <w:rPr>
                  <w:rFonts w:ascii="Times New Roman" w:hAnsi="Times New Roman"/>
                  <w:color w:val="0000ff"/>
                  <w:u w:val="single"/>
                  <w:lang w:val="ru-RU"/>
                </w:rPr>
                <w:t xml:space="preserve">00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«Творчество Л.Н. Толстого»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87" w:tooltip="https://m.edsoo.ru/8bc4f06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066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«Литературные сказки писателей»: составление аннотации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88" w:tooltip="https://m.edsoo.ru/8bc4f1c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1</w:t>
              </w:r>
              <w:r>
                <w:rPr>
                  <w:rFonts w:ascii="Times New Roman" w:hAnsi="Times New Roman"/>
                  <w:color w:val="0000ff"/>
                  <w:u w:val="single"/>
                </w:rPr>
                <w:t xml:space="preserve">c</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образов героев-животных в литературных сказках. На примере произведения Д. Н. Мамина-Сибиряка «Сказка про храброго зайца...»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89" w:tooltip="https://m.edsoo.ru/8bc514b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514</w:t>
              </w:r>
              <w:r>
                <w:rPr>
                  <w:rFonts w:ascii="Times New Roman" w:hAnsi="Times New Roman"/>
                  <w:color w:val="0000ff"/>
                  <w:u w:val="single"/>
                </w:rPr>
                <w:t xml:space="preserve">ba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литературной сказки В.М. Гаршина «Лягушка-путешественница»: анализ сюжета, композиции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90" w:tooltip="https://m.edsoo.ru/8bc4f95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958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главной мысли (идеи) сказки В.М. Гаршина «Лягушка-путешественница»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91" w:tooltip="https://m.edsoo.ru/8bc4ff7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ff</w:t>
              </w:r>
              <w:r>
                <w:rPr>
                  <w:rFonts w:ascii="Times New Roman" w:hAnsi="Times New Roman"/>
                  <w:color w:val="0000ff"/>
                  <w:u w:val="single"/>
                  <w:lang w:val="ru-RU"/>
                </w:rPr>
                <w:t xml:space="preserve">70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сказки В.М. Гаршина «Лягушка-путешественница», Д. Н. Мамин-Сибиряк «Сказка про храброго зайца…»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92" w:tooltip="https://m.edsoo.ru/8bc4fc6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fc</w:t>
              </w:r>
              <w:r>
                <w:rPr>
                  <w:rFonts w:ascii="Times New Roman" w:hAnsi="Times New Roman"/>
                  <w:color w:val="0000ff"/>
                  <w:u w:val="single"/>
                  <w:lang w:val="ru-RU"/>
                </w:rPr>
                <w:t xml:space="preserve">6</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64</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93" w:tooltip="https://m.edsoo.ru/8bc5280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52806</w:t>
              </w:r>
            </w:hyperlink>
            <w:r>
              <w:rPr>
                <w:rFonts w:ascii="Times New Roman" w:hAnsi="Times New Roman"/>
                <w:color w:val="000000"/>
                <w:sz w:val="24"/>
                <w:lang w:val="ru-RU"/>
              </w:rPr>
              <w:t xml:space="preserve"> </w:t>
            </w:r>
            <w:hyperlink r:id="rId1094" w:tooltip="https://m.edsoo.ru/8bc52bd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w:t>
              </w:r>
              <w:r>
                <w:rPr>
                  <w:rFonts w:ascii="Times New Roman" w:hAnsi="Times New Roman"/>
                  <w:color w:val="0000ff"/>
                  <w:u w:val="single"/>
                </w:rPr>
                <w:t xml:space="preserve">bd</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«Моя любимая книга»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95" w:tooltip="https://m.edsoo.ru/8bc4fe3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fe</w:t>
              </w:r>
              <w:r>
                <w:rPr>
                  <w:rFonts w:ascii="Times New Roman" w:hAnsi="Times New Roman"/>
                  <w:color w:val="0000ff"/>
                  <w:u w:val="single"/>
                  <w:lang w:val="ru-RU"/>
                </w:rPr>
                <w:t xml:space="preserve">30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Научно-естественные сведения о природе в сказке Максима Горького «Случай с </w:t>
            </w:r>
            <w:r>
              <w:rPr>
                <w:rFonts w:ascii="Times New Roman" w:hAnsi="Times New Roman"/>
                <w:color w:val="000000"/>
                <w:sz w:val="24"/>
                <w:lang w:val="ru-RU"/>
              </w:rPr>
              <w:t xml:space="preserve">Евсейкой</w:t>
            </w:r>
            <w:r>
              <w:rPr>
                <w:rFonts w:ascii="Times New Roman" w:hAnsi="Times New Roman"/>
                <w:color w:val="000000"/>
                <w:sz w:val="24"/>
                <w:lang w:val="ru-RU"/>
              </w:rPr>
              <w:t xml:space="preserve">»</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96" w:tooltip="https://m.edsoo.ru/8bc4f54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548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67</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Саши</w:t>
            </w:r>
            <w:r>
              <w:rPr>
                <w:rFonts w:ascii="Times New Roman" w:hAnsi="Times New Roman"/>
                <w:color w:val="000000"/>
                <w:sz w:val="24"/>
              </w:rPr>
              <w:t xml:space="preserve"> </w:t>
            </w:r>
            <w:r>
              <w:rPr>
                <w:rFonts w:ascii="Times New Roman" w:hAnsi="Times New Roman"/>
                <w:color w:val="000000"/>
                <w:sz w:val="24"/>
              </w:rPr>
              <w:t xml:space="preserve">Чёрного</w:t>
            </w:r>
            <w:r>
              <w:rPr>
                <w:rFonts w:ascii="Times New Roman" w:hAnsi="Times New Roman"/>
                <w:color w:val="000000"/>
                <w:sz w:val="24"/>
              </w:rPr>
              <w:t xml:space="preserve"> «</w:t>
            </w:r>
            <w:r>
              <w:rPr>
                <w:rFonts w:ascii="Times New Roman" w:hAnsi="Times New Roman"/>
                <w:color w:val="000000"/>
                <w:sz w:val="24"/>
              </w:rPr>
              <w:t xml:space="preserve">Воробей</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97" w:tooltip="https://m.edsoo.ru/8bc5072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5072</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произведений Саши Чёрного «Что ты тискаешь утёнка...» и «Слон»</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98" w:tooltip="https://m.edsoo.ru/8bc5087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50876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«Родина» в произведении М.М. Пришвина </w:t>
            </w:r>
            <w:r>
              <w:rPr>
                <w:rFonts w:ascii="Times New Roman" w:hAnsi="Times New Roman"/>
                <w:color w:val="000000"/>
                <w:sz w:val="24"/>
                <w:lang w:val="ru-RU"/>
              </w:rPr>
              <w:t xml:space="preserve">«Моя Родина»: роль и особенности заголовка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099" w:tooltip="https://m.edsoo.ru/8bc478d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478</w:t>
              </w:r>
              <w:r>
                <w:rPr>
                  <w:rFonts w:ascii="Times New Roman" w:hAnsi="Times New Roman"/>
                  <w:color w:val="0000ff"/>
                  <w:u w:val="single"/>
                </w:rPr>
                <w:t xml:space="preserve">de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70</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 xml:space="preserve">Любить</w:t>
            </w:r>
            <w:r>
              <w:rPr>
                <w:rFonts w:ascii="Times New Roman" w:hAnsi="Times New Roman"/>
                <w:color w:val="000000"/>
                <w:sz w:val="24"/>
              </w:rPr>
              <w:t xml:space="preserve"> </w:t>
            </w:r>
            <w:r>
              <w:rPr>
                <w:rFonts w:ascii="Times New Roman" w:hAnsi="Times New Roman"/>
                <w:color w:val="000000"/>
                <w:sz w:val="24"/>
              </w:rPr>
              <w:t xml:space="preserve">Родину</w:t>
            </w:r>
            <w:r>
              <w:rPr>
                <w:rFonts w:ascii="Times New Roman" w:hAnsi="Times New Roman"/>
                <w:color w:val="000000"/>
                <w:sz w:val="24"/>
              </w:rPr>
              <w:t xml:space="preserve"> – </w:t>
            </w:r>
            <w:r>
              <w:rPr>
                <w:rFonts w:ascii="Times New Roman" w:hAnsi="Times New Roman"/>
                <w:color w:val="000000"/>
                <w:sz w:val="24"/>
              </w:rPr>
              <w:t xml:space="preserve">значит</w:t>
            </w:r>
            <w:r>
              <w:rPr>
                <w:rFonts w:ascii="Times New Roman" w:hAnsi="Times New Roman"/>
                <w:color w:val="000000"/>
                <w:sz w:val="24"/>
              </w:rPr>
              <w:t xml:space="preserve"> </w:t>
            </w:r>
            <w:r>
              <w:rPr>
                <w:rFonts w:ascii="Times New Roman" w:hAnsi="Times New Roman"/>
                <w:color w:val="000000"/>
                <w:sz w:val="24"/>
              </w:rPr>
              <w:t xml:space="preserve">знать</w:t>
            </w:r>
            <w:r>
              <w:rPr>
                <w:rFonts w:ascii="Times New Roman" w:hAnsi="Times New Roman"/>
                <w:color w:val="000000"/>
                <w:sz w:val="24"/>
              </w:rPr>
              <w:t xml:space="preserve"> её </w:t>
            </w:r>
            <w:r>
              <w:rPr>
                <w:rFonts w:ascii="Times New Roman" w:hAnsi="Times New Roman"/>
                <w:color w:val="000000"/>
                <w:sz w:val="24"/>
              </w:rPr>
              <w:t xml:space="preserve">историю</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00" w:tooltip="https://m.edsoo.ru/8bc47a6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w:t>
              </w:r>
              <w:r>
                <w:rPr>
                  <w:rFonts w:ascii="Times New Roman" w:hAnsi="Times New Roman"/>
                  <w:color w:val="0000ff"/>
                  <w:u w:val="single"/>
                </w:rPr>
                <w:t xml:space="preserve">a</w:t>
              </w:r>
              <w:r>
                <w:rPr>
                  <w:rFonts w:ascii="Times New Roman" w:hAnsi="Times New Roman"/>
                  <w:color w:val="0000ff"/>
                  <w:u w:val="single"/>
                  <w:lang w:val="ru-RU"/>
                </w:rPr>
                <w:t xml:space="preserve">6</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Патриотическое звучание стихотворений о Родине. На примере произведения С.А. Васильева «Россия»: интонация, темп, ритм, логические ударения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01" w:tooltip="https://m.edsoo.ru/8bc47c7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w:t>
              </w:r>
              <w:r>
                <w:rPr>
                  <w:rFonts w:ascii="Times New Roman" w:hAnsi="Times New Roman"/>
                  <w:color w:val="0000ff"/>
                  <w:u w:val="single"/>
                </w:rPr>
                <w:t xml:space="preserve">c</w:t>
              </w:r>
              <w:r>
                <w:rPr>
                  <w:rFonts w:ascii="Times New Roman" w:hAnsi="Times New Roman"/>
                  <w:color w:val="0000ff"/>
                  <w:u w:val="single"/>
                  <w:lang w:val="ru-RU"/>
                </w:rPr>
                <w:t xml:space="preserve">76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Репродукции картин как иллюстрации к произведениям о Родине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02" w:tooltip="https://m.edsoo.ru/8bc47d8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w:t>
              </w:r>
              <w:r>
                <w:rPr>
                  <w:rFonts w:ascii="Times New Roman" w:hAnsi="Times New Roman"/>
                  <w:color w:val="0000ff"/>
                  <w:u w:val="single"/>
                </w:rPr>
                <w:t xml:space="preserve">d</w:t>
              </w:r>
              <w:r>
                <w:rPr>
                  <w:rFonts w:ascii="Times New Roman" w:hAnsi="Times New Roman"/>
                  <w:color w:val="0000ff"/>
                  <w:u w:val="single"/>
                  <w:lang w:val="ru-RU"/>
                </w:rPr>
                <w:t xml:space="preserve">84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образа Родины в произведениях писателей. Произведения по выбору, например, И.С. Никитин «Встреча зимы»</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03" w:tooltip="https://m.edsoo.ru/8bc47b7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w:t>
              </w:r>
              <w:r>
                <w:rPr>
                  <w:rFonts w:ascii="Times New Roman" w:hAnsi="Times New Roman"/>
                  <w:color w:val="0000ff"/>
                  <w:u w:val="single"/>
                </w:rPr>
                <w:t xml:space="preserve">b</w:t>
              </w:r>
              <w:r>
                <w:rPr>
                  <w:rFonts w:ascii="Times New Roman" w:hAnsi="Times New Roman"/>
                  <w:color w:val="0000ff"/>
                  <w:u w:val="single"/>
                  <w:lang w:val="ru-RU"/>
                </w:rPr>
                <w:t xml:space="preserve">72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Раскрытие главной идеи произведения К.Д. Ушинского «Наше отечество»: чувство любви к Родине, сопричастность к прошлому и настоящему своей страны</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04" w:tooltip="https://m.edsoo.ru/8bc52eb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w:t>
              </w:r>
              <w:r>
                <w:rPr>
                  <w:rFonts w:ascii="Times New Roman" w:hAnsi="Times New Roman"/>
                  <w:color w:val="0000ff"/>
                  <w:u w:val="single"/>
                </w:rPr>
                <w:t xml:space="preserve">ebe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Представление темы «Дети на войне» в рассказе Л. Пантелеева </w:t>
            </w:r>
            <w:r>
              <w:rPr>
                <w:rFonts w:ascii="Times New Roman" w:hAnsi="Times New Roman"/>
                <w:color w:val="000000"/>
                <w:sz w:val="24"/>
                <w:lang w:val="ru-RU"/>
              </w:rPr>
              <w:t xml:space="preserve">«На ялике»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05" w:tooltip="https://m.edsoo.ru/8bc532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53242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портрета главного героя рассказа Л.А. Кассиля «Алексей Андреевич»</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06" w:tooltip="https://m.edsoo.ru/8bc5336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53364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Осмысление поступков и поведения главного героя рассказа Л.А. Кассиля «Алексей Андреевич»</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07" w:tooltip="https://m.edsoo.ru/8bc5347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5347</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картин природы в стихотворениях С.А. Есенина «Берёза», «Черёмуха» и другие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08" w:tooltip="https://m.edsoo.ru/8bc501f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501</w:t>
              </w:r>
              <w:r>
                <w:rPr>
                  <w:rFonts w:ascii="Times New Roman" w:hAnsi="Times New Roman"/>
                  <w:color w:val="0000ff"/>
                  <w:u w:val="single"/>
                </w:rPr>
                <w:t xml:space="preserve">f</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со стихотворением С.А. Есенина «Берёза»: средства выразительности в произведении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09" w:tooltip="https://m.edsoo.ru/8bc5109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51096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о братьях наших меньших: написание отзыва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10"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11"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Животные в литературных сказках. На примере произведения И.С. Соколова-Микитова «</w:t>
            </w:r>
            <w:r>
              <w:rPr>
                <w:rFonts w:ascii="Times New Roman" w:hAnsi="Times New Roman"/>
                <w:color w:val="000000"/>
                <w:sz w:val="24"/>
                <w:lang w:val="ru-RU"/>
              </w:rPr>
              <w:t xml:space="preserve">Листопадничек</w:t>
            </w:r>
            <w:r>
              <w:rPr>
                <w:rFonts w:ascii="Times New Roman" w:hAnsi="Times New Roman"/>
                <w:color w:val="000000"/>
                <w:sz w:val="24"/>
                <w:lang w:val="ru-RU"/>
              </w:rPr>
              <w:t xml:space="preserve">»</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1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1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Поучительный смысл сказок о животных. На примере произведения И.С. Соколова-Микитова «</w:t>
            </w:r>
            <w:r>
              <w:rPr>
                <w:rFonts w:ascii="Times New Roman" w:hAnsi="Times New Roman"/>
                <w:color w:val="000000"/>
                <w:sz w:val="24"/>
                <w:lang w:val="ru-RU"/>
              </w:rPr>
              <w:t xml:space="preserve">Листопадничек</w:t>
            </w:r>
            <w:r>
              <w:rPr>
                <w:rFonts w:ascii="Times New Roman" w:hAnsi="Times New Roman"/>
                <w:color w:val="000000"/>
                <w:sz w:val="24"/>
                <w:lang w:val="ru-RU"/>
              </w:rPr>
              <w:t xml:space="preserve">»</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14"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15"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детской книгой и справочной литературой</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1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1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нравственно-этических </w:t>
            </w:r>
            <w:r>
              <w:rPr>
                <w:rFonts w:ascii="Times New Roman" w:hAnsi="Times New Roman"/>
                <w:color w:val="000000"/>
                <w:sz w:val="24"/>
                <w:lang w:val="ru-RU"/>
              </w:rPr>
              <w:t xml:space="preserve">понятий (любовь и забота о животных) в рассказах писателей</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18" w:tooltip="https://m.edsoo.ru/8bc524d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524</w:t>
              </w:r>
              <w:r>
                <w:rPr>
                  <w:rFonts w:ascii="Times New Roman" w:hAnsi="Times New Roman"/>
                  <w:color w:val="0000ff"/>
                  <w:u w:val="single"/>
                </w:rPr>
                <w:t xml:space="preserve">d</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понятий верность и преданность животных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1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2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Взаимоотношения человека и животных – тема произведения Д.Н. Мамина-Сибиряка «Приёмыш»</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21" w:tooltip="https://m.edsoo.ru/8bc525e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525</w:t>
              </w:r>
              <w:r>
                <w:rPr>
                  <w:rFonts w:ascii="Times New Roman" w:hAnsi="Times New Roman"/>
                  <w:color w:val="0000ff"/>
                  <w:u w:val="single"/>
                </w:rPr>
                <w:t xml:space="preserve">e</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Соотнесение заглавия и главной мысли рассказа Д.Н. Мамина-Сибиряка «Приёмыш»</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22" w:tooltip="https://m.edsoo.ru/8bc523b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523</w:t>
              </w:r>
              <w:r>
                <w:rPr>
                  <w:rFonts w:ascii="Times New Roman" w:hAnsi="Times New Roman"/>
                  <w:color w:val="0000ff"/>
                  <w:u w:val="single"/>
                </w:rPr>
                <w:t xml:space="preserve">ba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Обсуждение проблемы «Что значит любить животных?». На примере рассказа В.Ю. Драгунского «Он живой и светится»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23" w:tooltip="https://m.edsoo.ru/8bc5169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5169</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дружба животных в рассказах писателей. На примере произведения К. Г. Паустовского «Кот-ворюга»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24" w:tooltip="https://m.edsoo.ru/8bc513a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513</w:t>
              </w:r>
              <w:r>
                <w:rPr>
                  <w:rFonts w:ascii="Times New Roman" w:hAnsi="Times New Roman"/>
                  <w:color w:val="0000ff"/>
                  <w:u w:val="single"/>
                </w:rPr>
                <w:t xml:space="preserve">ac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90</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К. Г. </w:t>
            </w:r>
            <w:r>
              <w:rPr>
                <w:rFonts w:ascii="Times New Roman" w:hAnsi="Times New Roman"/>
                <w:color w:val="000000"/>
                <w:sz w:val="24"/>
              </w:rPr>
              <w:t xml:space="preserve">Паустовского</w:t>
            </w:r>
            <w:r>
              <w:rPr>
                <w:rFonts w:ascii="Times New Roman" w:hAnsi="Times New Roman"/>
                <w:color w:val="000000"/>
                <w:sz w:val="24"/>
              </w:rPr>
              <w:t xml:space="preserve"> «</w:t>
            </w:r>
            <w:r>
              <w:rPr>
                <w:rFonts w:ascii="Times New Roman" w:hAnsi="Times New Roman"/>
                <w:color w:val="000000"/>
                <w:sz w:val="24"/>
              </w:rPr>
              <w:t xml:space="preserve">Кот-ворюга</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25" w:tooltip="https://m.edsoo.ru/8bc51b0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w:t>
              </w:r>
              <w:r>
                <w:rPr>
                  <w:rFonts w:ascii="Times New Roman" w:hAnsi="Times New Roman"/>
                  <w:color w:val="0000ff"/>
                  <w:u w:val="single"/>
                </w:rPr>
                <w:t xml:space="preserve">b</w:t>
              </w:r>
              <w:r>
                <w:rPr>
                  <w:rFonts w:ascii="Times New Roman" w:hAnsi="Times New Roman"/>
                  <w:color w:val="0000ff"/>
                  <w:u w:val="single"/>
                  <w:lang w:val="ru-RU"/>
                </w:rPr>
                <w:t xml:space="preserve">04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рассказом К.Г. Паустовского «Кот-ворюга»: анализ композиции, составление плана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26" w:tooltip="https://m.edsoo.ru/8bc51e2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w:t>
              </w:r>
              <w:r>
                <w:rPr>
                  <w:rFonts w:ascii="Times New Roman" w:hAnsi="Times New Roman"/>
                  <w:color w:val="0000ff"/>
                  <w:u w:val="single"/>
                </w:rPr>
                <w:t xml:space="preserve">e</w:t>
              </w:r>
              <w:r>
                <w:rPr>
                  <w:rFonts w:ascii="Times New Roman" w:hAnsi="Times New Roman"/>
                  <w:color w:val="0000ff"/>
                  <w:u w:val="single"/>
                  <w:lang w:val="ru-RU"/>
                </w:rPr>
                <w:t xml:space="preserve">24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Произведения К.Г. Паустовского о природе и животных. Главная мысль (идея) рассказа «Барсучий нос»</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27" w:tooltip="https://m.edsoo.ru/8bc51f4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w:t>
              </w:r>
              <w:r>
                <w:rPr>
                  <w:rFonts w:ascii="Times New Roman" w:hAnsi="Times New Roman"/>
                  <w:color w:val="0000ff"/>
                  <w:u w:val="single"/>
                </w:rPr>
                <w:t xml:space="preserve">f</w:t>
              </w:r>
              <w:r>
                <w:rPr>
                  <w:rFonts w:ascii="Times New Roman" w:hAnsi="Times New Roman"/>
                  <w:color w:val="0000ff"/>
                  <w:u w:val="single"/>
                  <w:lang w:val="ru-RU"/>
                </w:rPr>
                <w:t xml:space="preserve">46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w:t>
            </w:r>
            <w:r>
              <w:rPr>
                <w:rFonts w:ascii="Times New Roman" w:hAnsi="Times New Roman"/>
                <w:color w:val="000000"/>
                <w:sz w:val="24"/>
              </w:rPr>
              <w:t xml:space="preserve">c</w:t>
            </w:r>
            <w:r>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28" w:tooltip="https://m.edsoo.ru/8bc5218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5218</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композиции в рассказах о животных. На примере рассказа Б.С. Житкова «Про обезьяну»</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29" w:tooltip="https://m.edsoo.ru/8bc522a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522</w:t>
              </w:r>
              <w:r>
                <w:rPr>
                  <w:rFonts w:ascii="Times New Roman" w:hAnsi="Times New Roman"/>
                  <w:color w:val="0000ff"/>
                  <w:u w:val="single"/>
                </w:rPr>
                <w:t xml:space="preserve">a</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характеров героев-животных в рассказах писателей. На примере рассказа Б.С. Житкова «Про обезьяну»</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30" w:tooltip="https://m.edsoo.ru/8bc518d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518</w:t>
              </w:r>
              <w:r>
                <w:rPr>
                  <w:rFonts w:ascii="Times New Roman" w:hAnsi="Times New Roman"/>
                  <w:color w:val="0000ff"/>
                  <w:u w:val="single"/>
                </w:rPr>
                <w:t xml:space="preserve">de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Рассказы писателей-натуралистов о заботливом и бережном отношении человека к животным, к природе родного края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31" w:tooltip="https://m.edsoo.ru/8bc519f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519</w:t>
              </w:r>
              <w:r>
                <w:rPr>
                  <w:rFonts w:ascii="Times New Roman" w:hAnsi="Times New Roman"/>
                  <w:color w:val="0000ff"/>
                  <w:u w:val="single"/>
                </w:rPr>
                <w:t xml:space="preserve">f</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«Взаимоотношения человека и животных»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32"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33"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Составление устного рассказа «Любовь и забота о братьях наших меньших» по изученным произведениям</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34" w:tooltip="https://m.edsoo.ru/8bc51c1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w:t>
              </w:r>
              <w:r>
                <w:rPr>
                  <w:rFonts w:ascii="Times New Roman" w:hAnsi="Times New Roman"/>
                  <w:color w:val="0000ff"/>
                  <w:u w:val="single"/>
                </w:rPr>
                <w:t xml:space="preserve">c</w:t>
              </w:r>
              <w:r>
                <w:rPr>
                  <w:rFonts w:ascii="Times New Roman" w:hAnsi="Times New Roman"/>
                  <w:color w:val="0000ff"/>
                  <w:u w:val="single"/>
                  <w:lang w:val="ru-RU"/>
                </w:rPr>
                <w:t xml:space="preserve">12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Звукопись, её выразительное </w:t>
            </w:r>
            <w:r>
              <w:rPr>
                <w:rFonts w:ascii="Times New Roman" w:hAnsi="Times New Roman"/>
                <w:color w:val="000000"/>
                <w:sz w:val="24"/>
                <w:lang w:val="ru-RU"/>
              </w:rPr>
              <w:t xml:space="preserve">значение в лирических произведениях. Чувства, вызываемые лирическими произведениями. С.Я. Маршак «Гроза днём», «Голос в лесу»</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35" w:tooltip="https://m.edsoo.ru/8bc50bb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w:t>
              </w:r>
              <w:r>
                <w:rPr>
                  <w:rFonts w:ascii="Times New Roman" w:hAnsi="Times New Roman"/>
                  <w:color w:val="0000ff"/>
                  <w:u w:val="single"/>
                </w:rPr>
                <w:t xml:space="preserve">bbe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картин природы в произведениях поэтов. На примере стихотворения </w:t>
            </w:r>
            <w:r>
              <w:rPr>
                <w:rFonts w:ascii="Times New Roman" w:hAnsi="Times New Roman"/>
                <w:color w:val="000000"/>
                <w:sz w:val="24"/>
                <w:lang w:val="ru-RU"/>
              </w:rPr>
              <w:t xml:space="preserve">И.А.Бунина</w:t>
            </w:r>
            <w:r>
              <w:rPr>
                <w:rFonts w:ascii="Times New Roman" w:hAnsi="Times New Roman"/>
                <w:color w:val="000000"/>
                <w:sz w:val="24"/>
                <w:lang w:val="ru-RU"/>
              </w:rPr>
              <w:t xml:space="preserve"> «Первый снег»</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36" w:tooltip="https://m.edsoo.ru/8bc504a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504</w:t>
              </w:r>
              <w:r>
                <w:rPr>
                  <w:rFonts w:ascii="Times New Roman" w:hAnsi="Times New Roman"/>
                  <w:color w:val="0000ff"/>
                  <w:u w:val="single"/>
                </w:rPr>
                <w:t xml:space="preserve">ac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описанием зимнего пейзажа. На примере стихотворения С.Д. Дрожжина «Зимний день»</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37" w:tooltip="https://m.edsoo.ru/8bc50e3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w:t>
              </w:r>
              <w:r>
                <w:rPr>
                  <w:rFonts w:ascii="Times New Roman" w:hAnsi="Times New Roman"/>
                  <w:color w:val="0000ff"/>
                  <w:u w:val="single"/>
                </w:rPr>
                <w:t xml:space="preserve">e</w:t>
              </w:r>
              <w:r>
                <w:rPr>
                  <w:rFonts w:ascii="Times New Roman" w:hAnsi="Times New Roman"/>
                  <w:color w:val="0000ff"/>
                  <w:u w:val="single"/>
                  <w:lang w:val="ru-RU"/>
                </w:rPr>
                <w:t xml:space="preserve">34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Проект «Составление сборника стихов»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38" w:tooltip="https://m.edsoo.ru/8bc5129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51294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«Картины природы в произведениях поэтов и писателей Х</w:t>
            </w:r>
            <w:r>
              <w:rPr>
                <w:rFonts w:ascii="Times New Roman" w:hAnsi="Times New Roman"/>
                <w:color w:val="000000"/>
                <w:sz w:val="24"/>
              </w:rPr>
              <w:t xml:space="preserve">I</w:t>
            </w:r>
            <w:r>
              <w:rPr>
                <w:rFonts w:ascii="Times New Roman" w:hAnsi="Times New Roman"/>
                <w:color w:val="000000"/>
                <w:sz w:val="24"/>
                <w:lang w:val="ru-RU"/>
              </w:rPr>
              <w:t xml:space="preserve">Х – ХХ вв.»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39" w:tooltip="https://m.edsoo.ru/8bc50aa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w:t>
              </w:r>
              <w:r>
                <w:rPr>
                  <w:rFonts w:ascii="Times New Roman" w:hAnsi="Times New Roman"/>
                  <w:color w:val="0000ff"/>
                  <w:u w:val="single"/>
                </w:rPr>
                <w:t xml:space="preserve">aa</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 xml:space="preserve">XX</w:t>
            </w:r>
            <w:r>
              <w:rPr>
                <w:rFonts w:ascii="Times New Roman" w:hAnsi="Times New Roman"/>
                <w:color w:val="000000"/>
                <w:sz w:val="24"/>
                <w:lang w:val="ru-RU"/>
              </w:rPr>
              <w:t xml:space="preserve"> 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40" w:tooltip="https://m.edsoo.ru/8bc5098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50984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в произведениях о детях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41" w:tooltip="https://m.edsoo.ru/8bc5292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52928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авторы юмористических рассказов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42" w:tooltip="https://m.edsoo.ru/f29f3ca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w:t>
              </w:r>
              <w:r>
                <w:rPr>
                  <w:rFonts w:ascii="Times New Roman" w:hAnsi="Times New Roman"/>
                  <w:color w:val="0000ff"/>
                  <w:u w:val="single"/>
                </w:rPr>
                <w:t xml:space="preserve">ca</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Нравственная оценка ситуаций, поведения и поступков героев. На примере произведения М.М. Зощенко «Золотые слова»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43" w:tooltip="https://m.edsoo.ru/f29f3a5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w:t>
              </w:r>
              <w:r>
                <w:rPr>
                  <w:rFonts w:ascii="Times New Roman" w:hAnsi="Times New Roman"/>
                  <w:color w:val="0000ff"/>
                  <w:u w:val="single"/>
                </w:rPr>
                <w:t xml:space="preserve">a</w:t>
              </w:r>
              <w:r>
                <w:rPr>
                  <w:rFonts w:ascii="Times New Roman" w:hAnsi="Times New Roman"/>
                  <w:color w:val="0000ff"/>
                  <w:u w:val="single"/>
                  <w:lang w:val="ru-RU"/>
                </w:rPr>
                <w:t xml:space="preserve">5</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юмористических произведений (ирония) М.М. Зощенко и других авторов на выбор</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44" w:tooltip="https://m.edsoo.ru/f29f3b8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w:t>
              </w:r>
              <w:r>
                <w:rPr>
                  <w:rFonts w:ascii="Times New Roman" w:hAnsi="Times New Roman"/>
                  <w:color w:val="0000ff"/>
                  <w:u w:val="single"/>
                </w:rPr>
                <w:t xml:space="preserve">b</w:t>
              </w:r>
              <w:r>
                <w:rPr>
                  <w:rFonts w:ascii="Times New Roman" w:hAnsi="Times New Roman"/>
                  <w:color w:val="0000ff"/>
                  <w:u w:val="single"/>
                  <w:lang w:val="ru-RU"/>
                </w:rPr>
                <w:t xml:space="preserve">80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Основные события сюжета произведения А.П. Гайдара «Тимур и его команда» (отрывки)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45" w:tooltip="https://m.edsoo.ru/8bc5371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53710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Роль интерьера (описание штаба) в создании образов героев произведения А.П. Гайдара «Тимур и его команда» (отрывки)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46" w:tooltip="https://m.edsoo.ru/8bc5434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5434</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Нравственная оценка ситуаций, поведения и поступков героев произведения А.П. Гайдара «Тимур и его команда» (отрывки)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47" w:tooltip="https://m.edsoo.ru/8bc5385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53850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112</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А.П. </w:t>
            </w:r>
            <w:r>
              <w:rPr>
                <w:rFonts w:ascii="Times New Roman" w:hAnsi="Times New Roman"/>
                <w:color w:val="000000"/>
                <w:sz w:val="24"/>
              </w:rPr>
              <w:t xml:space="preserve">Платонова</w:t>
            </w:r>
            <w:r>
              <w:rPr>
                <w:rFonts w:ascii="Times New Roman" w:hAnsi="Times New Roman"/>
                <w:color w:val="000000"/>
                <w:sz w:val="24"/>
              </w:rPr>
              <w:t xml:space="preserve"> «</w:t>
            </w:r>
            <w:r>
              <w:rPr>
                <w:rFonts w:ascii="Times New Roman" w:hAnsi="Times New Roman"/>
                <w:color w:val="000000"/>
                <w:sz w:val="24"/>
              </w:rPr>
              <w:t xml:space="preserve">Цветок</w:t>
            </w:r>
            <w:r>
              <w:rPr>
                <w:rFonts w:ascii="Times New Roman" w:hAnsi="Times New Roman"/>
                <w:color w:val="000000"/>
                <w:sz w:val="24"/>
              </w:rPr>
              <w:t xml:space="preserve">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земле</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48" w:tooltip="https://m.edsoo.ru/8bc53a1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w:t>
              </w:r>
              <w:r>
                <w:rPr>
                  <w:rFonts w:ascii="Times New Roman" w:hAnsi="Times New Roman"/>
                  <w:color w:val="0000ff"/>
                  <w:u w:val="single"/>
                </w:rPr>
                <w:t xml:space="preserve">a</w:t>
              </w:r>
              <w:r>
                <w:rPr>
                  <w:rFonts w:ascii="Times New Roman" w:hAnsi="Times New Roman"/>
                  <w:color w:val="0000ff"/>
                  <w:u w:val="single"/>
                  <w:lang w:val="ru-RU"/>
                </w:rPr>
                <w:t xml:space="preserve">12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113</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А.П. </w:t>
            </w:r>
            <w:r>
              <w:rPr>
                <w:rFonts w:ascii="Times New Roman" w:hAnsi="Times New Roman"/>
                <w:color w:val="000000"/>
                <w:sz w:val="24"/>
              </w:rPr>
              <w:t xml:space="preserve">Платонова</w:t>
            </w:r>
            <w:r>
              <w:rPr>
                <w:rFonts w:ascii="Times New Roman" w:hAnsi="Times New Roman"/>
                <w:color w:val="000000"/>
                <w:sz w:val="24"/>
              </w:rPr>
              <w:t xml:space="preserve"> «</w:t>
            </w:r>
            <w:r>
              <w:rPr>
                <w:rFonts w:ascii="Times New Roman" w:hAnsi="Times New Roman"/>
                <w:color w:val="000000"/>
                <w:sz w:val="24"/>
              </w:rPr>
              <w:t xml:space="preserve">Цветок</w:t>
            </w:r>
            <w:r>
              <w:rPr>
                <w:rFonts w:ascii="Times New Roman" w:hAnsi="Times New Roman"/>
                <w:color w:val="000000"/>
                <w:sz w:val="24"/>
              </w:rPr>
              <w:t xml:space="preserve">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земле</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49" w:tooltip="https://m.edsoo.ru/8bc53bc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w:t>
              </w:r>
              <w:r>
                <w:rPr>
                  <w:rFonts w:ascii="Times New Roman" w:hAnsi="Times New Roman"/>
                  <w:color w:val="0000ff"/>
                  <w:u w:val="single"/>
                </w:rPr>
                <w:t xml:space="preserve">bca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внешнего вида и характера героя-ребёнка. А.П. Платонов «Цветок на земле»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50" w:tooltip="https://m.edsoo.ru/8bc541a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541</w:t>
              </w:r>
              <w:r>
                <w:rPr>
                  <w:rFonts w:ascii="Times New Roman" w:hAnsi="Times New Roman"/>
                  <w:color w:val="0000ff"/>
                  <w:u w:val="single"/>
                </w:rPr>
                <w:t xml:space="preserve">a</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юмористических произведений Н.Н. Носова и других авторов на выбор</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51" w:tooltip="https://m.edsoo.ru/f29f3db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w:t>
              </w:r>
              <w:r>
                <w:rPr>
                  <w:rFonts w:ascii="Times New Roman" w:hAnsi="Times New Roman"/>
                  <w:color w:val="0000ff"/>
                  <w:u w:val="single"/>
                </w:rPr>
                <w:t xml:space="preserve">db</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Комичность как основа сюжета рассказов Н.Н. Носова и других авторов на выбор</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52" w:tooltip="https://m.edsoo.ru/f29f3ed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w:t>
              </w:r>
              <w:r>
                <w:rPr>
                  <w:rFonts w:ascii="Times New Roman" w:hAnsi="Times New Roman"/>
                  <w:color w:val="0000ff"/>
                  <w:u w:val="single"/>
                </w:rPr>
                <w:t xml:space="preserve">ed</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«Денискиных рассказов» В.Ю. Драгунского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53" w:tooltip="https://m.edsoo.ru/8bc544a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544</w:t>
              </w:r>
              <w:r>
                <w:rPr>
                  <w:rFonts w:ascii="Times New Roman" w:hAnsi="Times New Roman"/>
                  <w:color w:val="0000ff"/>
                  <w:u w:val="single"/>
                </w:rPr>
                <w:t xml:space="preserve">a</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118</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произведений</w:t>
            </w:r>
            <w:r>
              <w:rPr>
                <w:rFonts w:ascii="Times New Roman" w:hAnsi="Times New Roman"/>
                <w:color w:val="000000"/>
                <w:sz w:val="24"/>
              </w:rPr>
              <w:t xml:space="preserve"> В.Ю. </w:t>
            </w:r>
            <w:r>
              <w:rPr>
                <w:rFonts w:ascii="Times New Roman" w:hAnsi="Times New Roman"/>
                <w:color w:val="000000"/>
                <w:sz w:val="24"/>
              </w:rPr>
              <w:t xml:space="preserve">Драгунского</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54" w:tooltip="https://m.edsoo.ru/f29f363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3630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119</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rPr>
              <w:t xml:space="preserve">Составление</w:t>
            </w:r>
            <w:r>
              <w:rPr>
                <w:rFonts w:ascii="Times New Roman" w:hAnsi="Times New Roman"/>
                <w:color w:val="000000"/>
                <w:sz w:val="24"/>
              </w:rPr>
              <w:t xml:space="preserve"> </w:t>
            </w:r>
            <w:r>
              <w:rPr>
                <w:rFonts w:ascii="Times New Roman" w:hAnsi="Times New Roman"/>
                <w:color w:val="000000"/>
                <w:sz w:val="24"/>
              </w:rPr>
              <w:t xml:space="preserve">юмористического</w:t>
            </w:r>
            <w:r>
              <w:rPr>
                <w:rFonts w:ascii="Times New Roman" w:hAnsi="Times New Roman"/>
                <w:color w:val="000000"/>
                <w:sz w:val="24"/>
              </w:rPr>
              <w:t xml:space="preserve"> </w:t>
            </w:r>
            <w:r>
              <w:rPr>
                <w:rFonts w:ascii="Times New Roman" w:hAnsi="Times New Roman"/>
                <w:color w:val="000000"/>
                <w:sz w:val="24"/>
              </w:rPr>
              <w:t xml:space="preserve">рассказа</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55" w:tooltip="https://m.edsoo.ru/f29f392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3928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«Мой любимый детский писатель» на примере изученных произведений</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56"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57"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книгами о детях: написание отзыва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58" w:tooltip="https://m.edsoo.ru/8bc52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«Произведения о детях»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59" w:tooltip="https://m.edsoo.ru/8bc52da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w:t>
              </w:r>
              <w:r>
                <w:rPr>
                  <w:rFonts w:ascii="Times New Roman" w:hAnsi="Times New Roman"/>
                  <w:color w:val="0000ff"/>
                  <w:u w:val="single"/>
                </w:rPr>
                <w:t xml:space="preserve">da</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книгами о детях: </w:t>
            </w:r>
            <w:r>
              <w:rPr>
                <w:rFonts w:ascii="Times New Roman" w:hAnsi="Times New Roman"/>
                <w:color w:val="000000"/>
                <w:sz w:val="24"/>
                <w:lang w:val="ru-RU"/>
              </w:rPr>
              <w:t xml:space="preserve">составление аннотации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60" w:tooltip="https://m.edsoo.ru/8bc52fd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w:t>
              </w:r>
              <w:r>
                <w:rPr>
                  <w:rFonts w:ascii="Times New Roman" w:hAnsi="Times New Roman"/>
                  <w:color w:val="0000ff"/>
                  <w:u w:val="single"/>
                </w:rPr>
                <w:t xml:space="preserve">fd</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Расширение знаний о писателях, как переводчиках зарубежной литературы. На примере переводов С.Я. Маршака, К.И. Чуковского и других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61" w:tooltip="https://m.edsoo.ru/f29f430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430</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Волшебные предметы и помощники в литературных сказках Ш. Перро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62" w:tooltip="https://m.edsoo.ru/f29f442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4422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литературных сказок Х.-К. Андерсена (сюжет, язык, герои) на примере сказки «Гадкий утёнок»</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63" w:tooltip="https://m.edsoo.ru/f29f41d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41</w:t>
              </w:r>
              <w:r>
                <w:rPr>
                  <w:rFonts w:ascii="Times New Roman" w:hAnsi="Times New Roman"/>
                  <w:color w:val="0000ff"/>
                  <w:u w:val="single"/>
                </w:rPr>
                <w:t xml:space="preserve">de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127</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сказки</w:t>
            </w:r>
            <w:r>
              <w:rPr>
                <w:rFonts w:ascii="Times New Roman" w:hAnsi="Times New Roman"/>
                <w:color w:val="000000"/>
                <w:sz w:val="24"/>
              </w:rPr>
              <w:t xml:space="preserve"> Х.-К. </w:t>
            </w:r>
            <w:r>
              <w:rPr>
                <w:rFonts w:ascii="Times New Roman" w:hAnsi="Times New Roman"/>
                <w:color w:val="000000"/>
                <w:sz w:val="24"/>
              </w:rPr>
              <w:t xml:space="preserve">Андерсена</w:t>
            </w:r>
            <w:r>
              <w:rPr>
                <w:rFonts w:ascii="Times New Roman" w:hAnsi="Times New Roman"/>
                <w:color w:val="000000"/>
                <w:sz w:val="24"/>
              </w:rPr>
              <w:t xml:space="preserve"> «</w:t>
            </w:r>
            <w:r>
              <w:rPr>
                <w:rFonts w:ascii="Times New Roman" w:hAnsi="Times New Roman"/>
                <w:color w:val="000000"/>
                <w:sz w:val="24"/>
              </w:rPr>
              <w:t xml:space="preserve">Гадкий</w:t>
            </w:r>
            <w:r>
              <w:rPr>
                <w:rFonts w:ascii="Times New Roman" w:hAnsi="Times New Roman"/>
                <w:color w:val="000000"/>
                <w:sz w:val="24"/>
              </w:rPr>
              <w:t xml:space="preserve"> </w:t>
            </w:r>
            <w:r>
              <w:rPr>
                <w:rFonts w:ascii="Times New Roman" w:hAnsi="Times New Roman"/>
                <w:color w:val="000000"/>
                <w:sz w:val="24"/>
              </w:rPr>
              <w:t xml:space="preserve">утёнок</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64" w:tooltip="https://m.edsoo.ru/f29f4d8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8</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128</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w:t>
            </w:r>
            <w:r>
              <w:rPr>
                <w:rFonts w:ascii="Times New Roman" w:hAnsi="Times New Roman"/>
                <w:color w:val="000000"/>
                <w:sz w:val="24"/>
              </w:rPr>
              <w:t xml:space="preserve">Джека</w:t>
            </w:r>
            <w:r>
              <w:rPr>
                <w:rFonts w:ascii="Times New Roman" w:hAnsi="Times New Roman"/>
                <w:color w:val="000000"/>
                <w:sz w:val="24"/>
              </w:rPr>
              <w:t xml:space="preserve"> </w:t>
            </w:r>
            <w:r>
              <w:rPr>
                <w:rFonts w:ascii="Times New Roman" w:hAnsi="Times New Roman"/>
                <w:color w:val="000000"/>
                <w:sz w:val="24"/>
              </w:rPr>
              <w:t xml:space="preserve">Лондона</w:t>
            </w:r>
            <w:r>
              <w:rPr>
                <w:rFonts w:ascii="Times New Roman" w:hAnsi="Times New Roman"/>
                <w:color w:val="000000"/>
                <w:sz w:val="24"/>
              </w:rPr>
              <w:t xml:space="preserve"> «</w:t>
            </w:r>
            <w:r>
              <w:rPr>
                <w:rFonts w:ascii="Times New Roman" w:hAnsi="Times New Roman"/>
                <w:color w:val="000000"/>
                <w:sz w:val="24"/>
              </w:rPr>
              <w:t xml:space="preserve">Бурый</w:t>
            </w:r>
            <w:r>
              <w:rPr>
                <w:rFonts w:ascii="Times New Roman" w:hAnsi="Times New Roman"/>
                <w:color w:val="000000"/>
                <w:sz w:val="24"/>
              </w:rPr>
              <w:t xml:space="preserve"> </w:t>
            </w:r>
            <w:r>
              <w:rPr>
                <w:rFonts w:ascii="Times New Roman" w:hAnsi="Times New Roman"/>
                <w:color w:val="000000"/>
                <w:sz w:val="24"/>
              </w:rPr>
              <w:t xml:space="preserve">волк</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65" w:tooltip="https://m.edsoo.ru/f29f488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488</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Деление текста на части, составление плана, выявление главной мысли (идеи) рассказа Джека Лондона «Бурый волк»</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66" w:tooltip="https://m.edsoo.ru/f29f454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4544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130</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Э. </w:t>
            </w:r>
            <w:r>
              <w:rPr>
                <w:rFonts w:ascii="Times New Roman" w:hAnsi="Times New Roman"/>
                <w:color w:val="000000"/>
                <w:sz w:val="24"/>
              </w:rPr>
              <w:t xml:space="preserve">Сетона-Томпсона «</w:t>
            </w:r>
            <w:r>
              <w:rPr>
                <w:rFonts w:ascii="Times New Roman" w:hAnsi="Times New Roman"/>
                <w:color w:val="000000"/>
                <w:sz w:val="24"/>
              </w:rPr>
              <w:t xml:space="preserve">Чинк</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67" w:tooltip="https://m.edsoo.ru/f29f466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4666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131</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Э. Сетона-Томпсона «</w:t>
            </w:r>
            <w:r>
              <w:rPr>
                <w:rFonts w:ascii="Times New Roman" w:hAnsi="Times New Roman"/>
                <w:color w:val="000000"/>
                <w:sz w:val="24"/>
              </w:rPr>
              <w:t xml:space="preserve">Чинк</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68" w:tooltip="https://m.edsoo.ru/f29f477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4774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«Зарубежная литература»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6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7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«Мой любимый детский писатель» на примере изученных произведений</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7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7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Осознание важности читательской деятельности. Работа со стихотворением Б.В. Заходера «Что такое стихи»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7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7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Повторение по итогам изученного в 3 классе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7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7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Летнее чтение. Выбор книг на основе рекомендательного списка и тематического каталога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7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78" w:tooltip="https://www.yaklass.ru/?ysclid=mq5gdpolzc198018273" w:history="1">
              <w:r>
                <w:rPr>
                  <w:color w:val="0000ff"/>
                  <w:u w:val="single"/>
                </w:rPr>
                <w:t xml:space="preserve">ЯКласс</w:t>
              </w:r>
            </w:hyperlink>
            <w: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2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136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8 </w:t>
            </w:r>
            <w:r/>
          </w:p>
        </w:tc>
        <w:tc>
          <w:tcPr>
            <w:tcMar>
              <w:left w:w="100" w:type="dxa"/>
              <w:top w:w="50" w:type="dxa"/>
            </w:tcMar>
            <w:tcW w:w="1600" w:type="dxa"/>
            <w:vAlign w:val="center"/>
            <w:textDirection w:val="lrTb"/>
            <w:noWrap w:val="false"/>
          </w:tcPr>
          <w:p>
            <w:pPr>
              <w:ind w:left="135"/>
              <w:jc w:val="center"/>
              <w:spacing w:after="0"/>
            </w:pPr>
            <w:r>
              <w:rPr>
                <w:rFonts w:ascii="Times New Roman" w:hAnsi="Times New Roman"/>
                <w:color w:val="000000"/>
                <w:sz w:val="24"/>
              </w:rPr>
              <w:t xml:space="preserve"> 0 </w:t>
            </w:r>
            <w:r/>
          </w:p>
        </w:tc>
        <w:tc>
          <w:tcPr>
            <w:gridSpan w:val="2"/>
            <w:tcMar>
              <w:left w:w="100" w:type="dxa"/>
              <w:top w:w="50" w:type="dxa"/>
            </w:tcMar>
            <w:tcW w:w="0" w:type="auto"/>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after="0"/>
      </w:pPr>
      <w:r>
        <w:rPr>
          <w:rFonts w:ascii="Times New Roman" w:hAnsi="Times New Roman"/>
          <w:b/>
          <w:color w:val="000000"/>
          <w:sz w:val="28"/>
        </w:rPr>
        <w:t xml:space="preserve"> 4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902"/>
        <w:gridCol w:w="4047"/>
        <w:gridCol w:w="1169"/>
        <w:gridCol w:w="1841"/>
        <w:gridCol w:w="1910"/>
        <w:gridCol w:w="1347"/>
        <w:gridCol w:w="2824"/>
      </w:tblGrid>
      <w:tr>
        <w:tblPrEx/>
        <w:trPr>
          <w:trHeight w:val="144"/>
        </w:trPr>
        <w:tc>
          <w:tcPr>
            <w:tcMar>
              <w:left w:w="100" w:type="dxa"/>
              <w:top w:w="50" w:type="dxa"/>
            </w:tcMar>
            <w:tcW w:w="458"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3256" w:type="dxa"/>
            <w:vAlign w:val="center"/>
            <w:vMerge w:val="restart"/>
            <w:textDirection w:val="lrTb"/>
            <w:noWrap w:val="false"/>
          </w:tcPr>
          <w:p>
            <w:pPr>
              <w:ind w:left="135"/>
              <w:spacing w:after="0"/>
            </w:pPr>
            <w:r>
              <w:rPr>
                <w:rFonts w:ascii="Times New Roman" w:hAnsi="Times New Roman"/>
                <w:b/>
                <w:color w:val="000000"/>
                <w:sz w:val="24"/>
              </w:rPr>
              <w:t xml:space="preserve">Тема</w:t>
            </w:r>
            <w:r>
              <w:rPr>
                <w:rFonts w:ascii="Times New Roman" w:hAnsi="Times New Roman"/>
                <w:b/>
                <w:color w:val="000000"/>
                <w:sz w:val="24"/>
              </w:rPr>
              <w:t xml:space="preserve"> </w:t>
            </w:r>
            <w:r>
              <w:rPr>
                <w:rFonts w:ascii="Times New Roman" w:hAnsi="Times New Roman"/>
                <w:b/>
                <w:color w:val="000000"/>
                <w:sz w:val="24"/>
              </w:rPr>
              <w:t xml:space="preserve">урока</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1131" w:type="dxa"/>
            <w:vAlign w:val="center"/>
            <w:vMerge w:val="restart"/>
            <w:textDirection w:val="lrTb"/>
            <w:noWrap w:val="false"/>
          </w:tcPr>
          <w:p>
            <w:pPr>
              <w:ind w:left="135"/>
              <w:spacing w:after="0"/>
            </w:pPr>
            <w:r>
              <w:rPr>
                <w:rFonts w:ascii="Times New Roman" w:hAnsi="Times New Roman"/>
                <w:b/>
                <w:color w:val="000000"/>
                <w:sz w:val="24"/>
              </w:rPr>
              <w:t xml:space="preserve">Дата</w:t>
            </w:r>
            <w:r>
              <w:rPr>
                <w:rFonts w:ascii="Times New Roman" w:hAnsi="Times New Roman"/>
                <w:b/>
                <w:color w:val="000000"/>
                <w:sz w:val="24"/>
              </w:rPr>
              <w:t xml:space="preserve"> </w:t>
            </w:r>
            <w:r>
              <w:rPr>
                <w:rFonts w:ascii="Times New Roman" w:hAnsi="Times New Roman"/>
                <w:b/>
                <w:color w:val="000000"/>
                <w:sz w:val="24"/>
              </w:rPr>
              <w:t xml:space="preserve">изучения</w:t>
            </w:r>
            <w:r>
              <w:rPr>
                <w:rFonts w:ascii="Times New Roman" w:hAnsi="Times New Roman"/>
                <w:b/>
                <w:color w:val="000000"/>
                <w:sz w:val="24"/>
              </w:rPr>
              <w:t xml:space="preserve"> </w:t>
            </w:r>
            <w:r/>
          </w:p>
          <w:p>
            <w:pPr>
              <w:ind w:left="135"/>
              <w:spacing w:after="0"/>
            </w:pPr>
            <w:r/>
            <w:r/>
          </w:p>
        </w:tc>
        <w:tc>
          <w:tcPr>
            <w:tcMar>
              <w:left w:w="100" w:type="dxa"/>
              <w:top w:w="50" w:type="dxa"/>
            </w:tcMar>
            <w:tcW w:w="1948"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805"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499"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600"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Разнообразие малых жанров фольклора (назначение, сравнение, классификация)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79" w:tooltip="https://m.edsoo.ru/f29f67c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67</w:t>
              </w:r>
              <w:r>
                <w:rPr>
                  <w:rFonts w:ascii="Times New Roman" w:hAnsi="Times New Roman"/>
                  <w:color w:val="0000ff"/>
                  <w:u w:val="single"/>
                </w:rPr>
                <w:t xml:space="preserve">cc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Проявление народной культуры в разнообразных видах фольклора: словесном, музыкальном, обрядовом (календарном)</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80" w:tooltip="https://m.edsoo.ru/f29f695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6952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былины</w:t>
            </w:r>
            <w:r>
              <w:rPr>
                <w:rFonts w:ascii="Times New Roman" w:hAnsi="Times New Roman"/>
                <w:color w:val="000000"/>
                <w:sz w:val="24"/>
              </w:rPr>
              <w:t xml:space="preserve"> «</w:t>
            </w:r>
            <w:r>
              <w:rPr>
                <w:rFonts w:ascii="Times New Roman" w:hAnsi="Times New Roman"/>
                <w:color w:val="000000"/>
                <w:sz w:val="24"/>
              </w:rPr>
              <w:t xml:space="preserve">Ильины</w:t>
            </w:r>
            <w:r>
              <w:rPr>
                <w:rFonts w:ascii="Times New Roman" w:hAnsi="Times New Roman"/>
                <w:color w:val="000000"/>
                <w:sz w:val="24"/>
              </w:rPr>
              <w:t xml:space="preserve"> </w:t>
            </w:r>
            <w:r>
              <w:rPr>
                <w:rFonts w:ascii="Times New Roman" w:hAnsi="Times New Roman"/>
                <w:color w:val="000000"/>
                <w:sz w:val="24"/>
              </w:rPr>
              <w:t xml:space="preserve">три</w:t>
            </w:r>
            <w:r>
              <w:rPr>
                <w:rFonts w:ascii="Times New Roman" w:hAnsi="Times New Roman"/>
                <w:color w:val="000000"/>
                <w:sz w:val="24"/>
              </w:rPr>
              <w:t xml:space="preserve"> </w:t>
            </w:r>
            <w:r>
              <w:rPr>
                <w:rFonts w:ascii="Times New Roman" w:hAnsi="Times New Roman"/>
                <w:color w:val="000000"/>
                <w:sz w:val="24"/>
              </w:rPr>
              <w:t xml:space="preserve">поездочки</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81" w:tooltip="https://m.edsoo.ru/f29f6d1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d</w:t>
              </w:r>
              <w:r>
                <w:rPr>
                  <w:rFonts w:ascii="Times New Roman" w:hAnsi="Times New Roman"/>
                  <w:color w:val="0000ff"/>
                  <w:u w:val="single"/>
                  <w:lang w:val="ru-RU"/>
                </w:rPr>
                <w:t xml:space="preserve">1</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Герой былины – защитник страны. На примере былины «Ильины три поездочки»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82" w:tooltip="https://m.edsoo.ru/f29f783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783</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Средства художественной выразительности в былине: устойчивые выражения, повторы, гипербола, устаревшие слова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83" w:tooltip="https://m.edsoo.ru/f29f6e3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e</w:t>
              </w:r>
              <w:r>
                <w:rPr>
                  <w:rFonts w:ascii="Times New Roman" w:hAnsi="Times New Roman"/>
                  <w:color w:val="0000ff"/>
                  <w:u w:val="single"/>
                  <w:lang w:val="ru-RU"/>
                </w:rPr>
                <w:t xml:space="preserve">34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народной былинной темы в творчестве художника В.М. Васнецова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84" w:tooltip="https://m.edsoo.ru/f29f6f3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f</w:t>
              </w:r>
              <w:r>
                <w:rPr>
                  <w:rFonts w:ascii="Times New Roman" w:hAnsi="Times New Roman"/>
                  <w:color w:val="0000ff"/>
                  <w:u w:val="single"/>
                  <w:lang w:val="ru-RU"/>
                </w:rPr>
                <w:t xml:space="preserve">38</w:t>
              </w:r>
            </w:hyperlink>
            <w:r>
              <w:rPr>
                <w:rFonts w:ascii="Times New Roman" w:hAnsi="Times New Roman"/>
                <w:color w:val="000000"/>
                <w:sz w:val="24"/>
                <w:lang w:val="ru-RU"/>
              </w:rPr>
              <w:t xml:space="preserve"> </w:t>
            </w:r>
            <w:hyperlink r:id="rId1185" w:tooltip="https://m.edsoo.ru/f29f70a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70</w:t>
              </w:r>
              <w:r>
                <w:rPr>
                  <w:rFonts w:ascii="Times New Roman" w:hAnsi="Times New Roman"/>
                  <w:color w:val="0000ff"/>
                  <w:u w:val="single"/>
                </w:rPr>
                <w:t xml:space="preserve">aa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Летопись «И повесил Олег щит свой на вратах Царьграда». Знакомство с произведением А.С. Пушкина «Песнь о вещем Олеге»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86" w:tooltip="https://m.edsoo.ru/f29f5af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w:t>
              </w:r>
              <w:r>
                <w:rPr>
                  <w:rFonts w:ascii="Times New Roman" w:hAnsi="Times New Roman"/>
                  <w:color w:val="0000ff"/>
                  <w:u w:val="single"/>
                </w:rPr>
                <w:t xml:space="preserve">afc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Путешествие героя как основа композиции волшебной сказки. На примере русской народной сказки «Волшебное кольцо»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8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8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89" w:tooltip="https://m.edsoo.ru/f29f62e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62</w:t>
              </w:r>
              <w:r>
                <w:rPr>
                  <w:rFonts w:ascii="Times New Roman" w:hAnsi="Times New Roman"/>
                  <w:color w:val="0000ff"/>
                  <w:u w:val="single"/>
                </w:rPr>
                <w:t xml:space="preserve">e</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Представление в сказке народного быта и культуры: сказки о животных, бытовые, волшебные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90" w:tooltip="https://m.edsoo.ru/f29f76c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76</w:t>
              </w:r>
              <w:r>
                <w:rPr>
                  <w:rFonts w:ascii="Times New Roman" w:hAnsi="Times New Roman"/>
                  <w:color w:val="0000ff"/>
                  <w:u w:val="single"/>
                </w:rPr>
                <w:t xml:space="preserve">cc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героев волшебной сказки: чем занимались, какими качествами обладают. На примере русской народной сказки «Волшебное кольцо»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19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19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фольклорных произведений разных народов: тема, герои, сюжет. Представление в сказке нравственных ценностей, быта и культуры народов мира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93" w:tooltip="https://m.edsoo.ru/f29f6ac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ace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нравственных </w:t>
            </w:r>
            <w:r>
              <w:rPr>
                <w:rFonts w:ascii="Times New Roman" w:hAnsi="Times New Roman"/>
                <w:color w:val="000000"/>
                <w:sz w:val="24"/>
                <w:lang w:val="ru-RU"/>
              </w:rPr>
              <w:t xml:space="preserve">ценностей на примере фольклорных сказок народов России и мира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94" w:tooltip="https://m.edsoo.ru/f29f6c0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c</w:t>
              </w:r>
              <w:r>
                <w:rPr>
                  <w:rFonts w:ascii="Times New Roman" w:hAnsi="Times New Roman"/>
                  <w:color w:val="0000ff"/>
                  <w:u w:val="single"/>
                  <w:lang w:val="ru-RU"/>
                </w:rPr>
                <w:t xml:space="preserve">04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«Фольклор – народная мудрость»</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95" w:tooltip="https://m.edsoo.ru/f29f795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7956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детскими книгами на тему: «Фольклор (устное народное творчество)»: собиратели фольклора (А.Н. Афанасьев, В.И. Даль)</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96" w:tooltip="https://m.edsoo.ru/f29f6ac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ace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«Моё любимое произведение А.С. Пушкина»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97" w:tooltip="https://m.edsoo.ru/f2a0bdc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bdc</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выставки «Произведения А.С. Пушкина». Написание аннотации к книгам на выставке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98" w:tooltip="https://m.edsoo.ru/f2a0aa0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aa</w:t>
              </w:r>
              <w:r>
                <w:rPr>
                  <w:rFonts w:ascii="Times New Roman" w:hAnsi="Times New Roman"/>
                  <w:color w:val="0000ff"/>
                  <w:u w:val="single"/>
                  <w:lang w:val="ru-RU"/>
                </w:rPr>
                <w:t xml:space="preserve">06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18</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стихотворения</w:t>
            </w:r>
            <w:r>
              <w:rPr>
                <w:rFonts w:ascii="Times New Roman" w:hAnsi="Times New Roman"/>
                <w:color w:val="000000"/>
                <w:sz w:val="24"/>
              </w:rPr>
              <w:t xml:space="preserve"> «</w:t>
            </w:r>
            <w:r>
              <w:rPr>
                <w:rFonts w:ascii="Times New Roman" w:hAnsi="Times New Roman"/>
                <w:color w:val="000000"/>
                <w:sz w:val="24"/>
              </w:rPr>
              <w:t xml:space="preserve">Няне</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199" w:tooltip="https://m.edsoo.ru/f2a0a36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36</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Картины осени в лирических произведениях А.С. Пушкина: сравнения, эпитеты, олицетворения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00" w:tooltip="https://m.edsoo.ru/f29f7a7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w:t>
              </w:r>
              <w:r>
                <w:rPr>
                  <w:rFonts w:ascii="Times New Roman" w:hAnsi="Times New Roman"/>
                  <w:color w:val="0000ff"/>
                  <w:u w:val="single"/>
                </w:rPr>
                <w:t xml:space="preserve">a</w:t>
              </w:r>
              <w:r>
                <w:rPr>
                  <w:rFonts w:ascii="Times New Roman" w:hAnsi="Times New Roman"/>
                  <w:color w:val="0000ff"/>
                  <w:u w:val="single"/>
                  <w:lang w:val="ru-RU"/>
                </w:rPr>
                <w:t xml:space="preserve">78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Pr>
                <w:rFonts w:ascii="Times New Roman" w:hAnsi="Times New Roman"/>
                <w:color w:val="000000"/>
                <w:sz w:val="24"/>
                <w:lang w:val="ru-RU"/>
              </w:rPr>
              <w:t xml:space="preserve">других его произведениях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01" w:tooltip="https://m.edsoo.ru/f29f7ba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w:t>
              </w:r>
              <w:r>
                <w:rPr>
                  <w:rFonts w:ascii="Times New Roman" w:hAnsi="Times New Roman"/>
                  <w:color w:val="0000ff"/>
                  <w:u w:val="single"/>
                </w:rPr>
                <w:t xml:space="preserve">ba</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стихотворения А.С. Пушкина с репродукцией картины. На примере стихотворения «Туча» и репродукции картины И.И. Левитана «Вечерний звон»</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02" w:tooltip="https://m.edsoo.ru/f2a0a7f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литературной сказкой А.С. Пушкина «Сказка о мёртвой царевне и о семи богатырях»: сюжет произведения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03" w:tooltip="https://m.edsoo.ru/f29f7cb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w:t>
              </w:r>
              <w:r>
                <w:rPr>
                  <w:rFonts w:ascii="Times New Roman" w:hAnsi="Times New Roman"/>
                  <w:color w:val="0000ff"/>
                  <w:u w:val="single"/>
                </w:rPr>
                <w:t xml:space="preserve">cbc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положительных и отрицательных героев, волшебные помощники в сказке А.С. Пушкина «Сказка о мёртвой царевне и о семи богатырях»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04" w:tooltip="https://m.edsoo.ru/f29f828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8284</w:t>
              </w:r>
            </w:hyperlink>
            <w:r>
              <w:rPr>
                <w:rFonts w:ascii="Times New Roman" w:hAnsi="Times New Roman"/>
                <w:color w:val="000000"/>
                <w:sz w:val="24"/>
                <w:lang w:val="ru-RU"/>
              </w:rPr>
              <w:t xml:space="preserve"> </w:t>
            </w:r>
            <w:hyperlink r:id="rId1205" w:tooltip="https://m.edsoo.ru/f29f85c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85</w:t>
              </w:r>
              <w:r>
                <w:rPr>
                  <w:rFonts w:ascii="Times New Roman" w:hAnsi="Times New Roman"/>
                  <w:color w:val="0000ff"/>
                  <w:u w:val="single"/>
                </w:rPr>
                <w:t xml:space="preserve">c</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текста, языком авторской сказки А.С. Пушкина «Сказка о мёртвой царевне и о семи богатырях»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06" w:tooltip="https://m.edsoo.ru/f29f847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8478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богатырях»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07" w:tooltip="https://m.edsoo.ru/f29f7e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w:t>
              </w:r>
              <w:r>
                <w:rPr>
                  <w:rFonts w:ascii="Times New Roman" w:hAnsi="Times New Roman"/>
                  <w:color w:val="0000ff"/>
                  <w:u w:val="single"/>
                </w:rPr>
                <w:t xml:space="preserve">e</w:t>
              </w:r>
              <w:r>
                <w:rPr>
                  <w:rFonts w:ascii="Times New Roman" w:hAnsi="Times New Roman"/>
                  <w:color w:val="0000ff"/>
                  <w:u w:val="single"/>
                  <w:lang w:val="ru-RU"/>
                </w:rPr>
                <w:t xml:space="preserve">42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Сходство фольклорных и литературных произведений А.С. Пушкина, В.А. Жуковского по тематике, художественным образам («бродячие» сюжеты)</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08" w:tooltip="https://m.edsoo.ru/f29f86d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86</w:t>
              </w:r>
              <w:r>
                <w:rPr>
                  <w:rFonts w:ascii="Times New Roman" w:hAnsi="Times New Roman"/>
                  <w:color w:val="0000ff"/>
                  <w:u w:val="single"/>
                </w:rPr>
                <w:t xml:space="preserve">d</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«Творчество А.С. Пушкина»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09" w:tooltip="https://m.edsoo.ru/f29f890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890</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сообщения о М.Ю. Лермонтове. Строфа как элемент композиции стихотворения М.Ю. Лермонтова «Парус»</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10" w:tooltip="https://m.edsoo.ru/f29f941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9418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29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со стихотворением М.Ю. Лермонтова «Утёс»: характеристика средств художественной выразительности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11" w:tooltip="https://m.edsoo.ru/f29f955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9558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30</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 xml:space="preserve">Стихотворения</w:t>
            </w:r>
            <w:r>
              <w:rPr>
                <w:rFonts w:ascii="Times New Roman" w:hAnsi="Times New Roman"/>
                <w:color w:val="000000"/>
                <w:sz w:val="24"/>
              </w:rPr>
              <w:t xml:space="preserve"> о </w:t>
            </w:r>
            <w:r>
              <w:rPr>
                <w:rFonts w:ascii="Times New Roman" w:hAnsi="Times New Roman"/>
                <w:color w:val="000000"/>
                <w:sz w:val="24"/>
              </w:rPr>
              <w:t xml:space="preserve">Кавказе</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12" w:tooltip="https://m.edsoo.ru/f29f971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9710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Патриотическое звучание стихотворения М.Ю. Лермонтова «Москва, Москва! …люблю тебя как сын…»: метафора как «скрытое» сравнение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13" w:tooltip="https://m.edsoo.ru/f29f983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983</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Творчество Л.Н. Толстого – великого русского писателя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14" w:tooltip="https://m.edsoo.ru/f29fa66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66</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Общее представление о повести как эпическом жанре. Знакомство с отрывками из повести Л.Н. Толстого «Детство»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15" w:tooltip="https://m.edsoo.ru/f29fa7a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7</w:t>
              </w:r>
              <w:r>
                <w:rPr>
                  <w:rFonts w:ascii="Times New Roman" w:hAnsi="Times New Roman"/>
                  <w:color w:val="0000ff"/>
                  <w:u w:val="single"/>
                </w:rPr>
                <w:t xml:space="preserve">a</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Чтение научно-познавательных рассказов </w:t>
            </w:r>
            <w:r>
              <w:rPr>
                <w:rFonts w:ascii="Times New Roman" w:hAnsi="Times New Roman"/>
                <w:color w:val="000000"/>
                <w:sz w:val="24"/>
                <w:lang w:val="ru-RU"/>
              </w:rPr>
              <w:t xml:space="preserve">Л.Н.Толстого</w:t>
            </w:r>
            <w:r>
              <w:rPr>
                <w:rFonts w:ascii="Times New Roman" w:hAnsi="Times New Roman"/>
                <w:color w:val="000000"/>
                <w:sz w:val="24"/>
                <w:lang w:val="ru-RU"/>
              </w:rPr>
              <w:t xml:space="preserve">. Примеры текста-рассуждения в рассказе </w:t>
            </w:r>
            <w:r>
              <w:rPr>
                <w:rFonts w:ascii="Times New Roman" w:hAnsi="Times New Roman"/>
                <w:color w:val="000000"/>
                <w:sz w:val="24"/>
                <w:lang w:val="ru-RU"/>
              </w:rPr>
              <w:t xml:space="preserve">«Черепаха» и в повести Л.Н. Толстого «Детство»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16" w:tooltip="https://m.edsoo.ru/f29fa8a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8</w:t>
              </w:r>
              <w:r>
                <w:rPr>
                  <w:rFonts w:ascii="Times New Roman" w:hAnsi="Times New Roman"/>
                  <w:color w:val="0000ff"/>
                  <w:u w:val="single"/>
                </w:rPr>
                <w:t xml:space="preserve">ae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35</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 xml:space="preserve">Составление</w:t>
            </w:r>
            <w:r>
              <w:rPr>
                <w:rFonts w:ascii="Times New Roman" w:hAnsi="Times New Roman"/>
                <w:color w:val="000000"/>
                <w:sz w:val="24"/>
              </w:rPr>
              <w:t xml:space="preserve"> </w:t>
            </w:r>
            <w:r>
              <w:rPr>
                <w:rFonts w:ascii="Times New Roman" w:hAnsi="Times New Roman"/>
                <w:color w:val="000000"/>
                <w:sz w:val="24"/>
              </w:rPr>
              <w:t xml:space="preserve">цитатного</w:t>
            </w:r>
            <w:r>
              <w:rPr>
                <w:rFonts w:ascii="Times New Roman" w:hAnsi="Times New Roman"/>
                <w:color w:val="000000"/>
                <w:sz w:val="24"/>
              </w:rPr>
              <w:t xml:space="preserve"> </w:t>
            </w:r>
            <w:r>
              <w:rPr>
                <w:rFonts w:ascii="Times New Roman" w:hAnsi="Times New Roman"/>
                <w:color w:val="000000"/>
                <w:sz w:val="24"/>
              </w:rPr>
              <w:t xml:space="preserve">плана</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17" w:tooltip="https://m.edsoo.ru/f29faa2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faa</w:t>
              </w:r>
              <w:r>
                <w:rPr>
                  <w:rFonts w:ascii="Times New Roman" w:hAnsi="Times New Roman"/>
                  <w:color w:val="0000ff"/>
                  <w:u w:val="single"/>
                  <w:lang w:val="ru-RU"/>
                </w:rPr>
                <w:t xml:space="preserve">20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Роль портрета, интерьера в создании образа героя повести «Детство»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18" w:tooltip="https://m.edsoo.ru/f29fab5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fab</w:t>
              </w:r>
              <w:r>
                <w:rPr>
                  <w:rFonts w:ascii="Times New Roman" w:hAnsi="Times New Roman"/>
                  <w:color w:val="0000ff"/>
                  <w:u w:val="single"/>
                  <w:lang w:val="ru-RU"/>
                </w:rPr>
                <w:t xml:space="preserve">56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Басни Л.Н. Толстого: выделение жанровых особенностей</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19" w:tooltip="https://m.edsoo.ru/f29fac6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fac</w:t>
              </w:r>
              <w:r>
                <w:rPr>
                  <w:rFonts w:ascii="Times New Roman" w:hAnsi="Times New Roman"/>
                  <w:color w:val="0000ff"/>
                  <w:u w:val="single"/>
                  <w:lang w:val="ru-RU"/>
                </w:rPr>
                <w:t xml:space="preserve">6</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Контрольная работа по разделу «Жанровое многообразие творчества Л.Н. Толстого»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20" w:tooltip="https://m.edsoo.ru/f29fad7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fad</w:t>
              </w:r>
              <w:r>
                <w:rPr>
                  <w:rFonts w:ascii="Times New Roman" w:hAnsi="Times New Roman"/>
                  <w:color w:val="0000ff"/>
                  <w:u w:val="single"/>
                  <w:lang w:val="ru-RU"/>
                </w:rPr>
                <w:t xml:space="preserve">7</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39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Подготовка выставки книг Л.Н. Толстого. Подготовка сообщения о книгах Л.Н. Толстого (сказки, рассказы, были, басни)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21" w:tooltip="https://m.edsoo.ru/f2a0a5e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5</w:t>
              </w:r>
              <w:r>
                <w:rPr>
                  <w:rFonts w:ascii="Times New Roman" w:hAnsi="Times New Roman"/>
                  <w:color w:val="0000ff"/>
                  <w:u w:val="single"/>
                </w:rPr>
                <w:t xml:space="preserve">e</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Взаимоотношения со сверстниками – тема рассказа А.П. Чехова «Мальчики»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22" w:tooltip="https://m.edsoo.ru/f29fd66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662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Образы героев-детей в рассказе А.П. Чехова «Мальчики»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23" w:tooltip="https://m.edsoo.ru/f29fdb8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fdb</w:t>
              </w:r>
              <w:r>
                <w:rPr>
                  <w:rFonts w:ascii="Times New Roman" w:hAnsi="Times New Roman"/>
                  <w:color w:val="0000ff"/>
                  <w:u w:val="single"/>
                  <w:lang w:val="ru-RU"/>
                </w:rPr>
                <w:t xml:space="preserve">80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Соотнесение заглавия и главной </w:t>
            </w:r>
            <w:r>
              <w:rPr>
                <w:rFonts w:ascii="Times New Roman" w:hAnsi="Times New Roman"/>
                <w:color w:val="000000"/>
                <w:sz w:val="24"/>
                <w:lang w:val="ru-RU"/>
              </w:rPr>
              <w:t xml:space="preserve">мысли рассказа А.П. Чехова «Мальчики»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24" w:tooltip="https://m.edsoo.ru/f29fdcc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fdcc</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ценности чтения для учёбы и жизни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25" w:tooltip="https://m.edsoo.ru/f2a0a6f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6</w:t>
              </w:r>
              <w:r>
                <w:rPr>
                  <w:rFonts w:ascii="Times New Roman" w:hAnsi="Times New Roman"/>
                  <w:color w:val="0000ff"/>
                  <w:u w:val="single"/>
                </w:rPr>
                <w:t xml:space="preserve">f</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Поэты о красоте родной природы: анализ авторских приёмов создания художественного образа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26" w:tooltip="https://m.edsoo.ru/f29f9b3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w:t>
              </w:r>
              <w:r>
                <w:rPr>
                  <w:rFonts w:ascii="Times New Roman" w:hAnsi="Times New Roman"/>
                  <w:color w:val="0000ff"/>
                  <w:u w:val="single"/>
                </w:rPr>
                <w:t xml:space="preserve">b</w:t>
              </w:r>
              <w:r>
                <w:rPr>
                  <w:rFonts w:ascii="Times New Roman" w:hAnsi="Times New Roman"/>
                  <w:color w:val="0000ff"/>
                  <w:u w:val="single"/>
                  <w:lang w:val="ru-RU"/>
                </w:rPr>
                <w:t xml:space="preserve">34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по репродукции картины на основе изученных произведений</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27" w:tooltip="https://m.edsoo.ru/f29fa21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21</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явления природы в стихотворении В.А. Жуковского «Загадка»: приёмы создания художественного образа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28" w:tooltip="https://m.edsoo.ru/f29fa00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002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образа радуги в стихотворениях В.А. Жуковского «Загадка» и Ф.И. Тютчева «Как неожиданно и ярко»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29" w:tooltip="https://m.edsoo.ru/f29f9ee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w:t>
              </w:r>
              <w:r>
                <w:rPr>
                  <w:rFonts w:ascii="Times New Roman" w:hAnsi="Times New Roman"/>
                  <w:color w:val="0000ff"/>
                  <w:u w:val="single"/>
                </w:rPr>
                <w:t xml:space="preserve">ee</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картин природы в стихотворении А.А. Фета «Весенний дождь» и других его стихотворениях</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30" w:tooltip="https://m.edsoo.ru/f29fa11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11</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49</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 xml:space="preserve">Как</w:t>
            </w:r>
            <w:r>
              <w:rPr>
                <w:rFonts w:ascii="Times New Roman" w:hAnsi="Times New Roman"/>
                <w:color w:val="000000"/>
                <w:sz w:val="24"/>
              </w:rPr>
              <w:t xml:space="preserve"> </w:t>
            </w:r>
            <w:r>
              <w:rPr>
                <w:rFonts w:ascii="Times New Roman" w:hAnsi="Times New Roman"/>
                <w:color w:val="000000"/>
                <w:sz w:val="24"/>
              </w:rPr>
              <w:t xml:space="preserve">воздух</w:t>
            </w:r>
            <w:r>
              <w:rPr>
                <w:rFonts w:ascii="Times New Roman" w:hAnsi="Times New Roman"/>
                <w:color w:val="000000"/>
                <w:sz w:val="24"/>
              </w:rPr>
              <w:t xml:space="preserve"> </w:t>
            </w:r>
            <w:r>
              <w:rPr>
                <w:rFonts w:ascii="Times New Roman" w:hAnsi="Times New Roman"/>
                <w:color w:val="000000"/>
                <w:sz w:val="24"/>
              </w:rPr>
              <w:t xml:space="preserve">чист</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31" w:tooltip="https://m.edsoo.ru/f29f9c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w:t>
              </w:r>
              <w:r>
                <w:rPr>
                  <w:rFonts w:ascii="Times New Roman" w:hAnsi="Times New Roman"/>
                  <w:color w:val="0000ff"/>
                  <w:u w:val="single"/>
                </w:rPr>
                <w:t xml:space="preserve">c</w:t>
              </w:r>
              <w:r>
                <w:rPr>
                  <w:rFonts w:ascii="Times New Roman" w:hAnsi="Times New Roman"/>
                  <w:color w:val="0000ff"/>
                  <w:u w:val="single"/>
                  <w:lang w:val="ru-RU"/>
                </w:rPr>
                <w:t xml:space="preserve">42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Анализ настроения в стихотворении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32" w:tooltip="https://m.edsoo.ru/f29f9d8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w:t>
              </w:r>
              <w:r>
                <w:rPr>
                  <w:rFonts w:ascii="Times New Roman" w:hAnsi="Times New Roman"/>
                  <w:color w:val="0000ff"/>
                  <w:u w:val="single"/>
                </w:rPr>
                <w:t xml:space="preserve">d</w:t>
              </w:r>
              <w:r>
                <w:rPr>
                  <w:rFonts w:ascii="Times New Roman" w:hAnsi="Times New Roman"/>
                  <w:color w:val="0000ff"/>
                  <w:u w:val="single"/>
                  <w:lang w:val="ru-RU"/>
                </w:rPr>
                <w:t xml:space="preserve">82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Выразительность поэтической речи стихотворения И.С. Никитина «В синем небе плывут над полями…» и другие на выбор</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33" w:tooltip="https://m.edsoo.ru/f29faec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faec</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52</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А.А. </w:t>
            </w:r>
            <w:r>
              <w:rPr>
                <w:rFonts w:ascii="Times New Roman" w:hAnsi="Times New Roman"/>
                <w:color w:val="000000"/>
                <w:sz w:val="24"/>
              </w:rPr>
              <w:t xml:space="preserve">Прокофьева</w:t>
            </w:r>
            <w:r>
              <w:rPr>
                <w:rFonts w:ascii="Times New Roman" w:hAnsi="Times New Roman"/>
                <w:color w:val="000000"/>
                <w:sz w:val="24"/>
              </w:rPr>
              <w:t xml:space="preserve"> «</w:t>
            </w:r>
            <w:r>
              <w:rPr>
                <w:rFonts w:ascii="Times New Roman" w:hAnsi="Times New Roman"/>
                <w:color w:val="000000"/>
                <w:sz w:val="24"/>
              </w:rPr>
              <w:t xml:space="preserve">Люблю</w:t>
            </w:r>
            <w:r>
              <w:rPr>
                <w:rFonts w:ascii="Times New Roman" w:hAnsi="Times New Roman"/>
                <w:color w:val="000000"/>
                <w:sz w:val="24"/>
              </w:rPr>
              <w:t xml:space="preserve"> </w:t>
            </w:r>
            <w:r>
              <w:rPr>
                <w:rFonts w:ascii="Times New Roman" w:hAnsi="Times New Roman"/>
                <w:color w:val="000000"/>
                <w:sz w:val="24"/>
              </w:rPr>
              <w:t xml:space="preserve">берёзу</w:t>
            </w:r>
            <w:r>
              <w:rPr>
                <w:rFonts w:ascii="Times New Roman" w:hAnsi="Times New Roman"/>
                <w:color w:val="000000"/>
                <w:sz w:val="24"/>
              </w:rPr>
              <w:t xml:space="preserve"> </w:t>
            </w:r>
            <w:r>
              <w:rPr>
                <w:rFonts w:ascii="Times New Roman" w:hAnsi="Times New Roman"/>
                <w:color w:val="000000"/>
                <w:sz w:val="24"/>
              </w:rPr>
              <w:t xml:space="preserve">русскую</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34" w:tooltip="https://m.edsoo.ru/f29fb68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w:t>
              </w:r>
              <w:r>
                <w:rPr>
                  <w:rFonts w:ascii="Times New Roman" w:hAnsi="Times New Roman"/>
                  <w:color w:val="0000ff"/>
                  <w:u w:val="single"/>
                  <w:lang w:val="ru-RU"/>
                </w:rPr>
                <w:t xml:space="preserve">682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Образное изображение осени в стихотворении И.А. Бунина «Листопад»</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35" w:tooltip="https://m.edsoo.ru/f29fb42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w:t>
              </w:r>
              <w:r>
                <w:rPr>
                  <w:rFonts w:ascii="Times New Roman" w:hAnsi="Times New Roman"/>
                  <w:color w:val="0000ff"/>
                  <w:u w:val="single"/>
                  <w:lang w:val="ru-RU"/>
                </w:rPr>
                <w:t xml:space="preserve">420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54</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стихотворения</w:t>
            </w:r>
            <w:r>
              <w:rPr>
                <w:rFonts w:ascii="Times New Roman" w:hAnsi="Times New Roman"/>
                <w:color w:val="000000"/>
                <w:sz w:val="24"/>
              </w:rPr>
              <w:t xml:space="preserve"> «</w:t>
            </w:r>
            <w:r>
              <w:rPr>
                <w:rFonts w:ascii="Times New Roman" w:hAnsi="Times New Roman"/>
                <w:color w:val="000000"/>
                <w:sz w:val="24"/>
              </w:rPr>
              <w:t xml:space="preserve">Камыши</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36" w:tooltip="https://m.edsoo.ru/f29fb55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w:t>
              </w:r>
              <w:r>
                <w:rPr>
                  <w:rFonts w:ascii="Times New Roman" w:hAnsi="Times New Roman"/>
                  <w:color w:val="0000ff"/>
                  <w:u w:val="single"/>
                  <w:lang w:val="ru-RU"/>
                </w:rPr>
                <w:t xml:space="preserve">556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Составление текста-рассуждения на тему «Зачем нужна поэзия современному человеку»</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37" w:tooltip="https://m.edsoo.ru/f29fb7e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w:t>
              </w:r>
              <w:r>
                <w:rPr>
                  <w:rFonts w:ascii="Times New Roman" w:hAnsi="Times New Roman"/>
                  <w:color w:val="0000ff"/>
                  <w:u w:val="single"/>
                  <w:lang w:val="ru-RU"/>
                </w:rPr>
                <w:t xml:space="preserve">7</w:t>
              </w:r>
              <w:r>
                <w:rPr>
                  <w:rFonts w:ascii="Times New Roman" w:hAnsi="Times New Roman"/>
                  <w:color w:val="0000ff"/>
                  <w:u w:val="single"/>
                </w:rPr>
                <w:t xml:space="preserve">e</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56</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стихотворения</w:t>
            </w:r>
            <w:r>
              <w:rPr>
                <w:rFonts w:ascii="Times New Roman" w:hAnsi="Times New Roman"/>
                <w:color w:val="000000"/>
                <w:sz w:val="24"/>
              </w:rPr>
              <w:t xml:space="preserve"> «</w:t>
            </w:r>
            <w:r>
              <w:rPr>
                <w:rFonts w:ascii="Times New Roman" w:hAnsi="Times New Roman"/>
                <w:color w:val="000000"/>
                <w:sz w:val="24"/>
              </w:rPr>
              <w:t xml:space="preserve">Рождество</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38" w:tooltip="https://m.edsoo.ru/f29fb8f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w:t>
              </w:r>
              <w:r>
                <w:rPr>
                  <w:rFonts w:ascii="Times New Roman" w:hAnsi="Times New Roman"/>
                  <w:color w:val="0000ff"/>
                  <w:u w:val="single"/>
                  <w:lang w:val="ru-RU"/>
                </w:rPr>
                <w:t xml:space="preserve">8</w:t>
              </w:r>
              <w:r>
                <w:rPr>
                  <w:rFonts w:ascii="Times New Roman" w:hAnsi="Times New Roman"/>
                  <w:color w:val="0000ff"/>
                  <w:u w:val="single"/>
                </w:rPr>
                <w:t xml:space="preserve">f</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по репродукции картины на основе изученных лирических произведений</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39" w:tooltip="https://m.edsoo.ru/f2a0afd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afd</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Читательский дневник (правила оформления)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40" w:tooltip="https://m.edsoo.ru/f2a0b1c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w:t>
              </w:r>
              <w:r>
                <w:rPr>
                  <w:rFonts w:ascii="Times New Roman" w:hAnsi="Times New Roman"/>
                  <w:color w:val="0000ff"/>
                  <w:u w:val="single"/>
                  <w:lang w:val="ru-RU"/>
                </w:rPr>
                <w:t xml:space="preserve">1</w:t>
              </w:r>
              <w:r>
                <w:rPr>
                  <w:rFonts w:ascii="Times New Roman" w:hAnsi="Times New Roman"/>
                  <w:color w:val="0000ff"/>
                  <w:u w:val="single"/>
                </w:rPr>
                <w:t xml:space="preserve">c</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59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литературной сказки. На примере сказки В.Ф. Одоевского «Городок в табакерке»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4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4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Народные образы героев сказа П.П. Бажова «Серебряное копытце»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4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4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языком сказа П.П. Бажова «Серебряное копытце»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4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4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Иллюстрации как отражение сюжета сказов П.П. Бажова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4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4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Литературная сказка П.П. Ершова «Конёк-Горбунок»: сюжет и построение (композиция) сказки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4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5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Речевые особенности (сказочные формулы, повторы, постоянные эпитеты) сказки П.П. Ершова «Конёк-Горбунок»</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51"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52"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Литературная сказка С.Т. Аксакова «Аленький цветочек» (сюжет, композиция, герои)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53"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54"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66</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 xml:space="preserve">Сочинение</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сказке</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5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5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«Литературная сказка»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5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5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Расширение круга детского чтения. </w:t>
            </w:r>
            <w:r>
              <w:rPr>
                <w:rFonts w:ascii="Times New Roman" w:hAnsi="Times New Roman"/>
                <w:color w:val="000000"/>
                <w:sz w:val="24"/>
                <w:lang w:val="ru-RU"/>
              </w:rPr>
              <w:t xml:space="preserve">Знакомство с авторами юмористических произведений</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59" w:tooltip="https://m.edsoo.ru/f29fef0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fef</w:t>
              </w:r>
              <w:r>
                <w:rPr>
                  <w:rFonts w:ascii="Times New Roman" w:hAnsi="Times New Roman"/>
                  <w:color w:val="0000ff"/>
                  <w:u w:val="single"/>
                  <w:lang w:val="ru-RU"/>
                </w:rPr>
                <w:t xml:space="preserve">08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69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создания комического в произведениях Н.Н. Носова и других авторов на выбор</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60" w:tooltip="https://m.edsoo.ru/f29ff33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ff</w:t>
              </w:r>
              <w:r>
                <w:rPr>
                  <w:rFonts w:ascii="Times New Roman" w:hAnsi="Times New Roman"/>
                  <w:color w:val="0000ff"/>
                  <w:u w:val="single"/>
                  <w:lang w:val="ru-RU"/>
                </w:rPr>
                <w:t xml:space="preserve">336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экранизацией произведений юмористических произведений. На примере экранизации «Сказки о потерянном времени» Е.Л. Шварца (1964 г.)</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61" w:tooltip="https://m.edsoo.ru/f29ff44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ff</w:t>
              </w:r>
              <w:r>
                <w:rPr>
                  <w:rFonts w:ascii="Times New Roman" w:hAnsi="Times New Roman"/>
                  <w:color w:val="0000ff"/>
                  <w:u w:val="single"/>
                  <w:lang w:val="ru-RU"/>
                </w:rPr>
                <w:t xml:space="preserve">44</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детскими книгами Произведения В.Ю. Драгунского</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62" w:tooltip="https://m.edsoo.ru/f29fe36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36</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72</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 xml:space="preserve">Средства</w:t>
            </w:r>
            <w:r>
              <w:rPr>
                <w:rFonts w:ascii="Times New Roman" w:hAnsi="Times New Roman"/>
                <w:color w:val="000000"/>
                <w:sz w:val="24"/>
              </w:rPr>
              <w:t xml:space="preserve"> </w:t>
            </w:r>
            <w:r>
              <w:rPr>
                <w:rFonts w:ascii="Times New Roman" w:hAnsi="Times New Roman"/>
                <w:color w:val="000000"/>
                <w:sz w:val="24"/>
              </w:rPr>
              <w:t xml:space="preserve">создания</w:t>
            </w:r>
            <w:r>
              <w:rPr>
                <w:rFonts w:ascii="Times New Roman" w:hAnsi="Times New Roman"/>
                <w:color w:val="000000"/>
                <w:sz w:val="24"/>
              </w:rPr>
              <w:t xml:space="preserve"> </w:t>
            </w:r>
            <w:r>
              <w:rPr>
                <w:rFonts w:ascii="Times New Roman" w:hAnsi="Times New Roman"/>
                <w:color w:val="000000"/>
                <w:sz w:val="24"/>
              </w:rPr>
              <w:t xml:space="preserve">юмористического</w:t>
            </w:r>
            <w:r>
              <w:rPr>
                <w:rFonts w:ascii="Times New Roman" w:hAnsi="Times New Roman"/>
                <w:color w:val="000000"/>
                <w:sz w:val="24"/>
              </w:rPr>
              <w:t xml:space="preserve"> </w:t>
            </w:r>
            <w:r>
              <w:rPr>
                <w:rFonts w:ascii="Times New Roman" w:hAnsi="Times New Roman"/>
                <w:color w:val="000000"/>
                <w:sz w:val="24"/>
              </w:rPr>
              <w:t xml:space="preserve">содержания</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63" w:tooltip="https://m.edsoo.ru/f2a0830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08300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73</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В.Ю. </w:t>
            </w:r>
            <w:r>
              <w:rPr>
                <w:rFonts w:ascii="Times New Roman" w:hAnsi="Times New Roman"/>
                <w:color w:val="000000"/>
                <w:sz w:val="24"/>
              </w:rPr>
              <w:t xml:space="preserve">Драгунского</w:t>
            </w:r>
            <w:r>
              <w:rPr>
                <w:rFonts w:ascii="Times New Roman" w:hAnsi="Times New Roman"/>
                <w:color w:val="000000"/>
                <w:sz w:val="24"/>
              </w:rPr>
              <w:t xml:space="preserve"> «</w:t>
            </w:r>
            <w:r>
              <w:rPr>
                <w:rFonts w:ascii="Times New Roman" w:hAnsi="Times New Roman"/>
                <w:color w:val="000000"/>
                <w:sz w:val="24"/>
              </w:rPr>
              <w:t xml:space="preserve">Главные</w:t>
            </w:r>
            <w:r>
              <w:rPr>
                <w:rFonts w:ascii="Times New Roman" w:hAnsi="Times New Roman"/>
                <w:color w:val="000000"/>
                <w:sz w:val="24"/>
              </w:rPr>
              <w:t xml:space="preserve"> </w:t>
            </w:r>
            <w:r>
              <w:rPr>
                <w:rFonts w:ascii="Times New Roman" w:hAnsi="Times New Roman"/>
                <w:color w:val="000000"/>
                <w:sz w:val="24"/>
              </w:rPr>
              <w:t xml:space="preserve">реки</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64" w:tooltip="https://m.edsoo.ru/f29fe25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256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пьесой как жанром литературы. Как подготовить произведение к постановке в театре?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65" w:tooltip="https://m.edsoo.ru/f29fecb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fecba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75</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В.Ю. </w:t>
            </w:r>
            <w:r>
              <w:rPr>
                <w:rFonts w:ascii="Times New Roman" w:hAnsi="Times New Roman"/>
                <w:color w:val="000000"/>
                <w:sz w:val="24"/>
              </w:rPr>
              <w:t xml:space="preserve">Драгунского</w:t>
            </w:r>
            <w:r>
              <w:rPr>
                <w:rFonts w:ascii="Times New Roman" w:hAnsi="Times New Roman"/>
                <w:color w:val="000000"/>
                <w:sz w:val="24"/>
              </w:rPr>
              <w:t xml:space="preserve"> «</w:t>
            </w:r>
            <w:r>
              <w:rPr>
                <w:rFonts w:ascii="Times New Roman" w:hAnsi="Times New Roman"/>
                <w:color w:val="000000"/>
                <w:sz w:val="24"/>
              </w:rPr>
              <w:t xml:space="preserve">Главные</w:t>
            </w:r>
            <w:r>
              <w:rPr>
                <w:rFonts w:ascii="Times New Roman" w:hAnsi="Times New Roman"/>
                <w:color w:val="000000"/>
                <w:sz w:val="24"/>
              </w:rPr>
              <w:t xml:space="preserve"> </w:t>
            </w:r>
            <w:r>
              <w:rPr>
                <w:rFonts w:ascii="Times New Roman" w:hAnsi="Times New Roman"/>
                <w:color w:val="000000"/>
                <w:sz w:val="24"/>
              </w:rPr>
              <w:t xml:space="preserve">реки</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66" w:tooltip="https://m.edsoo.ru/f29feb5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feb</w:t>
              </w:r>
              <w:r>
                <w:rPr>
                  <w:rFonts w:ascii="Times New Roman" w:hAnsi="Times New Roman"/>
                  <w:color w:val="0000ff"/>
                  <w:u w:val="single"/>
                  <w:lang w:val="ru-RU"/>
                </w:rPr>
                <w:t xml:space="preserve">52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реквизита для инсценирования произведения. Подготовка пригласительных билетов и афиш на примере рассказа В.Ю. Драгунского «Главные реки»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67" w:tooltip="https://m.edsoo.ru/f29fe9e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9</w:t>
              </w:r>
              <w:r>
                <w:rPr>
                  <w:rFonts w:ascii="Times New Roman" w:hAnsi="Times New Roman"/>
                  <w:color w:val="0000ff"/>
                  <w:u w:val="single"/>
                </w:rPr>
                <w:t xml:space="preserve">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Пьеса и сказка: драматическое и эпическое произведения, их структурные и жанровые особенности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68" w:tooltip="https://m.edsoo.ru/f29fe7c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7</w:t>
              </w:r>
              <w:r>
                <w:rPr>
                  <w:rFonts w:ascii="Times New Roman" w:hAnsi="Times New Roman"/>
                  <w:color w:val="0000ff"/>
                  <w:u w:val="single"/>
                </w:rPr>
                <w:t xml:space="preserve">c</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пьесой-сказкой С.Я. Маршака «Двенадцать месяцев»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69" w:tooltip="https://m.edsoo.ru/f29fe8d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8</w:t>
              </w:r>
              <w:r>
                <w:rPr>
                  <w:rFonts w:ascii="Times New Roman" w:hAnsi="Times New Roman"/>
                  <w:color w:val="0000ff"/>
                  <w:u w:val="single"/>
                </w:rPr>
                <w:t xml:space="preserve">dc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79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героев юмористических произведений. На примере рассказа Л.Д. Каминского «Автопортрет»</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70" w:tooltip="https://m.edsoo.ru/f29fede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fede</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80</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 xml:space="preserve">Сочинение</w:t>
            </w:r>
            <w:r>
              <w:rPr>
                <w:rFonts w:ascii="Times New Roman" w:hAnsi="Times New Roman"/>
                <w:color w:val="000000"/>
                <w:sz w:val="24"/>
              </w:rPr>
              <w:t xml:space="preserve"> </w:t>
            </w:r>
            <w:r>
              <w:rPr>
                <w:rFonts w:ascii="Times New Roman" w:hAnsi="Times New Roman"/>
                <w:color w:val="000000"/>
                <w:sz w:val="24"/>
              </w:rPr>
              <w:t xml:space="preserve">весёлой</w:t>
            </w:r>
            <w:r>
              <w:rPr>
                <w:rFonts w:ascii="Times New Roman" w:hAnsi="Times New Roman"/>
                <w:color w:val="000000"/>
                <w:sz w:val="24"/>
              </w:rPr>
              <w:t xml:space="preserve"> </w:t>
            </w:r>
            <w:r>
              <w:rPr>
                <w:rFonts w:ascii="Times New Roman" w:hAnsi="Times New Roman"/>
                <w:color w:val="000000"/>
                <w:sz w:val="24"/>
              </w:rPr>
              <w:t xml:space="preserve">истории</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71" w:tooltip="https://m.edsoo.ru/f2a0b90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w:t>
              </w:r>
              <w:r>
                <w:rPr>
                  <w:rFonts w:ascii="Times New Roman" w:hAnsi="Times New Roman"/>
                  <w:color w:val="0000ff"/>
                  <w:u w:val="single"/>
                  <w:lang w:val="ru-RU"/>
                </w:rPr>
                <w:t xml:space="preserve">906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Приёмы раскрытия главной мысли рассказа. На примере произведения Б.С. Житкова «Как я ловил человечков»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72" w:tooltip="https://m.edsoo.ru/f29ff21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ff</w:t>
              </w:r>
              <w:r>
                <w:rPr>
                  <w:rFonts w:ascii="Times New Roman" w:hAnsi="Times New Roman"/>
                  <w:color w:val="0000ff"/>
                  <w:u w:val="single"/>
                  <w:lang w:val="ru-RU"/>
                </w:rPr>
                <w:t xml:space="preserve">214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рассказом К.Г. Паустовского «Корзина с еловыми шишками»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73" w:tooltip="https://m.edsoo.ru/f29fba1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fba</w:t>
              </w:r>
              <w:r>
                <w:rPr>
                  <w:rFonts w:ascii="Times New Roman" w:hAnsi="Times New Roman"/>
                  <w:color w:val="0000ff"/>
                  <w:u w:val="single"/>
                  <w:lang w:val="ru-RU"/>
                </w:rPr>
                <w:t xml:space="preserve">1</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художественного текста-описания: пейзаж, портрет героя, интерьер на примере рассказа К.Г. Паустовского «Корзина с еловыми шишками»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74" w:tooltip="https://m.edsoo.ru/f29fbb2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fbb</w:t>
              </w:r>
              <w:r>
                <w:rPr>
                  <w:rFonts w:ascii="Times New Roman" w:hAnsi="Times New Roman"/>
                  <w:color w:val="0000ff"/>
                  <w:u w:val="single"/>
                  <w:lang w:val="ru-RU"/>
                </w:rPr>
                <w:t xml:space="preserve">28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Отличие автора от героя и рассказчика на примере рассказов М.М. Зощенко «Лёля и Минька»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75" w:tooltip="https://m.edsoo.ru/f29fd43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43</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85</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w:t>
            </w:r>
            <w:r>
              <w:rPr>
                <w:rFonts w:ascii="Times New Roman" w:hAnsi="Times New Roman"/>
                <w:color w:val="000000"/>
                <w:sz w:val="24"/>
              </w:rPr>
              <w:t xml:space="preserve">Ёлка</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76" w:tooltip="https://m.edsoo.ru/f29fe6a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6</w:t>
              </w:r>
              <w:r>
                <w:rPr>
                  <w:rFonts w:ascii="Times New Roman" w:hAnsi="Times New Roman"/>
                  <w:color w:val="0000ff"/>
                  <w:u w:val="single"/>
                </w:rPr>
                <w:t xml:space="preserve">ac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отрывками из повести Н.Г. Гарина-Михайловского «Детство Тёмы» (отдельные главы): основные события сюжета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77" w:tooltip="https://m.edsoo.ru/f29fd21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216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Словесный портрет героя повести Н.Г. Гарина-Михайловского «Детство Тёмы» (отдельные главы)</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78" w:tooltip="https://m.edsoo.ru/f29fd31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31</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Осмысление поступков и поведения главного героя повести Н.Г. Гарина-Михайловского «Детство Тёмы» (отдельные главы)</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79" w:tooltip="https://m.edsoo.ru/f29fd55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554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89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тропинка с бугорка…»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80" w:tooltip="https://m.edsoo.ru/f2a0a4b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90</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Резервный урок. Выразительность поэтических картин родной </w:t>
            </w:r>
            <w:r>
              <w:rPr>
                <w:rFonts w:ascii="Times New Roman" w:hAnsi="Times New Roman"/>
                <w:color w:val="000000"/>
                <w:sz w:val="24"/>
                <w:lang w:val="ru-RU"/>
              </w:rPr>
              <w:t xml:space="preserve">природы.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стихотворения</w:t>
            </w:r>
            <w:r>
              <w:rPr>
                <w:rFonts w:ascii="Times New Roman" w:hAnsi="Times New Roman"/>
                <w:color w:val="000000"/>
                <w:sz w:val="24"/>
              </w:rPr>
              <w:t xml:space="preserve"> И.А. Бунина «</w:t>
            </w:r>
            <w:r>
              <w:rPr>
                <w:rFonts w:ascii="Times New Roman" w:hAnsi="Times New Roman"/>
                <w:color w:val="000000"/>
                <w:sz w:val="24"/>
              </w:rPr>
              <w:t xml:space="preserve">Детство</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81" w:tooltip="https://m.edsoo.ru/f29fc1b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1</w:t>
              </w:r>
              <w:r>
                <w:rPr>
                  <w:rFonts w:ascii="Times New Roman" w:hAnsi="Times New Roman"/>
                  <w:color w:val="0000ff"/>
                  <w:u w:val="single"/>
                </w:rPr>
                <w:t xml:space="preserve">b</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Любовь к природе и родному краю – тема произведений поэтов. На примере стихотворений С.А. Есенина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82" w:tooltip="https://m.edsoo.ru/f2a09dd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w:t>
              </w:r>
              <w:r>
                <w:rPr>
                  <w:rFonts w:ascii="Times New Roman" w:hAnsi="Times New Roman"/>
                  <w:color w:val="0000ff"/>
                  <w:u w:val="single"/>
                </w:rPr>
                <w:t xml:space="preserve">dd</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«Произведения о детях и для детей»</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83" w:tooltip="https://m.edsoo.ru/f29fe12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12</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«Герой, который мне больше всего запомнился»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84" w:tooltip="https://m.edsoo.ru/f2a0c34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34</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Книга как источник информации. Виды информации в книге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85" w:tooltip="https://m.edsoo.ru/f2a0c23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234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Человек и животные – тема многих произведений писателей</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86" w:tooltip="https://m.edsoo.ru/f29fbf6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fbf</w:t>
              </w:r>
              <w:r>
                <w:rPr>
                  <w:rFonts w:ascii="Times New Roman" w:hAnsi="Times New Roman"/>
                  <w:color w:val="0000ff"/>
                  <w:u w:val="single"/>
                  <w:lang w:val="ru-RU"/>
                </w:rPr>
                <w:t xml:space="preserve">6</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Писатели – авторы произведений о животных: выставка книг</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87" w:tooltip="https://m.edsoo.ru/f29fc0a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0</w:t>
              </w:r>
              <w:r>
                <w:rPr>
                  <w:rFonts w:ascii="Times New Roman" w:hAnsi="Times New Roman"/>
                  <w:color w:val="0000ff"/>
                  <w:u w:val="single"/>
                </w:rPr>
                <w:t xml:space="preserve">aa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97</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А.И. </w:t>
            </w:r>
            <w:r>
              <w:rPr>
                <w:rFonts w:ascii="Times New Roman" w:hAnsi="Times New Roman"/>
                <w:color w:val="000000"/>
                <w:sz w:val="24"/>
              </w:rPr>
              <w:t xml:space="preserve">Куприна</w:t>
            </w:r>
            <w:r>
              <w:rPr>
                <w:rFonts w:ascii="Times New Roman" w:hAnsi="Times New Roman"/>
                <w:color w:val="000000"/>
                <w:sz w:val="24"/>
              </w:rPr>
              <w:t xml:space="preserve"> «</w:t>
            </w:r>
            <w:r>
              <w:rPr>
                <w:rFonts w:ascii="Times New Roman" w:hAnsi="Times New Roman"/>
                <w:color w:val="000000"/>
                <w:sz w:val="24"/>
              </w:rPr>
              <w:t xml:space="preserve">Скворцы</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88" w:tooltip="https://m.edsoo.ru/f29fc5f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5</w:t>
              </w:r>
              <w:r>
                <w:rPr>
                  <w:rFonts w:ascii="Times New Roman" w:hAnsi="Times New Roman"/>
                  <w:color w:val="0000ff"/>
                  <w:u w:val="single"/>
                </w:rPr>
                <w:t xml:space="preserve">f</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Раскрытие темы о бережном отношении человека к природе родного края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89" w:tooltip="https://m.edsoo.ru/f29fc7b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7</w:t>
              </w:r>
              <w:r>
                <w:rPr>
                  <w:rFonts w:ascii="Times New Roman" w:hAnsi="Times New Roman"/>
                  <w:color w:val="0000ff"/>
                  <w:u w:val="single"/>
                </w:rPr>
                <w:t xml:space="preserve">bc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99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художественного описания родной природы. На </w:t>
            </w:r>
            <w:r>
              <w:rPr>
                <w:rFonts w:ascii="Times New Roman" w:hAnsi="Times New Roman"/>
                <w:color w:val="000000"/>
                <w:sz w:val="24"/>
                <w:lang w:val="ru-RU"/>
              </w:rPr>
              <w:t xml:space="preserve">примере рассказа В.П. Астафьева «Весенний остров»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90" w:tooltip="https://m.edsoo.ru/f29fcd0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fcd</w:t>
              </w:r>
              <w:r>
                <w:rPr>
                  <w:rFonts w:ascii="Times New Roman" w:hAnsi="Times New Roman"/>
                  <w:color w:val="0000ff"/>
                  <w:u w:val="single"/>
                  <w:lang w:val="ru-RU"/>
                </w:rPr>
                <w:t xml:space="preserve">02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«Материнская любовь» в рассказе В.П. Астафьева «</w:t>
            </w:r>
            <w:r>
              <w:rPr>
                <w:rFonts w:ascii="Times New Roman" w:hAnsi="Times New Roman"/>
                <w:color w:val="000000"/>
                <w:sz w:val="24"/>
                <w:lang w:val="ru-RU"/>
              </w:rPr>
              <w:t xml:space="preserve">Капалуха</w:t>
            </w:r>
            <w:r>
              <w:rPr>
                <w:rFonts w:ascii="Times New Roman" w:hAnsi="Times New Roman"/>
                <w:color w:val="000000"/>
                <w:sz w:val="24"/>
                <w:lang w:val="ru-RU"/>
              </w:rPr>
              <w:t xml:space="preserve">» и стихотворении С.А. Есенина «Лебёдушка»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91" w:tooltip="https://m.edsoo.ru/f29fce9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fce</w:t>
              </w:r>
              <w:r>
                <w:rPr>
                  <w:rFonts w:ascii="Times New Roman" w:hAnsi="Times New Roman"/>
                  <w:color w:val="0000ff"/>
                  <w:u w:val="single"/>
                  <w:lang w:val="ru-RU"/>
                </w:rPr>
                <w:t xml:space="preserve">92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 автора в рассказе В.П. Астафьева «</w:t>
            </w:r>
            <w:r>
              <w:rPr>
                <w:rFonts w:ascii="Times New Roman" w:hAnsi="Times New Roman"/>
                <w:color w:val="000000"/>
                <w:sz w:val="24"/>
                <w:lang w:val="ru-RU"/>
              </w:rPr>
              <w:t xml:space="preserve">Капалуха</w:t>
            </w:r>
            <w:r>
              <w:rPr>
                <w:rFonts w:ascii="Times New Roman" w:hAnsi="Times New Roman"/>
                <w:color w:val="000000"/>
                <w:sz w:val="24"/>
                <w:lang w:val="ru-RU"/>
              </w:rPr>
              <w:t xml:space="preserve">»</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92" w:tooltip="https://m.edsoo.ru/f29fd0f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0</w:t>
              </w:r>
              <w:r>
                <w:rPr>
                  <w:rFonts w:ascii="Times New Roman" w:hAnsi="Times New Roman"/>
                  <w:color w:val="0000ff"/>
                  <w:u w:val="single"/>
                </w:rPr>
                <w:t xml:space="preserve">f</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М.М. Пришвин - певец русской природы. Чтение произведения М.М. Пришвина «Выскочка»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93" w:tooltip="https://m.edsoo.ru/f29fc30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30</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Авторское мастерство создания образов героев-животных. На примере произведения Максима Горького «Воробьишка»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294" w:tooltip="https://m.edsoo.ru/f29fc4c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Человек и его отношения с животными. Обсуждение в классе темы «Что такое самопожертвование»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95"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96"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Развитие речи: </w:t>
            </w:r>
            <w:r>
              <w:rPr>
                <w:rFonts w:ascii="Times New Roman" w:hAnsi="Times New Roman"/>
                <w:color w:val="000000"/>
                <w:sz w:val="24"/>
                <w:lang w:val="ru-RU"/>
              </w:rPr>
              <w:t xml:space="preserve">озаглавливание</w:t>
            </w:r>
            <w:r>
              <w:rPr>
                <w:rFonts w:ascii="Times New Roman" w:hAnsi="Times New Roman"/>
                <w:color w:val="000000"/>
                <w:sz w:val="24"/>
                <w:lang w:val="ru-RU"/>
              </w:rPr>
              <w:t xml:space="preserve"> частей. На примере произведения В.П. Астафьева «</w:t>
            </w:r>
            <w:r>
              <w:rPr>
                <w:rFonts w:ascii="Times New Roman" w:hAnsi="Times New Roman"/>
                <w:color w:val="000000"/>
                <w:sz w:val="24"/>
                <w:lang w:val="ru-RU"/>
              </w:rPr>
              <w:t xml:space="preserve">Стрижонок</w:t>
            </w:r>
            <w:r>
              <w:rPr>
                <w:rFonts w:ascii="Times New Roman" w:hAnsi="Times New Roman"/>
                <w:color w:val="000000"/>
                <w:sz w:val="24"/>
                <w:lang w:val="ru-RU"/>
              </w:rPr>
              <w:t xml:space="preserve"> Скрип»</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97"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298"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«Произведения о животных и родной природе»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right="105"/>
              <w:spacing w:after="0" w:line="240" w:lineRule="auto"/>
              <w:rPr>
                <w:rFonts w:ascii="Times New Roman" w:hAnsi="Times New Roman" w:eastAsia="Times New Roman" w:cs="Times New Roman"/>
                <w:color w:val="0000ff"/>
                <w:spacing w:val="-2"/>
                <w:u w:val="single"/>
              </w:rPr>
            </w:pPr>
            <w:r/>
            <w:hyperlink r:id="rId1299" w:tooltip="https://uchi.ru/" w:history="1">
              <w:r>
                <w:rPr>
                  <w:rStyle w:val="735"/>
                  <w:rFonts w:ascii="Times New Roman" w:hAnsi="Times New Roman" w:eastAsia="Times New Roman" w:cs="Times New Roman"/>
                  <w:spacing w:val="-2"/>
                </w:rPr>
                <w:t xml:space="preserve">https://uchi.ru/</w:t>
              </w:r>
            </w:hyperlink>
            <w:r/>
            <w:r>
              <w:rPr>
                <w:rFonts w:ascii="Times New Roman" w:hAnsi="Times New Roman" w:eastAsia="Times New Roman" w:cs="Times New Roman"/>
                <w:color w:val="0000ff"/>
                <w:spacing w:val="-2"/>
                <w:u w:val="single"/>
              </w:rPr>
            </w:r>
          </w:p>
          <w:p>
            <w:pPr>
              <w:ind w:left="135"/>
              <w:spacing w:after="0"/>
            </w:pPr>
            <w:r/>
            <w:hyperlink r:id="rId1300" w:tooltip="https://www.yaklass.ru/?ysclid=mq5gdpolzc198018273" w:history="1">
              <w:r>
                <w:rPr>
                  <w:color w:val="0000ff"/>
                  <w:u w:val="single"/>
                </w:rPr>
                <w:t xml:space="preserve">ЯКласс</w:t>
              </w:r>
            </w:hyperlink>
            <w: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107</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Резервный урок. Работа с детскими книгами на тему: «Книги о Родине </w:t>
            </w:r>
            <w:r>
              <w:rPr>
                <w:rFonts w:ascii="Times New Roman" w:hAnsi="Times New Roman"/>
                <w:color w:val="000000"/>
                <w:sz w:val="24"/>
                <w:lang w:val="ru-RU"/>
              </w:rPr>
              <w:t xml:space="preserve">и её истории»: типы книг (изданий). </w:t>
            </w:r>
            <w:r>
              <w:rPr>
                <w:rFonts w:ascii="Times New Roman" w:hAnsi="Times New Roman"/>
                <w:color w:val="000000"/>
                <w:sz w:val="24"/>
              </w:rPr>
              <w:t xml:space="preserve">Презентация</w:t>
            </w:r>
            <w:r>
              <w:rPr>
                <w:rFonts w:ascii="Times New Roman" w:hAnsi="Times New Roman"/>
                <w:color w:val="000000"/>
                <w:sz w:val="24"/>
              </w:rPr>
              <w:t xml:space="preserve"> </w:t>
            </w:r>
            <w:r>
              <w:rPr>
                <w:rFonts w:ascii="Times New Roman" w:hAnsi="Times New Roman"/>
                <w:color w:val="000000"/>
                <w:sz w:val="24"/>
              </w:rPr>
              <w:t xml:space="preserve">книги</w:t>
            </w:r>
            <w:r>
              <w:rPr>
                <w:rFonts w:ascii="Times New Roman" w:hAnsi="Times New Roman"/>
                <w:color w:val="000000"/>
                <w:sz w:val="24"/>
              </w:rPr>
              <w:t xml:space="preserve">, </w:t>
            </w:r>
            <w:r>
              <w:rPr>
                <w:rFonts w:ascii="Times New Roman" w:hAnsi="Times New Roman"/>
                <w:color w:val="000000"/>
                <w:sz w:val="24"/>
              </w:rPr>
              <w:t xml:space="preserve">прочитанной</w:t>
            </w:r>
            <w:r>
              <w:rPr>
                <w:rFonts w:ascii="Times New Roman" w:hAnsi="Times New Roman"/>
                <w:color w:val="000000"/>
                <w:sz w:val="24"/>
              </w:rPr>
              <w:t xml:space="preserve"> </w:t>
            </w:r>
            <w:r>
              <w:rPr>
                <w:rFonts w:ascii="Times New Roman" w:hAnsi="Times New Roman"/>
                <w:color w:val="000000"/>
                <w:sz w:val="24"/>
              </w:rPr>
              <w:t xml:space="preserve">самостоятельно</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01" w:tooltip="https://m.edsoo.ru/f2a0bee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bee</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«Моя любимая книга»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02" w:tooltip="https://m.edsoo.ru/f2a0c45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45</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109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 xml:space="preserve">XIX</w:t>
            </w:r>
            <w:r>
              <w:rPr>
                <w:rFonts w:ascii="Times New Roman" w:hAnsi="Times New Roman"/>
                <w:color w:val="000000"/>
                <w:sz w:val="24"/>
                <w:lang w:val="ru-RU"/>
              </w:rPr>
              <w:t xml:space="preserve"> и </w:t>
            </w:r>
            <w:r>
              <w:rPr>
                <w:rFonts w:ascii="Times New Roman" w:hAnsi="Times New Roman"/>
                <w:color w:val="000000"/>
                <w:sz w:val="24"/>
              </w:rPr>
              <w:t xml:space="preserve">XX</w:t>
            </w:r>
            <w:r>
              <w:rPr>
                <w:rFonts w:ascii="Times New Roman" w:hAnsi="Times New Roman"/>
                <w:color w:val="000000"/>
                <w:sz w:val="24"/>
                <w:lang w:val="ru-RU"/>
              </w:rPr>
              <w:t xml:space="preserve"> вв.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03" w:tooltip="https://m.edsoo.ru/f29f528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5282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110</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 родной земли в стихотворении С.Д. Дрожжина «Родине»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04" w:tooltip="https://m.edsoo.ru/f29f539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539</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Раскрытие главной идеи произведения А.Т. Твардовского «О Родине большой и малой» (отрывок): чувство любви к своей стране и малой родине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05" w:tooltip="https://m.edsoo.ru/f29f54c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54</w:t>
              </w:r>
              <w:r>
                <w:rPr>
                  <w:rFonts w:ascii="Times New Roman" w:hAnsi="Times New Roman"/>
                  <w:color w:val="0000ff"/>
                  <w:u w:val="single"/>
                </w:rPr>
                <w:t xml:space="preserve">c</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народной исторической песни: темы, образы, герои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06" w:tooltip="https://m.edsoo.ru/f29f55d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55</w:t>
              </w:r>
              <w:r>
                <w:rPr>
                  <w:rFonts w:ascii="Times New Roman" w:hAnsi="Times New Roman"/>
                  <w:color w:val="0000ff"/>
                  <w:u w:val="single"/>
                </w:rPr>
                <w:t xml:space="preserve">de</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понятий поступок, подвиг на примере произведений о Великой Отечественной войне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07" w:tooltip="https://m.edsoo.ru/f29f56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56</w:t>
              </w:r>
              <w:r>
                <w:rPr>
                  <w:rFonts w:ascii="Times New Roman" w:hAnsi="Times New Roman"/>
                  <w:color w:val="0000ff"/>
                  <w:u w:val="single"/>
                </w:rPr>
                <w:t xml:space="preserve">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114</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 xml:space="preserve">Знакомство</w:t>
            </w:r>
            <w:r>
              <w:rPr>
                <w:rFonts w:ascii="Times New Roman" w:hAnsi="Times New Roman"/>
                <w:color w:val="000000"/>
                <w:sz w:val="24"/>
              </w:rPr>
              <w:t xml:space="preserve"> с </w:t>
            </w:r>
            <w:r>
              <w:rPr>
                <w:rFonts w:ascii="Times New Roman" w:hAnsi="Times New Roman"/>
                <w:color w:val="000000"/>
                <w:sz w:val="24"/>
              </w:rPr>
              <w:t xml:space="preserve">песнями</w:t>
            </w:r>
            <w:r>
              <w:rPr>
                <w:rFonts w:ascii="Times New Roman" w:hAnsi="Times New Roman"/>
                <w:color w:val="000000"/>
                <w:sz w:val="24"/>
              </w:rPr>
              <w:t xml:space="preserve">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тему</w:t>
            </w:r>
            <w:r>
              <w:rPr>
                <w:rFonts w:ascii="Times New Roman" w:hAnsi="Times New Roman"/>
                <w:color w:val="000000"/>
                <w:sz w:val="24"/>
              </w:rPr>
              <w:t xml:space="preserve"> </w:t>
            </w:r>
            <w:r>
              <w:rPr>
                <w:rFonts w:ascii="Times New Roman" w:hAnsi="Times New Roman"/>
                <w:color w:val="000000"/>
                <w:sz w:val="24"/>
              </w:rPr>
              <w:t xml:space="preserve">Великой</w:t>
            </w:r>
            <w:r>
              <w:rPr>
                <w:rFonts w:ascii="Times New Roman" w:hAnsi="Times New Roman"/>
                <w:color w:val="000000"/>
                <w:sz w:val="24"/>
              </w:rPr>
              <w:t xml:space="preserve"> </w:t>
            </w:r>
            <w:r>
              <w:rPr>
                <w:rFonts w:ascii="Times New Roman" w:hAnsi="Times New Roman"/>
                <w:color w:val="000000"/>
                <w:sz w:val="24"/>
              </w:rPr>
              <w:t xml:space="preserve">Отечественной</w:t>
            </w:r>
            <w:r>
              <w:rPr>
                <w:rFonts w:ascii="Times New Roman" w:hAnsi="Times New Roman"/>
                <w:color w:val="000000"/>
                <w:sz w:val="24"/>
              </w:rPr>
              <w:t xml:space="preserve"> </w:t>
            </w:r>
            <w:r>
              <w:rPr>
                <w:rFonts w:ascii="Times New Roman" w:hAnsi="Times New Roman"/>
                <w:color w:val="000000"/>
                <w:sz w:val="24"/>
              </w:rPr>
              <w:t xml:space="preserve">войны</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08" w:tooltip="https://m.edsoo.ru/f29f5c5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w:t>
              </w:r>
              <w:r>
                <w:rPr>
                  <w:rFonts w:ascii="Times New Roman" w:hAnsi="Times New Roman"/>
                  <w:color w:val="0000ff"/>
                  <w:u w:val="single"/>
                </w:rPr>
                <w:t xml:space="preserve">c</w:t>
              </w:r>
              <w:r>
                <w:rPr>
                  <w:rFonts w:ascii="Times New Roman" w:hAnsi="Times New Roman"/>
                  <w:color w:val="0000ff"/>
                  <w:u w:val="single"/>
                  <w:lang w:val="ru-RU"/>
                </w:rPr>
                <w:t xml:space="preserve">50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героического прошлого России в произведениях литературы. На примере «Солдатской песни» Ф.Н. Глинки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09" w:tooltip="https://m.edsoo.ru/f29f60a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60</w:t>
              </w:r>
              <w:r>
                <w:rPr>
                  <w:rFonts w:ascii="Times New Roman" w:hAnsi="Times New Roman"/>
                  <w:color w:val="0000ff"/>
                  <w:u w:val="single"/>
                </w:rPr>
                <w:t xml:space="preserve">a</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«Защитник Отечества» по изученным произведениям</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10" w:tooltip="https://m.edsoo.ru/f29f61c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61</w:t>
              </w:r>
              <w:r>
                <w:rPr>
                  <w:rFonts w:ascii="Times New Roman" w:hAnsi="Times New Roman"/>
                  <w:color w:val="0000ff"/>
                  <w:u w:val="single"/>
                </w:rPr>
                <w:t xml:space="preserve">c</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117</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«О Родине, героические страницы истории» / Всероссийская проверочная работа</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11" w:tooltip="https://m.edsoo.ru/f29f5e9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w:t>
              </w:r>
              <w:r>
                <w:rPr>
                  <w:rFonts w:ascii="Times New Roman" w:hAnsi="Times New Roman"/>
                  <w:color w:val="0000ff"/>
                  <w:u w:val="single"/>
                </w:rPr>
                <w:t xml:space="preserve">e</w:t>
              </w:r>
              <w:r>
                <w:rPr>
                  <w:rFonts w:ascii="Times New Roman" w:hAnsi="Times New Roman"/>
                  <w:color w:val="0000ff"/>
                  <w:u w:val="single"/>
                  <w:lang w:val="ru-RU"/>
                </w:rPr>
                <w:t xml:space="preserve">94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Патриотическое звучание произведений о Родине, о славных и героических страницах истории России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12" w:tooltip="https://m.edsoo.ru/f29f5d7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w:t>
              </w:r>
              <w:r>
                <w:rPr>
                  <w:rFonts w:ascii="Times New Roman" w:hAnsi="Times New Roman"/>
                  <w:color w:val="0000ff"/>
                  <w:u w:val="single"/>
                </w:rPr>
                <w:t xml:space="preserve">d</w:t>
              </w:r>
              <w:r>
                <w:rPr>
                  <w:rFonts w:ascii="Times New Roman" w:hAnsi="Times New Roman"/>
                  <w:color w:val="0000ff"/>
                  <w:u w:val="single"/>
                  <w:lang w:val="ru-RU"/>
                </w:rPr>
                <w:t xml:space="preserve">7</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119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Зарубежные писатели-сказочники: раскрытие главной мысли и особенности композиции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13" w:tooltip="https://m.edsoo.ru/f2a087e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087</w:t>
              </w:r>
              <w:r>
                <w:rPr>
                  <w:rFonts w:ascii="Times New Roman" w:hAnsi="Times New Roman"/>
                  <w:color w:val="0000ff"/>
                  <w:u w:val="single"/>
                </w:rPr>
                <w:t xml:space="preserve">e</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120</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 xml:space="preserve">Басни</w:t>
            </w:r>
            <w:r>
              <w:rPr>
                <w:rFonts w:ascii="Times New Roman" w:hAnsi="Times New Roman"/>
                <w:color w:val="000000"/>
                <w:sz w:val="24"/>
              </w:rPr>
              <w:t xml:space="preserve"> </w:t>
            </w:r>
            <w:r>
              <w:rPr>
                <w:rFonts w:ascii="Times New Roman" w:hAnsi="Times New Roman"/>
                <w:color w:val="000000"/>
                <w:sz w:val="24"/>
              </w:rPr>
              <w:t xml:space="preserve">стихотворные</w:t>
            </w:r>
            <w:r>
              <w:rPr>
                <w:rFonts w:ascii="Times New Roman" w:hAnsi="Times New Roman"/>
                <w:color w:val="000000"/>
                <w:sz w:val="24"/>
              </w:rPr>
              <w:t xml:space="preserve"> и </w:t>
            </w:r>
            <w:r>
              <w:rPr>
                <w:rFonts w:ascii="Times New Roman" w:hAnsi="Times New Roman"/>
                <w:color w:val="000000"/>
                <w:sz w:val="24"/>
              </w:rPr>
              <w:t xml:space="preserve">прозаические</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14" w:tooltip="https://m.edsoo.ru/f29f8eb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w:t>
              </w:r>
              <w:r>
                <w:rPr>
                  <w:rFonts w:ascii="Times New Roman" w:hAnsi="Times New Roman"/>
                  <w:color w:val="0000ff"/>
                  <w:u w:val="single"/>
                </w:rPr>
                <w:t xml:space="preserve">eb</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121</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басен: темы и герои, особенности языка. На примере басен И.А. Крылова «Стрекоза и муравей», И.И. </w:t>
            </w:r>
            <w:r>
              <w:rPr>
                <w:rFonts w:ascii="Times New Roman" w:hAnsi="Times New Roman"/>
                <w:color w:val="000000"/>
                <w:sz w:val="24"/>
                <w:lang w:val="ru-RU"/>
              </w:rPr>
              <w:t xml:space="preserve">Хемницера</w:t>
            </w:r>
            <w:r>
              <w:rPr>
                <w:rFonts w:ascii="Times New Roman" w:hAnsi="Times New Roman"/>
                <w:color w:val="000000"/>
                <w:sz w:val="24"/>
                <w:lang w:val="ru-RU"/>
              </w:rPr>
              <w:t xml:space="preserve"> «Стрекоза», Л.Н. Толстого «Стрекоза и муравьи»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15" w:tooltip="https://m.edsoo.ru/f29f8ff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w:t>
              </w:r>
              <w:r>
                <w:rPr>
                  <w:rFonts w:ascii="Times New Roman" w:hAnsi="Times New Roman"/>
                  <w:color w:val="0000ff"/>
                  <w:u w:val="single"/>
                </w:rPr>
                <w:t xml:space="preserve">ff</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Аллегория и ирония как характеристика героев басен. На </w:t>
            </w:r>
            <w:r>
              <w:rPr>
                <w:rFonts w:ascii="Times New Roman" w:hAnsi="Times New Roman"/>
                <w:color w:val="000000"/>
                <w:sz w:val="24"/>
                <w:lang w:val="ru-RU"/>
              </w:rPr>
              <w:t xml:space="preserve">примере басни И.А. Крылова «Мартышка и очки»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16" w:tooltip="https://m.edsoo.ru/f29f91d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91</w:t>
              </w:r>
              <w:r>
                <w:rPr>
                  <w:rFonts w:ascii="Times New Roman" w:hAnsi="Times New Roman"/>
                  <w:color w:val="0000ff"/>
                  <w:u w:val="single"/>
                </w:rPr>
                <w:t xml:space="preserve">d</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123</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Работа с баснями И.А. Крылова. </w:t>
            </w:r>
            <w:r>
              <w:rPr>
                <w:rFonts w:ascii="Times New Roman" w:hAnsi="Times New Roman"/>
                <w:color w:val="000000"/>
                <w:sz w:val="24"/>
              </w:rPr>
              <w:t xml:space="preserve">Инсценирование</w:t>
            </w:r>
            <w:r>
              <w:rPr>
                <w:rFonts w:ascii="Times New Roman" w:hAnsi="Times New Roman"/>
                <w:color w:val="000000"/>
                <w:sz w:val="24"/>
              </w:rPr>
              <w:t xml:space="preserve"> </w:t>
            </w:r>
            <w:r>
              <w:rPr>
                <w:rFonts w:ascii="Times New Roman" w:hAnsi="Times New Roman"/>
                <w:color w:val="000000"/>
                <w:sz w:val="24"/>
              </w:rPr>
              <w:t xml:space="preserve">их</w:t>
            </w:r>
            <w:r>
              <w:rPr>
                <w:rFonts w:ascii="Times New Roman" w:hAnsi="Times New Roman"/>
                <w:color w:val="000000"/>
                <w:sz w:val="24"/>
              </w:rPr>
              <w:t xml:space="preserve"> </w:t>
            </w:r>
            <w:r>
              <w:rPr>
                <w:rFonts w:ascii="Times New Roman" w:hAnsi="Times New Roman"/>
                <w:color w:val="000000"/>
                <w:sz w:val="24"/>
              </w:rPr>
              <w:t xml:space="preserve">сюжета</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17" w:tooltip="https://m.edsoo.ru/f29f930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9300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Язык басен И.А. Крылова: пословицы, поговорки, крылатые выражения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18" w:tooltip="https://m.edsoo.ru/f29f930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9300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сюжета «Путешествия Гулливера» Джонатана Свифта (отдельные главы)</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19" w:tooltip="https://m.edsoo.ru/f2a0898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08986</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главного героя «Путешествия Гулливера» Джонатана Свифта (отдельные главы)</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20" w:tooltip="https://m.edsoo.ru/f2a08b2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08</w:t>
              </w:r>
              <w:r>
                <w:rPr>
                  <w:rFonts w:ascii="Times New Roman" w:hAnsi="Times New Roman"/>
                  <w:color w:val="0000ff"/>
                  <w:u w:val="single"/>
                </w:rPr>
                <w:t xml:space="preserve">b</w:t>
              </w:r>
              <w:r>
                <w:rPr>
                  <w:rFonts w:ascii="Times New Roman" w:hAnsi="Times New Roman"/>
                  <w:color w:val="0000ff"/>
                  <w:u w:val="single"/>
                  <w:lang w:val="ru-RU"/>
                </w:rPr>
                <w:t xml:space="preserve">2</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127</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 xml:space="preserve">Х.К. </w:t>
            </w:r>
            <w:r>
              <w:rPr>
                <w:rFonts w:ascii="Times New Roman" w:hAnsi="Times New Roman"/>
                <w:color w:val="000000"/>
                <w:sz w:val="24"/>
              </w:rPr>
              <w:t xml:space="preserve">Андерсен</w:t>
            </w:r>
            <w:r>
              <w:rPr>
                <w:rFonts w:ascii="Times New Roman" w:hAnsi="Times New Roman"/>
                <w:color w:val="000000"/>
                <w:sz w:val="24"/>
              </w:rPr>
              <w:t xml:space="preserve"> «</w:t>
            </w:r>
            <w:r>
              <w:rPr>
                <w:rFonts w:ascii="Times New Roman" w:hAnsi="Times New Roman"/>
                <w:color w:val="000000"/>
                <w:sz w:val="24"/>
              </w:rPr>
              <w:t xml:space="preserve">Русалочка</w:t>
            </w:r>
            <w:r>
              <w:rPr>
                <w:rFonts w:ascii="Times New Roman" w:hAnsi="Times New Roman"/>
                <w:color w:val="000000"/>
                <w:sz w:val="24"/>
              </w:rPr>
              <w:t xml:space="preserve">»</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21" w:tooltip="https://m.edsoo.ru/f2a08cb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08</w:t>
              </w:r>
              <w:r>
                <w:rPr>
                  <w:rFonts w:ascii="Times New Roman" w:hAnsi="Times New Roman"/>
                  <w:color w:val="0000ff"/>
                  <w:u w:val="single"/>
                </w:rPr>
                <w:t xml:space="preserve">cb</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128</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художественной выразительности в литературной сказке. Х.К. Андерсен «Дикие лебеди»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22" w:tooltip="https://m.edsoo.ru/f2a0937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09372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129</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героя в произведении Марка Твена «Том Сойер» (отдельные главы)</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23" w:tooltip="https://m.edsoo.ru/f2a0950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09502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130</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lang w:val="ru-RU"/>
              </w:rPr>
              <w:t xml:space="preserve">Анализ отдельных эпизодов произведения Марка Твена «Том </w:t>
            </w:r>
            <w:r>
              <w:rPr>
                <w:rFonts w:ascii="Times New Roman" w:hAnsi="Times New Roman"/>
                <w:color w:val="000000"/>
                <w:sz w:val="24"/>
                <w:lang w:val="ru-RU"/>
              </w:rPr>
              <w:t xml:space="preserve">Сойер» (отдельные главы): средства создания комического. </w:t>
            </w:r>
            <w:r>
              <w:rPr>
                <w:rFonts w:ascii="Times New Roman" w:hAnsi="Times New Roman"/>
                <w:color w:val="000000"/>
                <w:sz w:val="24"/>
              </w:rPr>
              <w:t xml:space="preserve">Написание</w:t>
            </w:r>
            <w:r>
              <w:rPr>
                <w:rFonts w:ascii="Times New Roman" w:hAnsi="Times New Roman"/>
                <w:color w:val="000000"/>
                <w:sz w:val="24"/>
              </w:rPr>
              <w:t xml:space="preserve"> </w:t>
            </w:r>
            <w:r>
              <w:rPr>
                <w:rFonts w:ascii="Times New Roman" w:hAnsi="Times New Roman"/>
                <w:color w:val="000000"/>
                <w:sz w:val="24"/>
              </w:rPr>
              <w:t xml:space="preserve">отзыва</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24" w:tooltip="https://m.edsoo.ru/f2a0967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09674</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131</w:t>
            </w:r>
            <w:r/>
          </w:p>
        </w:tc>
        <w:tc>
          <w:tcPr>
            <w:tcMar>
              <w:left w:w="100" w:type="dxa"/>
              <w:top w:w="50" w:type="dxa"/>
            </w:tcMar>
            <w:tcW w:w="3256" w:type="dxa"/>
            <w:vAlign w:val="center"/>
            <w:textDirection w:val="lrTb"/>
            <w:noWrap w:val="false"/>
          </w:tcPr>
          <w:p>
            <w:pPr>
              <w:ind w:left="135"/>
              <w:spacing w:after="0"/>
            </w:pPr>
            <w:r>
              <w:rPr>
                <w:rFonts w:ascii="Times New Roman" w:hAnsi="Times New Roman"/>
                <w:color w:val="000000"/>
                <w:sz w:val="24"/>
              </w:rPr>
              <w:t xml:space="preserve">Книги</w:t>
            </w:r>
            <w:r>
              <w:rPr>
                <w:rFonts w:ascii="Times New Roman" w:hAnsi="Times New Roman"/>
                <w:color w:val="000000"/>
                <w:sz w:val="24"/>
              </w:rPr>
              <w:t xml:space="preserve"> </w:t>
            </w:r>
            <w:r>
              <w:rPr>
                <w:rFonts w:ascii="Times New Roman" w:hAnsi="Times New Roman"/>
                <w:color w:val="000000"/>
                <w:sz w:val="24"/>
              </w:rPr>
              <w:t xml:space="preserve">зарубежных</w:t>
            </w:r>
            <w:r>
              <w:rPr>
                <w:rFonts w:ascii="Times New Roman" w:hAnsi="Times New Roman"/>
                <w:color w:val="000000"/>
                <w:sz w:val="24"/>
              </w:rPr>
              <w:t xml:space="preserve"> </w:t>
            </w:r>
            <w:r>
              <w:rPr>
                <w:rFonts w:ascii="Times New Roman" w:hAnsi="Times New Roman"/>
                <w:color w:val="000000"/>
                <w:sz w:val="24"/>
              </w:rPr>
              <w:t xml:space="preserve">писателей</w:t>
            </w: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25" w:tooltip="https://m.edsoo.ru/f2a097d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097</w:t>
              </w:r>
              <w:r>
                <w:rPr>
                  <w:rFonts w:ascii="Times New Roman" w:hAnsi="Times New Roman"/>
                  <w:color w:val="0000ff"/>
                  <w:u w:val="single"/>
                </w:rPr>
                <w:t xml:space="preserve">d</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132</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со словарём: поиск необходимой информации</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26" w:tooltip="https://m.edsoo.ru/f2a0b34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w:t>
              </w:r>
              <w:r>
                <w:rPr>
                  <w:rFonts w:ascii="Times New Roman" w:hAnsi="Times New Roman"/>
                  <w:color w:val="0000ff"/>
                  <w:u w:val="single"/>
                  <w:lang w:val="ru-RU"/>
                </w:rPr>
                <w:t xml:space="preserve">348</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133</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27" w:tooltip="https://m.edsoo.ru/f2a0c7c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7</w:t>
              </w:r>
              <w:r>
                <w:rPr>
                  <w:rFonts w:ascii="Times New Roman" w:hAnsi="Times New Roman"/>
                  <w:color w:val="0000ff"/>
                  <w:u w:val="single"/>
                </w:rPr>
                <w:t xml:space="preserve">c</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134</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Повторение «Оценим свои достижения»</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28" w:tooltip="https://m.edsoo.ru/f2a0c8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8</w:t>
              </w:r>
              <w:r>
                <w:rPr>
                  <w:rFonts w:ascii="Times New Roman" w:hAnsi="Times New Roman"/>
                  <w:color w:val="0000ff"/>
                  <w:u w:val="single"/>
                </w:rPr>
                <w:t xml:space="preserve">ec</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135</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Книги о приключениях и фантастике</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29" w:tooltip="https://m.edsoo.ru/f29fded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fded</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58" w:type="dxa"/>
            <w:vAlign w:val="center"/>
            <w:textDirection w:val="lrTb"/>
            <w:noWrap w:val="false"/>
          </w:tcPr>
          <w:p>
            <w:pPr>
              <w:spacing w:after="0"/>
            </w:pPr>
            <w:r>
              <w:rPr>
                <w:rFonts w:ascii="Times New Roman" w:hAnsi="Times New Roman"/>
                <w:color w:val="000000"/>
                <w:sz w:val="24"/>
              </w:rPr>
              <w:t xml:space="preserve">136</w:t>
            </w:r>
            <w:r/>
          </w:p>
        </w:tc>
        <w:tc>
          <w:tcPr>
            <w:tcMar>
              <w:left w:w="100" w:type="dxa"/>
              <w:top w:w="50" w:type="dxa"/>
            </w:tcMar>
            <w:tcW w:w="3256"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Рекомендации по летнему чтению. Правила читателя и способы выбора книги (тематический, систематический каталог)</w:t>
            </w:r>
            <w:r>
              <w:rPr>
                <w:lang w:val="ru-RU"/>
              </w:rPr>
            </w:r>
          </w:p>
        </w:tc>
        <w:tc>
          <w:tcPr>
            <w:tcMar>
              <w:left w:w="100" w:type="dxa"/>
              <w:top w:w="50" w:type="dxa"/>
            </w:tcMar>
            <w:tcW w:w="80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99" w:type="dxa"/>
            <w:vAlign w:val="center"/>
            <w:textDirection w:val="lrTb"/>
            <w:noWrap w:val="false"/>
          </w:tcPr>
          <w:p>
            <w:pPr>
              <w:ind w:left="135"/>
              <w:jc w:val="center"/>
              <w:spacing w:after="0"/>
            </w:pPr>
            <w:r/>
            <w:r/>
          </w:p>
        </w:tc>
        <w:tc>
          <w:tcPr>
            <w:tcMar>
              <w:left w:w="100" w:type="dxa"/>
              <w:top w:w="50" w:type="dxa"/>
            </w:tcMar>
            <w:tcW w:w="1600" w:type="dxa"/>
            <w:vAlign w:val="center"/>
            <w:textDirection w:val="lrTb"/>
            <w:noWrap w:val="false"/>
          </w:tcPr>
          <w:p>
            <w:pPr>
              <w:ind w:left="135"/>
              <w:jc w:val="center"/>
              <w:spacing w:after="0"/>
            </w:pPr>
            <w:r/>
            <w:r/>
          </w:p>
        </w:tc>
        <w:tc>
          <w:tcPr>
            <w:tcMar>
              <w:left w:w="100" w:type="dxa"/>
              <w:top w:w="50" w:type="dxa"/>
            </w:tcMar>
            <w:tcW w:w="1131" w:type="dxa"/>
            <w:vAlign w:val="center"/>
            <w:textDirection w:val="lrTb"/>
            <w:noWrap w:val="false"/>
          </w:tcPr>
          <w:p>
            <w:pPr>
              <w:ind w:left="135"/>
              <w:spacing w:after="0"/>
            </w:pPr>
            <w:r/>
            <w:r/>
          </w:p>
        </w:tc>
        <w:tc>
          <w:tcPr>
            <w:tcMar>
              <w:left w:w="100" w:type="dxa"/>
              <w:top w:w="50" w:type="dxa"/>
            </w:tcMar>
            <w:tcW w:w="1948"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30" w:tooltip="https://m.edsoo.ru/f2a0c9f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9</w:t>
              </w:r>
              <w:r>
                <w:rPr>
                  <w:rFonts w:ascii="Times New Roman" w:hAnsi="Times New Roman"/>
                  <w:color w:val="0000ff"/>
                  <w:u w:val="single"/>
                </w:rPr>
                <w:t xml:space="preserve">fa</w:t>
              </w:r>
            </w:hyperlink>
            <w:r/>
            <w:r>
              <w:rPr>
                <w:lang w:val="ru-RU"/>
              </w:rP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266"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136 </w:t>
            </w:r>
            <w:r/>
          </w:p>
        </w:tc>
        <w:tc>
          <w:tcPr>
            <w:tcMar>
              <w:left w:w="100" w:type="dxa"/>
              <w:top w:w="50" w:type="dxa"/>
            </w:tcMar>
            <w:tcW w:w="1499" w:type="dxa"/>
            <w:vAlign w:val="center"/>
            <w:textDirection w:val="lrTb"/>
            <w:noWrap w:val="false"/>
          </w:tcPr>
          <w:p>
            <w:pPr>
              <w:ind w:left="135"/>
              <w:jc w:val="center"/>
              <w:spacing w:after="0"/>
            </w:pPr>
            <w:r>
              <w:rPr>
                <w:rFonts w:ascii="Times New Roman" w:hAnsi="Times New Roman"/>
                <w:color w:val="000000"/>
                <w:sz w:val="24"/>
              </w:rPr>
              <w:t xml:space="preserve"> 8 </w:t>
            </w:r>
            <w:r/>
          </w:p>
        </w:tc>
        <w:tc>
          <w:tcPr>
            <w:tcMar>
              <w:left w:w="100" w:type="dxa"/>
              <w:top w:w="50" w:type="dxa"/>
            </w:tcMar>
            <w:tcW w:w="1600" w:type="dxa"/>
            <w:vAlign w:val="center"/>
            <w:textDirection w:val="lrTb"/>
            <w:noWrap w:val="false"/>
          </w:tcPr>
          <w:p>
            <w:pPr>
              <w:ind w:left="135"/>
              <w:jc w:val="center"/>
              <w:spacing w:after="0"/>
            </w:pPr>
            <w:r>
              <w:rPr>
                <w:rFonts w:ascii="Times New Roman" w:hAnsi="Times New Roman"/>
                <w:color w:val="000000"/>
                <w:sz w:val="24"/>
              </w:rPr>
              <w:t xml:space="preserve"> 0 </w:t>
            </w:r>
            <w:r/>
          </w:p>
        </w:tc>
        <w:tc>
          <w:tcPr>
            <w:gridSpan w:val="2"/>
            <w:tcMar>
              <w:left w:w="100" w:type="dxa"/>
              <w:top w:w="50" w:type="dxa"/>
            </w:tcMar>
            <w:tcW w:w="0" w:type="auto"/>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after="0"/>
        <w:rPr>
          <w:lang w:val="ru-RU"/>
        </w:rPr>
      </w:pPr>
      <w:r/>
      <w:bookmarkStart w:id="89" w:name="block-81241944"/>
      <w:r/>
      <w:bookmarkEnd w:id="88"/>
      <w:r>
        <w:rPr>
          <w:rFonts w:ascii="Times New Roman" w:hAnsi="Times New Roman"/>
          <w:b/>
          <w:color w:val="000000"/>
          <w:sz w:val="28"/>
          <w:lang w:val="ru-RU"/>
        </w:rPr>
        <w:t xml:space="preserve"> ВАРИАНТ 2. ДЛЯ САМОСТОЯТЕЛЬНОГО КОНСТРУИРОВАНИЯ ПОУРОЧНОГО ПЛАНИРОВАНИЯ </w:t>
      </w:r>
      <w:r>
        <w:rPr>
          <w:lang w:val="ru-RU"/>
        </w:rPr>
      </w:r>
    </w:p>
    <w:p>
      <w:pPr>
        <w:ind w:left="120"/>
        <w:spacing w:after="0"/>
      </w:pPr>
      <w:r>
        <w:rPr>
          <w:rFonts w:ascii="Times New Roman" w:hAnsi="Times New Roman"/>
          <w:b/>
          <w:color w:val="000000"/>
          <w:sz w:val="28"/>
          <w:lang w:val="ru-RU"/>
        </w:rPr>
        <w:t xml:space="preserve"> </w:t>
      </w:r>
      <w:r>
        <w:rPr>
          <w:rFonts w:ascii="Times New Roman" w:hAnsi="Times New Roman"/>
          <w:b/>
          <w:color w:val="000000"/>
          <w:sz w:val="28"/>
        </w:rPr>
        <w:t xml:space="preserve">1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926"/>
        <w:gridCol w:w="4587"/>
        <w:gridCol w:w="1208"/>
        <w:gridCol w:w="1841"/>
        <w:gridCol w:w="1910"/>
        <w:gridCol w:w="1347"/>
        <w:gridCol w:w="2221"/>
      </w:tblGrid>
      <w:tr>
        <w:tblPrEx/>
        <w:trPr>
          <w:trHeight w:val="144"/>
        </w:trPr>
        <w:tc>
          <w:tcPr>
            <w:tcMar>
              <w:left w:w="100" w:type="dxa"/>
              <w:top w:w="50" w:type="dxa"/>
            </w:tcMar>
            <w:tcW w:w="447"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3461" w:type="dxa"/>
            <w:vAlign w:val="center"/>
            <w:vMerge w:val="restart"/>
            <w:textDirection w:val="lrTb"/>
            <w:noWrap w:val="false"/>
          </w:tcPr>
          <w:p>
            <w:pPr>
              <w:ind w:left="135"/>
              <w:spacing w:after="0"/>
            </w:pPr>
            <w:r>
              <w:rPr>
                <w:rFonts w:ascii="Times New Roman" w:hAnsi="Times New Roman"/>
                <w:b/>
                <w:color w:val="000000"/>
                <w:sz w:val="24"/>
              </w:rPr>
              <w:t xml:space="preserve">Тема</w:t>
            </w:r>
            <w:r>
              <w:rPr>
                <w:rFonts w:ascii="Times New Roman" w:hAnsi="Times New Roman"/>
                <w:b/>
                <w:color w:val="000000"/>
                <w:sz w:val="24"/>
              </w:rPr>
              <w:t xml:space="preserve"> </w:t>
            </w:r>
            <w:r>
              <w:rPr>
                <w:rFonts w:ascii="Times New Roman" w:hAnsi="Times New Roman"/>
                <w:b/>
                <w:color w:val="000000"/>
                <w:sz w:val="24"/>
              </w:rPr>
              <w:t xml:space="preserve">урока</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1110" w:type="dxa"/>
            <w:vAlign w:val="center"/>
            <w:vMerge w:val="restart"/>
            <w:textDirection w:val="lrTb"/>
            <w:noWrap w:val="false"/>
          </w:tcPr>
          <w:p>
            <w:pPr>
              <w:ind w:left="135"/>
              <w:spacing w:after="0"/>
            </w:pPr>
            <w:r>
              <w:rPr>
                <w:rFonts w:ascii="Times New Roman" w:hAnsi="Times New Roman"/>
                <w:b/>
                <w:color w:val="000000"/>
                <w:sz w:val="24"/>
              </w:rPr>
              <w:t xml:space="preserve">Дата</w:t>
            </w:r>
            <w:r>
              <w:rPr>
                <w:rFonts w:ascii="Times New Roman" w:hAnsi="Times New Roman"/>
                <w:b/>
                <w:color w:val="000000"/>
                <w:sz w:val="24"/>
              </w:rPr>
              <w:t xml:space="preserve"> </w:t>
            </w:r>
            <w:r>
              <w:rPr>
                <w:rFonts w:ascii="Times New Roman" w:hAnsi="Times New Roman"/>
                <w:b/>
                <w:color w:val="000000"/>
                <w:sz w:val="24"/>
              </w:rPr>
              <w:t xml:space="preserve">изучения</w:t>
            </w:r>
            <w:r>
              <w:rPr>
                <w:rFonts w:ascii="Times New Roman" w:hAnsi="Times New Roman"/>
                <w:b/>
                <w:color w:val="000000"/>
                <w:sz w:val="24"/>
              </w:rPr>
              <w:t xml:space="preserve"> </w:t>
            </w:r>
            <w:r/>
          </w:p>
          <w:p>
            <w:pPr>
              <w:ind w:left="135"/>
              <w:spacing w:after="0"/>
            </w:pPr>
            <w:r/>
            <w:r/>
          </w:p>
        </w:tc>
        <w:tc>
          <w:tcPr>
            <w:tcMar>
              <w:left w:w="100" w:type="dxa"/>
              <w:top w:w="50" w:type="dxa"/>
            </w:tcMar>
            <w:tcW w:w="1922"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783"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473"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576"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рассказов по сюжетным картинкам</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предложения из речевого потока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3461" w:type="dxa"/>
            <w:vAlign w:val="center"/>
            <w:textDirection w:val="lrTb"/>
            <w:noWrap w:val="false"/>
          </w:tcPr>
          <w:p>
            <w:pPr>
              <w:ind w:left="135"/>
              <w:spacing w:after="0"/>
            </w:pPr>
            <w:r>
              <w:rPr>
                <w:rFonts w:ascii="Times New Roman" w:hAnsi="Times New Roman"/>
                <w:color w:val="000000"/>
                <w:sz w:val="24"/>
              </w:rPr>
              <w:t xml:space="preserve">Моделирование</w:t>
            </w:r>
            <w:r>
              <w:rPr>
                <w:rFonts w:ascii="Times New Roman" w:hAnsi="Times New Roman"/>
                <w:color w:val="000000"/>
                <w:sz w:val="24"/>
              </w:rPr>
              <w:t xml:space="preserve"> </w:t>
            </w:r>
            <w:r>
              <w:rPr>
                <w:rFonts w:ascii="Times New Roman" w:hAnsi="Times New Roman"/>
                <w:color w:val="000000"/>
                <w:sz w:val="24"/>
              </w:rPr>
              <w:t xml:space="preserve">состава</w:t>
            </w:r>
            <w:r>
              <w:rPr>
                <w:rFonts w:ascii="Times New Roman" w:hAnsi="Times New Roman"/>
                <w:color w:val="000000"/>
                <w:sz w:val="24"/>
              </w:rPr>
              <w:t xml:space="preserve"> </w:t>
            </w:r>
            <w:r>
              <w:rPr>
                <w:rFonts w:ascii="Times New Roman" w:hAnsi="Times New Roman"/>
                <w:color w:val="000000"/>
                <w:sz w:val="24"/>
              </w:rPr>
              <w:t xml:space="preserve">предложения</w:t>
            </w: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Родине. Произведение по выбору, например, С.Д. Дрожжин «Привет»</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первого звука в слове</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3461" w:type="dxa"/>
            <w:vAlign w:val="center"/>
            <w:textDirection w:val="lrTb"/>
            <w:noWrap w:val="false"/>
          </w:tcPr>
          <w:p>
            <w:pPr>
              <w:ind w:left="135"/>
              <w:spacing w:after="0"/>
            </w:pPr>
            <w:r>
              <w:rPr>
                <w:rFonts w:ascii="Times New Roman" w:hAnsi="Times New Roman"/>
                <w:color w:val="000000"/>
                <w:sz w:val="24"/>
              </w:rPr>
              <w:t xml:space="preserve">Проведение</w:t>
            </w:r>
            <w:r>
              <w:rPr>
                <w:rFonts w:ascii="Times New Roman" w:hAnsi="Times New Roman"/>
                <w:color w:val="000000"/>
                <w:sz w:val="24"/>
              </w:rPr>
              <w:t xml:space="preserve"> </w:t>
            </w:r>
            <w:r>
              <w:rPr>
                <w:rFonts w:ascii="Times New Roman" w:hAnsi="Times New Roman"/>
                <w:color w:val="000000"/>
                <w:sz w:val="24"/>
              </w:rPr>
              <w:t xml:space="preserve">звукового</w:t>
            </w:r>
            <w:r>
              <w:rPr>
                <w:rFonts w:ascii="Times New Roman" w:hAnsi="Times New Roman"/>
                <w:color w:val="000000"/>
                <w:sz w:val="24"/>
              </w:rPr>
              <w:t xml:space="preserve"> </w:t>
            </w:r>
            <w:r>
              <w:rPr>
                <w:rFonts w:ascii="Times New Roman" w:hAnsi="Times New Roman"/>
                <w:color w:val="000000"/>
                <w:sz w:val="24"/>
              </w:rPr>
              <w:t xml:space="preserve">анализа</w:t>
            </w:r>
            <w:r>
              <w:rPr>
                <w:rFonts w:ascii="Times New Roman" w:hAnsi="Times New Roman"/>
                <w:color w:val="000000"/>
                <w:sz w:val="24"/>
              </w:rPr>
              <w:t xml:space="preserve"> </w:t>
            </w:r>
            <w:r>
              <w:rPr>
                <w:rFonts w:ascii="Times New Roman" w:hAnsi="Times New Roman"/>
                <w:color w:val="000000"/>
                <w:sz w:val="24"/>
              </w:rPr>
              <w:t xml:space="preserve">слова</w:t>
            </w: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гласных звуков в слове</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Родине. Произведение по выбору, например, Е.В. Серова «Мой дом»</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звуков по твёрдости-мягкости</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качественных характеристик звуков в моделях слов</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Отработка умения проводить звуковой анализ слова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w:t>
            </w:r>
            <w:r>
              <w:rPr>
                <w:rFonts w:ascii="Times New Roman" w:hAnsi="Times New Roman"/>
                <w:color w:val="000000"/>
                <w:sz w:val="24"/>
                <w:lang w:val="ru-RU"/>
              </w:rPr>
              <w:t xml:space="preserve">о природе. Произведение по выбору, например, И.С. Соколов-Микитов «Русский лес»</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Отработка умения устанавливать последовательность звуков в слове</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А, 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А, 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Я, я</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Я, я</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О, о</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родной природе. Произведение по выбору, например, М.Л. Михайлов «Лесные хоромы»</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Ё, ё</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Ё, ё</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У, у</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У, у</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w:t>
            </w:r>
            <w:r>
              <w:rPr>
                <w:rFonts w:ascii="Times New Roman" w:hAnsi="Times New Roman"/>
                <w:color w:val="000000"/>
                <w:sz w:val="24"/>
                <w:lang w:val="ru-RU"/>
              </w:rPr>
              <w:t xml:space="preserve">буквами Ю, ю</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Ю, ю</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Э, э</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детях. Произведение по выбору, например, А.Л. Барто «В школу»</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Е, е</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29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Е, е</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буквой ы</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И, и</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И, и</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детях. Произведение по выбору, например, В.К. Железников «История с азбукой»</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Повторение правил обозначения буквами гласных звуков после мягких и твёрдых согласных звуков</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М, м</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М, м</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Н, н</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Н, н</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39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Р, 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Р, 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Л, л</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Л, л</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Й, й</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Г, г</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Г, г</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К, к</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К, к</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49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З, з</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w:t>
            </w:r>
            <w:r>
              <w:rPr>
                <w:rFonts w:ascii="Times New Roman" w:hAnsi="Times New Roman"/>
                <w:color w:val="000000"/>
                <w:sz w:val="24"/>
                <w:lang w:val="ru-RU"/>
              </w:rPr>
              <w:t xml:space="preserve">буквами З, з</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С, с</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С, с</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Д, д</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Д, д</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Т, т</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Произведение по выбору, например, В.В. Бианки «Лесной Колобок – Колючий бок»</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Б, б</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Б, б</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59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П, п</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П, п</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В, в</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В, в</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w:t>
            </w:r>
            <w:r>
              <w:rPr>
                <w:rFonts w:ascii="Times New Roman" w:hAnsi="Times New Roman"/>
                <w:color w:val="000000"/>
                <w:sz w:val="24"/>
                <w:lang w:val="ru-RU"/>
              </w:rPr>
              <w:t xml:space="preserve">буквами Ф, ф</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стихотворений о животных. Произведение по выбору, например, А.А. Блок «Зайчик»</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Ж, ж</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Ж, ж</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Ш, ш</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животных. Произведение по выбору, например, М.М. Пришвин «Лисичкин хлеб»</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69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Ч, ч</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Ч, ч</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Щ, щ</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о детях. Произведение по выбору, например, Е.А. Пермяк «Пичугин мост»</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буквами Х, х</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Проведение звукового анализа слов с буквами Х, х</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со строчной и заглавной </w:t>
            </w:r>
            <w:r>
              <w:rPr>
                <w:rFonts w:ascii="Times New Roman" w:hAnsi="Times New Roman"/>
                <w:color w:val="000000"/>
                <w:sz w:val="24"/>
                <w:lang w:val="ru-RU"/>
              </w:rPr>
              <w:t xml:space="preserve">буквами Ц, ц</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Произведение по выбору, например, С.Я. Маршак «Тихая сказка»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77</w:t>
            </w:r>
            <w:r/>
          </w:p>
        </w:tc>
        <w:tc>
          <w:tcPr>
            <w:tcMar>
              <w:left w:w="100" w:type="dxa"/>
              <w:top w:w="50" w:type="dxa"/>
            </w:tcMar>
            <w:tcW w:w="3461" w:type="dxa"/>
            <w:vAlign w:val="center"/>
            <w:textDirection w:val="lrTb"/>
            <w:noWrap w:val="false"/>
          </w:tcPr>
          <w:p>
            <w:pPr>
              <w:ind w:left="135"/>
              <w:spacing w:after="0"/>
            </w:pPr>
            <w:r>
              <w:rPr>
                <w:rFonts w:ascii="Times New Roman" w:hAnsi="Times New Roman"/>
                <w:color w:val="000000"/>
                <w:sz w:val="24"/>
              </w:rPr>
              <w:t xml:space="preserve">Отработка</w:t>
            </w:r>
            <w:r>
              <w:rPr>
                <w:rFonts w:ascii="Times New Roman" w:hAnsi="Times New Roman"/>
                <w:color w:val="000000"/>
                <w:sz w:val="24"/>
              </w:rPr>
              <w:t xml:space="preserve"> </w:t>
            </w:r>
            <w:r>
              <w:rPr>
                <w:rFonts w:ascii="Times New Roman" w:hAnsi="Times New Roman"/>
                <w:color w:val="000000"/>
                <w:sz w:val="24"/>
              </w:rPr>
              <w:t xml:space="preserve">навыка</w:t>
            </w:r>
            <w:r>
              <w:rPr>
                <w:rFonts w:ascii="Times New Roman" w:hAnsi="Times New Roman"/>
                <w:color w:val="000000"/>
                <w:sz w:val="24"/>
              </w:rPr>
              <w:t xml:space="preserve"> </w:t>
            </w:r>
            <w:r>
              <w:rPr>
                <w:rFonts w:ascii="Times New Roman" w:hAnsi="Times New Roman"/>
                <w:color w:val="000000"/>
                <w:sz w:val="24"/>
              </w:rPr>
              <w:t xml:space="preserve">чтения</w:t>
            </w: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буквой ь. Различение функций буквы ь</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79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особенностями буквы ъ</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Слушание литературного произведения. Произведение по выбору, например, В.Г. Сутеев «Ёлка»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81</w:t>
            </w:r>
            <w:r/>
          </w:p>
        </w:tc>
        <w:tc>
          <w:tcPr>
            <w:tcMar>
              <w:left w:w="100" w:type="dxa"/>
              <w:top w:w="50" w:type="dxa"/>
            </w:tcMar>
            <w:tcW w:w="3461" w:type="dxa"/>
            <w:vAlign w:val="center"/>
            <w:textDirection w:val="lrTb"/>
            <w:noWrap w:val="false"/>
          </w:tcPr>
          <w:p>
            <w:pPr>
              <w:ind w:left="135"/>
              <w:spacing w:after="0"/>
            </w:pPr>
            <w:r>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 xml:space="preserve">Русский</w:t>
            </w:r>
            <w:r>
              <w:rPr>
                <w:rFonts w:ascii="Times New Roman" w:hAnsi="Times New Roman"/>
                <w:color w:val="000000"/>
                <w:sz w:val="24"/>
              </w:rPr>
              <w:t xml:space="preserve"> </w:t>
            </w:r>
            <w:r>
              <w:rPr>
                <w:rFonts w:ascii="Times New Roman" w:hAnsi="Times New Roman"/>
                <w:color w:val="000000"/>
                <w:sz w:val="24"/>
              </w:rPr>
              <w:t xml:space="preserve">алфавит</w:t>
            </w: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произведений о буквах алфавита. С.Я. Маршак «Ты эти буквы заучи»</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Совершенствование навыка чтения. А.А. Шибаев «Беспокойные соседки», «Познакомились»</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Слушание литературных (авторских) сказок. Сказка К.И. Чуковского «Муха-Цокотуха»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Определение темы произведения: о животных. На примере произведений Е.И. Чарушина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небольших произведений о животных Н.И. </w:t>
            </w:r>
            <w:r>
              <w:rPr>
                <w:rFonts w:ascii="Times New Roman" w:hAnsi="Times New Roman"/>
                <w:color w:val="000000"/>
                <w:sz w:val="24"/>
                <w:lang w:val="ru-RU"/>
              </w:rPr>
              <w:t xml:space="preserve">Сладкова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рассказов о животных. Ответы на вопросы по содержанию произведения</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Слушание литературных (авторских) сказок. Русская народная сказка «Лисичка-сестричка и волк»</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89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небольших произведений Л.Н. Толстого о детях</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произведений о детях Н.Н. Носова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Чтение рассказов о детях. Ответы на вопросы по содержанию произведения</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Слушание литературных произведений. Е.Ф. Трутнева «Когда это бывает?»</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Нравственные ценности и идеи в фольклорных (народных) сказках: отношение к природе, людям, предметам</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героев в фольклорных (народных) сказках о животных. На примере сказок «Лисица и тетерев», «Лиса и рак»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lang w:val="ru-RU"/>
              </w:rPr>
              <w:t xml:space="preserve">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сюжета произведения в иллюстрациях</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99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Определение темы произведения: о жизни, играх, делах детей</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произведения. На примере рассказов К.Д. Ушинского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Заголовок произведения, его значение для понимания содержания</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Рассказы о детях. На примере произведения Л.Н. Толстого «Косточка»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Рассказы о детях. На примере произведения В.А. Осеевой «Три товарища»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104</w:t>
            </w:r>
            <w:r/>
          </w:p>
        </w:tc>
        <w:tc>
          <w:tcPr>
            <w:tcMar>
              <w:left w:w="100" w:type="dxa"/>
              <w:top w:w="50" w:type="dxa"/>
            </w:tcMar>
            <w:tcW w:w="3461"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Е.А. </w:t>
            </w:r>
            <w:r>
              <w:rPr>
                <w:rFonts w:ascii="Times New Roman" w:hAnsi="Times New Roman"/>
                <w:color w:val="000000"/>
                <w:sz w:val="24"/>
              </w:rPr>
              <w:t xml:space="preserve">Пермяка</w:t>
            </w:r>
            <w:r>
              <w:rPr>
                <w:rFonts w:ascii="Times New Roman" w:hAnsi="Times New Roman"/>
                <w:color w:val="000000"/>
                <w:sz w:val="24"/>
              </w:rPr>
              <w:t xml:space="preserve"> </w:t>
            </w:r>
            <w:r>
              <w:rPr>
                <w:rFonts w:ascii="Times New Roman" w:hAnsi="Times New Roman"/>
                <w:color w:val="000000"/>
                <w:sz w:val="24"/>
              </w:rPr>
              <w:t xml:space="preserve">«</w:t>
            </w:r>
            <w:r>
              <w:rPr>
                <w:rFonts w:ascii="Times New Roman" w:hAnsi="Times New Roman"/>
                <w:color w:val="000000"/>
                <w:sz w:val="24"/>
              </w:rPr>
              <w:t xml:space="preserve">Торопливый</w:t>
            </w:r>
            <w:r>
              <w:rPr>
                <w:rFonts w:ascii="Times New Roman" w:hAnsi="Times New Roman"/>
                <w:color w:val="000000"/>
                <w:sz w:val="24"/>
              </w:rPr>
              <w:t xml:space="preserve"> </w:t>
            </w:r>
            <w:r>
              <w:rPr>
                <w:rFonts w:ascii="Times New Roman" w:hAnsi="Times New Roman"/>
                <w:color w:val="000000"/>
                <w:sz w:val="24"/>
              </w:rPr>
              <w:t xml:space="preserve">ножик</w:t>
            </w:r>
            <w:r>
              <w:rPr>
                <w:rFonts w:ascii="Times New Roman" w:hAnsi="Times New Roman"/>
                <w:color w:val="000000"/>
                <w:sz w:val="24"/>
              </w:rPr>
              <w:t xml:space="preserve">»</w:t>
            </w: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105</w:t>
            </w:r>
            <w:r/>
          </w:p>
        </w:tc>
        <w:tc>
          <w:tcPr>
            <w:tcMar>
              <w:left w:w="100" w:type="dxa"/>
              <w:top w:w="50" w:type="dxa"/>
            </w:tcMar>
            <w:tcW w:w="3461" w:type="dxa"/>
            <w:vAlign w:val="center"/>
            <w:textDirection w:val="lrTb"/>
            <w:noWrap w:val="false"/>
          </w:tcPr>
          <w:p>
            <w:pPr>
              <w:ind w:left="135"/>
              <w:spacing w:after="0"/>
            </w:pPr>
            <w:r>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Ю.И. </w:t>
            </w:r>
            <w:r>
              <w:rPr>
                <w:rFonts w:ascii="Times New Roman" w:hAnsi="Times New Roman"/>
                <w:color w:val="000000"/>
                <w:sz w:val="24"/>
              </w:rPr>
              <w:t xml:space="preserve">Ермолаева</w:t>
            </w:r>
            <w:r>
              <w:rPr>
                <w:rFonts w:ascii="Times New Roman" w:hAnsi="Times New Roman"/>
                <w:color w:val="000000"/>
                <w:sz w:val="24"/>
              </w:rPr>
              <w:t xml:space="preserve"> «</w:t>
            </w:r>
            <w:r>
              <w:rPr>
                <w:rFonts w:ascii="Times New Roman" w:hAnsi="Times New Roman"/>
                <w:color w:val="000000"/>
                <w:sz w:val="24"/>
              </w:rPr>
              <w:t xml:space="preserve">Лучший</w:t>
            </w:r>
            <w:r>
              <w:rPr>
                <w:rFonts w:ascii="Times New Roman" w:hAnsi="Times New Roman"/>
                <w:color w:val="000000"/>
                <w:sz w:val="24"/>
              </w:rPr>
              <w:t xml:space="preserve"> </w:t>
            </w:r>
            <w:r>
              <w:rPr>
                <w:rFonts w:ascii="Times New Roman" w:hAnsi="Times New Roman"/>
                <w:color w:val="000000"/>
                <w:sz w:val="24"/>
              </w:rPr>
              <w:t xml:space="preserve">друг</w:t>
            </w:r>
            <w:r>
              <w:rPr>
                <w:rFonts w:ascii="Times New Roman" w:hAnsi="Times New Roman"/>
                <w:color w:val="000000"/>
                <w:sz w:val="24"/>
              </w:rPr>
              <w:t xml:space="preserve">»</w:t>
            </w: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Стихотворения о детях. На примере произведения А.Л. Барто «Я – лишний»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текстом произведения: осознание понятий труд, взаимопомощь</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произведений о маме: проявление любви и заботы о родных людях. На примере стихотворения А.Л. Барто «Мама»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109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Определение темы произведения: изображение природы в разные времена года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особенностями </w:t>
            </w:r>
            <w:r>
              <w:rPr>
                <w:rFonts w:ascii="Times New Roman" w:hAnsi="Times New Roman"/>
                <w:color w:val="000000"/>
                <w:sz w:val="24"/>
                <w:lang w:val="ru-RU"/>
              </w:rPr>
              <w:t xml:space="preserve">стихотворной речи: рифма, ритм. Роль интонации при выразительном чтении: темп, сила голоса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произведений о родной природе: краски и звуки весны</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114</w:t>
            </w:r>
            <w:r/>
          </w:p>
        </w:tc>
        <w:tc>
          <w:tcPr>
            <w:tcMar>
              <w:left w:w="100" w:type="dxa"/>
              <w:top w:w="50" w:type="dxa"/>
            </w:tcMar>
            <w:tcW w:w="3461" w:type="dxa"/>
            <w:vAlign w:val="center"/>
            <w:textDirection w:val="lrTb"/>
            <w:noWrap w:val="false"/>
          </w:tcPr>
          <w:p>
            <w:pPr>
              <w:ind w:left="135"/>
              <w:spacing w:after="0"/>
            </w:pPr>
            <w:r>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 xml:space="preserve">Определение</w:t>
            </w:r>
            <w:r>
              <w:rPr>
                <w:rFonts w:ascii="Times New Roman" w:hAnsi="Times New Roman"/>
                <w:color w:val="000000"/>
                <w:sz w:val="24"/>
              </w:rPr>
              <w:t xml:space="preserve"> </w:t>
            </w:r>
            <w:r>
              <w:rPr>
                <w:rFonts w:ascii="Times New Roman" w:hAnsi="Times New Roman"/>
                <w:color w:val="000000"/>
                <w:sz w:val="24"/>
              </w:rPr>
              <w:t xml:space="preserve">настроений</w:t>
            </w:r>
            <w:r>
              <w:rPr>
                <w:rFonts w:ascii="Times New Roman" w:hAnsi="Times New Roman"/>
                <w:color w:val="000000"/>
                <w:sz w:val="24"/>
              </w:rPr>
              <w:t xml:space="preserve">, </w:t>
            </w:r>
            <w:r>
              <w:rPr>
                <w:rFonts w:ascii="Times New Roman" w:hAnsi="Times New Roman"/>
                <w:color w:val="000000"/>
                <w:sz w:val="24"/>
              </w:rPr>
              <w:t xml:space="preserve">которые</w:t>
            </w:r>
            <w:r>
              <w:rPr>
                <w:rFonts w:ascii="Times New Roman" w:hAnsi="Times New Roman"/>
                <w:color w:val="000000"/>
                <w:sz w:val="24"/>
              </w:rPr>
              <w:t xml:space="preserve"> </w:t>
            </w:r>
            <w:r>
              <w:rPr>
                <w:rFonts w:ascii="Times New Roman" w:hAnsi="Times New Roman"/>
                <w:color w:val="000000"/>
                <w:sz w:val="24"/>
              </w:rPr>
              <w:t xml:space="preserve">они</w:t>
            </w:r>
            <w:r>
              <w:rPr>
                <w:rFonts w:ascii="Times New Roman" w:hAnsi="Times New Roman"/>
                <w:color w:val="000000"/>
                <w:sz w:val="24"/>
              </w:rPr>
              <w:t xml:space="preserve"> </w:t>
            </w:r>
            <w:r>
              <w:rPr>
                <w:rFonts w:ascii="Times New Roman" w:hAnsi="Times New Roman"/>
                <w:color w:val="000000"/>
                <w:sz w:val="24"/>
              </w:rPr>
              <w:t xml:space="preserve">создают</w:t>
            </w: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в произведениях о родной природе, о Родине</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Отражение в иллюстрации эмоционального отклика на произведение</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малыми жанрами устного народного творчества: потешка, загадка, пословица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загадки как средства воспитания живости ума, сообразительности</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119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Понимание пословицы как средства проявления народной мудрости, краткого изречения жизненных правил</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особенностей потешки как игрового фольклора</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Определение темы произведения: о взаимоотношениях человека и животных</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122</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123</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произведений М.М. Пришвина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124</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героя произведения, его внешности, действий. На примере произведений В.В. Бианки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125</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художественных и научно-познавательных текстов: описание героя-животного</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126</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текстом произведения: характеристика героя, его внешности, действий. На примере произведения Е.И. Чарушина «Про Томку»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127</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выставки книг «Произведения о животных»: художественные и научно-познавательные</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128</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произведений о чудесах и фантазии: способность автора находить необычное в окружающем мире произведения авторов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129</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Открытие чудесного в обыкновенных </w:t>
            </w:r>
            <w:r>
              <w:rPr>
                <w:rFonts w:ascii="Times New Roman" w:hAnsi="Times New Roman"/>
                <w:color w:val="000000"/>
                <w:sz w:val="24"/>
                <w:lang w:val="ru-RU"/>
              </w:rPr>
              <w:t xml:space="preserve">явлениях. На примере стихотворений В.В. Лунина «Я видела чудо», Р.С. Сефа «Чудо»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130</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Мир фантазии и чудес в произведениях Б.В. Заходера «Моя </w:t>
            </w:r>
            <w:r>
              <w:rPr>
                <w:rFonts w:ascii="Times New Roman" w:hAnsi="Times New Roman"/>
                <w:color w:val="000000"/>
                <w:sz w:val="24"/>
                <w:lang w:val="ru-RU"/>
              </w:rPr>
              <w:t xml:space="preserve">Вообразилия</w:t>
            </w:r>
            <w:r>
              <w:rPr>
                <w:rFonts w:ascii="Times New Roman" w:hAnsi="Times New Roman"/>
                <w:color w:val="000000"/>
                <w:sz w:val="24"/>
                <w:lang w:val="ru-RU"/>
              </w:rPr>
              <w:t xml:space="preserve">», Ю.П. Мориц «Сто фантазий» и других на выбор</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131</w:t>
            </w:r>
            <w:r/>
          </w:p>
        </w:tc>
        <w:tc>
          <w:tcPr>
            <w:tcMar>
              <w:left w:w="100" w:type="dxa"/>
              <w:top w:w="50" w:type="dxa"/>
            </w:tcMar>
            <w:tcW w:w="3461"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фольклорных и авторских произведений о чудесах и фантазии: сходство и различие</w:t>
            </w:r>
            <w:r>
              <w:rPr>
                <w:lang w:val="ru-RU"/>
              </w:rP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tcMar>
              <w:left w:w="100" w:type="dxa"/>
              <w:top w:w="50" w:type="dxa"/>
            </w:tcMar>
            <w:tcW w:w="447" w:type="dxa"/>
            <w:vAlign w:val="center"/>
            <w:textDirection w:val="lrTb"/>
            <w:noWrap w:val="false"/>
          </w:tcPr>
          <w:p>
            <w:pPr>
              <w:spacing w:after="0"/>
            </w:pPr>
            <w:r>
              <w:rPr>
                <w:rFonts w:ascii="Times New Roman" w:hAnsi="Times New Roman"/>
                <w:color w:val="000000"/>
                <w:sz w:val="24"/>
              </w:rPr>
              <w:t xml:space="preserve">132</w:t>
            </w:r>
            <w:r/>
          </w:p>
        </w:tc>
        <w:tc>
          <w:tcPr>
            <w:tcMar>
              <w:left w:w="100" w:type="dxa"/>
              <w:top w:w="50" w:type="dxa"/>
            </w:tcMar>
            <w:tcW w:w="3461" w:type="dxa"/>
            <w:vAlign w:val="center"/>
            <w:textDirection w:val="lrTb"/>
            <w:noWrap w:val="false"/>
          </w:tcPr>
          <w:p>
            <w:pPr>
              <w:ind w:left="135"/>
              <w:spacing w:after="0"/>
            </w:pPr>
            <w:r>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 xml:space="preserve">Выбор</w:t>
            </w:r>
            <w:r>
              <w:rPr>
                <w:rFonts w:ascii="Times New Roman" w:hAnsi="Times New Roman"/>
                <w:color w:val="000000"/>
                <w:sz w:val="24"/>
              </w:rPr>
              <w:t xml:space="preserve"> книг в </w:t>
            </w:r>
            <w:r>
              <w:rPr>
                <w:rFonts w:ascii="Times New Roman" w:hAnsi="Times New Roman"/>
                <w:color w:val="000000"/>
                <w:sz w:val="24"/>
              </w:rPr>
              <w:t xml:space="preserve">библиотеке</w:t>
            </w:r>
            <w:r/>
          </w:p>
        </w:tc>
        <w:tc>
          <w:tcPr>
            <w:tcMar>
              <w:left w:w="100" w:type="dxa"/>
              <w:top w:w="50" w:type="dxa"/>
            </w:tcMar>
            <w:tcW w:w="78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473" w:type="dxa"/>
            <w:vAlign w:val="center"/>
            <w:textDirection w:val="lrTb"/>
            <w:noWrap w:val="false"/>
          </w:tcPr>
          <w:p>
            <w:pPr>
              <w:ind w:left="135"/>
              <w:jc w:val="center"/>
              <w:spacing w:after="0"/>
            </w:pPr>
            <w:r/>
            <w:r/>
          </w:p>
        </w:tc>
        <w:tc>
          <w:tcPr>
            <w:tcMar>
              <w:left w:w="100" w:type="dxa"/>
              <w:top w:w="50" w:type="dxa"/>
            </w:tcMar>
            <w:tcW w:w="1576" w:type="dxa"/>
            <w:vAlign w:val="center"/>
            <w:textDirection w:val="lrTb"/>
            <w:noWrap w:val="false"/>
          </w:tcPr>
          <w:p>
            <w:pPr>
              <w:ind w:left="135"/>
              <w:jc w:val="center"/>
              <w:spacing w:after="0"/>
            </w:pPr>
            <w:r/>
            <w:r/>
          </w:p>
        </w:tc>
        <w:tc>
          <w:tcPr>
            <w:tcMar>
              <w:left w:w="100" w:type="dxa"/>
              <w:top w:w="50" w:type="dxa"/>
            </w:tcMar>
            <w:tcW w:w="1110" w:type="dxa"/>
            <w:vAlign w:val="center"/>
            <w:textDirection w:val="lrTb"/>
            <w:noWrap w:val="false"/>
          </w:tcPr>
          <w:p>
            <w:pPr>
              <w:ind w:left="135"/>
              <w:spacing w:after="0"/>
            </w:pPr>
            <w:r/>
            <w:r/>
          </w:p>
        </w:tc>
        <w:tc>
          <w:tcPr>
            <w:tcMar>
              <w:left w:w="100" w:type="dxa"/>
              <w:top w:w="50" w:type="dxa"/>
            </w:tcMar>
            <w:tcW w:w="1922" w:type="dxa"/>
            <w:vAlign w:val="center"/>
            <w:textDirection w:val="lrTb"/>
            <w:noWrap w:val="false"/>
          </w:tcPr>
          <w:p>
            <w:pPr>
              <w:ind w:left="135"/>
              <w:spacing w:after="0"/>
            </w:pPr>
            <w: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230"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132 </w:t>
            </w:r>
            <w:r/>
          </w:p>
        </w:tc>
        <w:tc>
          <w:tcPr>
            <w:tcMar>
              <w:left w:w="100" w:type="dxa"/>
              <w:top w:w="50" w:type="dxa"/>
            </w:tcMar>
            <w:tcW w:w="1473" w:type="dxa"/>
            <w:vAlign w:val="center"/>
            <w:textDirection w:val="lrTb"/>
            <w:noWrap w:val="false"/>
          </w:tcPr>
          <w:p>
            <w:pPr>
              <w:ind w:left="135"/>
              <w:jc w:val="center"/>
              <w:spacing w:after="0"/>
            </w:pPr>
            <w:r>
              <w:rPr>
                <w:rFonts w:ascii="Times New Roman" w:hAnsi="Times New Roman"/>
                <w:color w:val="000000"/>
                <w:sz w:val="24"/>
              </w:rPr>
              <w:t xml:space="preserve"> 0 </w:t>
            </w:r>
            <w:r/>
          </w:p>
        </w:tc>
        <w:tc>
          <w:tcPr>
            <w:tcMar>
              <w:left w:w="100" w:type="dxa"/>
              <w:top w:w="50" w:type="dxa"/>
            </w:tcMar>
            <w:tcW w:w="1576" w:type="dxa"/>
            <w:vAlign w:val="center"/>
            <w:textDirection w:val="lrTb"/>
            <w:noWrap w:val="false"/>
          </w:tcPr>
          <w:p>
            <w:pPr>
              <w:ind w:left="135"/>
              <w:jc w:val="center"/>
              <w:spacing w:after="0"/>
            </w:pPr>
            <w:r>
              <w:rPr>
                <w:rFonts w:ascii="Times New Roman" w:hAnsi="Times New Roman"/>
                <w:color w:val="000000"/>
                <w:sz w:val="24"/>
              </w:rPr>
              <w:t xml:space="preserve"> 0 </w:t>
            </w:r>
            <w:r/>
          </w:p>
        </w:tc>
        <w:tc>
          <w:tcPr>
            <w:gridSpan w:val="2"/>
            <w:tcMar>
              <w:left w:w="100" w:type="dxa"/>
              <w:top w:w="50" w:type="dxa"/>
            </w:tcMar>
            <w:tcW w:w="0" w:type="auto"/>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after="0"/>
      </w:pPr>
      <w:r>
        <w:rPr>
          <w:rFonts w:ascii="Times New Roman" w:hAnsi="Times New Roman"/>
          <w:b/>
          <w:color w:val="000000"/>
          <w:sz w:val="28"/>
        </w:rPr>
        <w:t xml:space="preserve"> 2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988"/>
        <w:gridCol w:w="4482"/>
        <w:gridCol w:w="1251"/>
        <w:gridCol w:w="1841"/>
        <w:gridCol w:w="1910"/>
        <w:gridCol w:w="1347"/>
        <w:gridCol w:w="2221"/>
      </w:tblGrid>
      <w:tr>
        <w:tblPrEx/>
        <w:trPr>
          <w:trHeight w:val="144"/>
        </w:trPr>
        <w:tc>
          <w:tcPr>
            <w:tcMar>
              <w:left w:w="100" w:type="dxa"/>
              <w:top w:w="50" w:type="dxa"/>
            </w:tcMar>
            <w:tcW w:w="463"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3168" w:type="dxa"/>
            <w:vAlign w:val="center"/>
            <w:vMerge w:val="restart"/>
            <w:textDirection w:val="lrTb"/>
            <w:noWrap w:val="false"/>
          </w:tcPr>
          <w:p>
            <w:pPr>
              <w:ind w:left="135"/>
              <w:spacing w:after="0"/>
            </w:pPr>
            <w:r>
              <w:rPr>
                <w:rFonts w:ascii="Times New Roman" w:hAnsi="Times New Roman"/>
                <w:b/>
                <w:color w:val="000000"/>
                <w:sz w:val="24"/>
              </w:rPr>
              <w:t xml:space="preserve">Тема</w:t>
            </w:r>
            <w:r>
              <w:rPr>
                <w:rFonts w:ascii="Times New Roman" w:hAnsi="Times New Roman"/>
                <w:b/>
                <w:color w:val="000000"/>
                <w:sz w:val="24"/>
              </w:rPr>
              <w:t xml:space="preserve"> </w:t>
            </w:r>
            <w:r>
              <w:rPr>
                <w:rFonts w:ascii="Times New Roman" w:hAnsi="Times New Roman"/>
                <w:b/>
                <w:color w:val="000000"/>
                <w:sz w:val="24"/>
              </w:rPr>
              <w:t xml:space="preserve">урока</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1139" w:type="dxa"/>
            <w:vAlign w:val="center"/>
            <w:vMerge w:val="restart"/>
            <w:textDirection w:val="lrTb"/>
            <w:noWrap w:val="false"/>
          </w:tcPr>
          <w:p>
            <w:pPr>
              <w:ind w:left="135"/>
              <w:spacing w:after="0"/>
            </w:pPr>
            <w:r>
              <w:rPr>
                <w:rFonts w:ascii="Times New Roman" w:hAnsi="Times New Roman"/>
                <w:b/>
                <w:color w:val="000000"/>
                <w:sz w:val="24"/>
              </w:rPr>
              <w:t xml:space="preserve">Дата</w:t>
            </w:r>
            <w:r>
              <w:rPr>
                <w:rFonts w:ascii="Times New Roman" w:hAnsi="Times New Roman"/>
                <w:b/>
                <w:color w:val="000000"/>
                <w:sz w:val="24"/>
              </w:rPr>
              <w:t xml:space="preserve"> </w:t>
            </w:r>
            <w:r>
              <w:rPr>
                <w:rFonts w:ascii="Times New Roman" w:hAnsi="Times New Roman"/>
                <w:b/>
                <w:color w:val="000000"/>
                <w:sz w:val="24"/>
              </w:rPr>
              <w:t xml:space="preserve">изучения</w:t>
            </w:r>
            <w:r>
              <w:rPr>
                <w:rFonts w:ascii="Times New Roman" w:hAnsi="Times New Roman"/>
                <w:b/>
                <w:color w:val="000000"/>
                <w:sz w:val="24"/>
              </w:rPr>
              <w:t xml:space="preserve"> </w:t>
            </w:r>
            <w:r/>
          </w:p>
          <w:p>
            <w:pPr>
              <w:ind w:left="135"/>
              <w:spacing w:after="0"/>
            </w:pPr>
            <w:r/>
            <w:r/>
          </w:p>
        </w:tc>
        <w:tc>
          <w:tcPr>
            <w:tcMar>
              <w:left w:w="100" w:type="dxa"/>
              <w:top w:w="50" w:type="dxa"/>
            </w:tcMar>
            <w:tcW w:w="1959"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815"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510"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611"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Патриотическое звучание произведения Ф.П. Савинова «Родина» и других по выбору</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«Родина» в произведении И.С. Никитина «Русь»</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С.Т. </w:t>
            </w:r>
            <w:r>
              <w:rPr>
                <w:rFonts w:ascii="Times New Roman" w:hAnsi="Times New Roman"/>
                <w:color w:val="000000"/>
                <w:sz w:val="24"/>
              </w:rPr>
              <w:t xml:space="preserve">Романовского</w:t>
            </w:r>
            <w:r>
              <w:rPr>
                <w:rFonts w:ascii="Times New Roman" w:hAnsi="Times New Roman"/>
                <w:color w:val="000000"/>
                <w:sz w:val="24"/>
              </w:rPr>
              <w:t xml:space="preserve"> «</w:t>
            </w:r>
            <w:r>
              <w:rPr>
                <w:rFonts w:ascii="Times New Roman" w:hAnsi="Times New Roman"/>
                <w:color w:val="000000"/>
                <w:sz w:val="24"/>
              </w:rPr>
              <w:t xml:space="preserve">Русь</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Любовь к природе – тема произведений о Родине. На примере произведения К.Г. Паустовского «Мещёрская сторона»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Родины в изобразительном искусстве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Характеристика</w:t>
            </w:r>
            <w:r>
              <w:rPr>
                <w:rFonts w:ascii="Times New Roman" w:hAnsi="Times New Roman"/>
                <w:color w:val="000000"/>
                <w:sz w:val="24"/>
              </w:rPr>
              <w:t xml:space="preserve"> </w:t>
            </w:r>
            <w:r>
              <w:rPr>
                <w:rFonts w:ascii="Times New Roman" w:hAnsi="Times New Roman"/>
                <w:color w:val="000000"/>
                <w:sz w:val="24"/>
              </w:rPr>
              <w:t xml:space="preserve">особенностей</w:t>
            </w:r>
            <w:r>
              <w:rPr>
                <w:rFonts w:ascii="Times New Roman" w:hAnsi="Times New Roman"/>
                <w:color w:val="000000"/>
                <w:sz w:val="24"/>
              </w:rPr>
              <w:t xml:space="preserve"> </w:t>
            </w:r>
            <w:r>
              <w:rPr>
                <w:rFonts w:ascii="Times New Roman" w:hAnsi="Times New Roman"/>
                <w:color w:val="000000"/>
                <w:sz w:val="24"/>
              </w:rPr>
              <w:t xml:space="preserve">народных</w:t>
            </w:r>
            <w:r>
              <w:rPr>
                <w:rFonts w:ascii="Times New Roman" w:hAnsi="Times New Roman"/>
                <w:color w:val="000000"/>
                <w:sz w:val="24"/>
              </w:rPr>
              <w:t xml:space="preserve"> </w:t>
            </w:r>
            <w:r>
              <w:rPr>
                <w:rFonts w:ascii="Times New Roman" w:hAnsi="Times New Roman"/>
                <w:color w:val="000000"/>
                <w:sz w:val="24"/>
              </w:rPr>
              <w:t xml:space="preserve">песен</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Загадка как жанр фольклора, </w:t>
            </w:r>
            <w:r>
              <w:rPr>
                <w:rFonts w:ascii="Times New Roman" w:hAnsi="Times New Roman"/>
                <w:color w:val="000000"/>
                <w:sz w:val="24"/>
                <w:lang w:val="ru-RU"/>
              </w:rPr>
              <w:t xml:space="preserve">тематические группы загадок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Анализ особенностей скороговорок, их роль в речи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Ритм и счёт – основа построения считалок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 xml:space="preserve">Небылица</w:t>
            </w:r>
            <w:r>
              <w:rPr>
                <w:rFonts w:ascii="Times New Roman" w:hAnsi="Times New Roman"/>
                <w:color w:val="000000"/>
                <w:sz w:val="24"/>
              </w:rPr>
              <w:t xml:space="preserve"> </w:t>
            </w:r>
            <w:r>
              <w:rPr>
                <w:rFonts w:ascii="Times New Roman" w:hAnsi="Times New Roman"/>
                <w:color w:val="000000"/>
                <w:sz w:val="24"/>
              </w:rPr>
              <w:t xml:space="preserve">как</w:t>
            </w:r>
            <w:r>
              <w:rPr>
                <w:rFonts w:ascii="Times New Roman" w:hAnsi="Times New Roman"/>
                <w:color w:val="000000"/>
                <w:sz w:val="24"/>
              </w:rPr>
              <w:t xml:space="preserve"> «</w:t>
            </w:r>
            <w:r>
              <w:rPr>
                <w:rFonts w:ascii="Times New Roman" w:hAnsi="Times New Roman"/>
                <w:color w:val="000000"/>
                <w:sz w:val="24"/>
              </w:rPr>
              <w:t xml:space="preserve">перевёртыш</w:t>
            </w:r>
            <w:r>
              <w:rPr>
                <w:rFonts w:ascii="Times New Roman" w:hAnsi="Times New Roman"/>
                <w:color w:val="000000"/>
                <w:sz w:val="24"/>
              </w:rPr>
              <w:t xml:space="preserve"> </w:t>
            </w:r>
            <w:r>
              <w:rPr>
                <w:rFonts w:ascii="Times New Roman" w:hAnsi="Times New Roman"/>
                <w:color w:val="000000"/>
                <w:sz w:val="24"/>
              </w:rPr>
              <w:t xml:space="preserve">событий</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Пословицы</w:t>
            </w:r>
            <w:r>
              <w:rPr>
                <w:rFonts w:ascii="Times New Roman" w:hAnsi="Times New Roman"/>
                <w:color w:val="000000"/>
                <w:sz w:val="24"/>
              </w:rPr>
              <w:t xml:space="preserve"> </w:t>
            </w:r>
            <w:r>
              <w:rPr>
                <w:rFonts w:ascii="Times New Roman" w:hAnsi="Times New Roman"/>
                <w:color w:val="000000"/>
                <w:sz w:val="24"/>
              </w:rPr>
              <w:t xml:space="preserve">как</w:t>
            </w:r>
            <w:r>
              <w:rPr>
                <w:rFonts w:ascii="Times New Roman" w:hAnsi="Times New Roman"/>
                <w:color w:val="000000"/>
                <w:sz w:val="24"/>
              </w:rPr>
              <w:t xml:space="preserve"> </w:t>
            </w:r>
            <w:r>
              <w:rPr>
                <w:rFonts w:ascii="Times New Roman" w:hAnsi="Times New Roman"/>
                <w:color w:val="000000"/>
                <w:sz w:val="24"/>
              </w:rPr>
              <w:t xml:space="preserve">жанр</w:t>
            </w:r>
            <w:r>
              <w:rPr>
                <w:rFonts w:ascii="Times New Roman" w:hAnsi="Times New Roman"/>
                <w:color w:val="000000"/>
                <w:sz w:val="24"/>
              </w:rPr>
              <w:t xml:space="preserve"> </w:t>
            </w:r>
            <w:r>
              <w:rPr>
                <w:rFonts w:ascii="Times New Roman" w:hAnsi="Times New Roman"/>
                <w:color w:val="000000"/>
                <w:sz w:val="24"/>
              </w:rPr>
              <w:t xml:space="preserve">фольклора</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Произведения малых жанров фольклора: потешки, считалки, пословицы, скороговорки, небылицы, загадки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14</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 xml:space="preserve">Русская</w:t>
            </w:r>
            <w:r>
              <w:rPr>
                <w:rFonts w:ascii="Times New Roman" w:hAnsi="Times New Roman"/>
                <w:color w:val="000000"/>
                <w:sz w:val="24"/>
              </w:rPr>
              <w:t xml:space="preserve"> </w:t>
            </w:r>
            <w:r>
              <w:rPr>
                <w:rFonts w:ascii="Times New Roman" w:hAnsi="Times New Roman"/>
                <w:color w:val="000000"/>
                <w:sz w:val="24"/>
              </w:rPr>
              <w:t xml:space="preserve">народная</w:t>
            </w:r>
            <w:r>
              <w:rPr>
                <w:rFonts w:ascii="Times New Roman" w:hAnsi="Times New Roman"/>
                <w:color w:val="000000"/>
                <w:sz w:val="24"/>
              </w:rPr>
              <w:t xml:space="preserve"> </w:t>
            </w:r>
            <w:r>
              <w:rPr>
                <w:rFonts w:ascii="Times New Roman" w:hAnsi="Times New Roman"/>
                <w:color w:val="000000"/>
                <w:sz w:val="24"/>
              </w:rPr>
              <w:t xml:space="preserve">сказка</w:t>
            </w:r>
            <w:r>
              <w:rPr>
                <w:rFonts w:ascii="Times New Roman" w:hAnsi="Times New Roman"/>
                <w:color w:val="000000"/>
                <w:sz w:val="24"/>
              </w:rPr>
              <w:t xml:space="preserve"> «</w:t>
            </w:r>
            <w:r>
              <w:rPr>
                <w:rFonts w:ascii="Times New Roman" w:hAnsi="Times New Roman"/>
                <w:color w:val="000000"/>
                <w:sz w:val="24"/>
              </w:rPr>
              <w:t xml:space="preserve">Снегурочка</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волшебной сказки, постоянные эпитеты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сказок о животных. На примере русской народной сказки «Петушок и бобовое зёрнышко»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Бытовые сказки: особенности построения и язык. Диалоги героев в русской народной сказке «Каша из топора»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Сказка – выражение народной мудрости, нравственная идея фольклорных сказок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сказок разного вида (о животных, бытовые, волшебные)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20</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21</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устного</w:t>
            </w:r>
            <w:r>
              <w:rPr>
                <w:rFonts w:ascii="Times New Roman" w:hAnsi="Times New Roman"/>
                <w:color w:val="000000"/>
                <w:sz w:val="24"/>
              </w:rPr>
              <w:t xml:space="preserve"> </w:t>
            </w:r>
            <w:r>
              <w:rPr>
                <w:rFonts w:ascii="Times New Roman" w:hAnsi="Times New Roman"/>
                <w:color w:val="000000"/>
                <w:sz w:val="24"/>
              </w:rPr>
              <w:t xml:space="preserve">народного</w:t>
            </w:r>
            <w:r>
              <w:rPr>
                <w:rFonts w:ascii="Times New Roman" w:hAnsi="Times New Roman"/>
                <w:color w:val="000000"/>
                <w:sz w:val="24"/>
              </w:rPr>
              <w:t xml:space="preserve"> </w:t>
            </w:r>
            <w:r>
              <w:rPr>
                <w:rFonts w:ascii="Times New Roman" w:hAnsi="Times New Roman"/>
                <w:color w:val="000000"/>
                <w:sz w:val="24"/>
              </w:rPr>
              <w:t xml:space="preserve">творчества</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«Фольклор»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Осень в произведениях А.С. Пушкина «Уж небо осенью дышало…», Г.А. </w:t>
            </w:r>
            <w:r>
              <w:rPr>
                <w:rFonts w:ascii="Times New Roman" w:hAnsi="Times New Roman"/>
                <w:color w:val="000000"/>
                <w:sz w:val="24"/>
                <w:lang w:val="ru-RU"/>
              </w:rPr>
              <w:t xml:space="preserve">Скребицкого</w:t>
            </w:r>
            <w:r>
              <w:rPr>
                <w:rFonts w:ascii="Times New Roman" w:hAnsi="Times New Roman"/>
                <w:color w:val="000000"/>
                <w:sz w:val="24"/>
                <w:lang w:val="ru-RU"/>
              </w:rPr>
              <w:t xml:space="preserve"> «Четыре художника» и других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осени в произведении М.М. Пришвина «Утро» и других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25</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26</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27</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 xml:space="preserve">Обсыпается</w:t>
            </w:r>
            <w:r>
              <w:rPr>
                <w:rFonts w:ascii="Times New Roman" w:hAnsi="Times New Roman"/>
                <w:color w:val="000000"/>
                <w:sz w:val="24"/>
              </w:rPr>
              <w:t xml:space="preserve"> </w:t>
            </w:r>
            <w:r>
              <w:rPr>
                <w:rFonts w:ascii="Times New Roman" w:hAnsi="Times New Roman"/>
                <w:color w:val="000000"/>
                <w:sz w:val="24"/>
              </w:rPr>
              <w:t xml:space="preserve">весь</w:t>
            </w:r>
            <w:r>
              <w:rPr>
                <w:rFonts w:ascii="Times New Roman" w:hAnsi="Times New Roman"/>
                <w:color w:val="000000"/>
                <w:sz w:val="24"/>
              </w:rPr>
              <w:t xml:space="preserve"> </w:t>
            </w:r>
            <w:r>
              <w:rPr>
                <w:rFonts w:ascii="Times New Roman" w:hAnsi="Times New Roman"/>
                <w:color w:val="000000"/>
                <w:sz w:val="24"/>
              </w:rPr>
              <w:t xml:space="preserve">наш</w:t>
            </w:r>
            <w:r>
              <w:rPr>
                <w:rFonts w:ascii="Times New Roman" w:hAnsi="Times New Roman"/>
                <w:color w:val="000000"/>
                <w:sz w:val="24"/>
              </w:rPr>
              <w:t xml:space="preserve"> </w:t>
            </w:r>
            <w:r>
              <w:rPr>
                <w:rFonts w:ascii="Times New Roman" w:hAnsi="Times New Roman"/>
                <w:color w:val="000000"/>
                <w:sz w:val="24"/>
              </w:rPr>
              <w:t xml:space="preserve">бедный</w:t>
            </w:r>
            <w:r>
              <w:rPr>
                <w:rFonts w:ascii="Times New Roman" w:hAnsi="Times New Roman"/>
                <w:color w:val="000000"/>
                <w:sz w:val="24"/>
              </w:rPr>
              <w:t xml:space="preserve"> </w:t>
            </w:r>
            <w:r>
              <w:rPr>
                <w:rFonts w:ascii="Times New Roman" w:hAnsi="Times New Roman"/>
                <w:color w:val="000000"/>
                <w:sz w:val="24"/>
              </w:rPr>
              <w:t xml:space="preserve">сад</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пейзажной лирики. Произведения по выбору, например, </w:t>
            </w:r>
            <w:r>
              <w:rPr>
                <w:rFonts w:ascii="Times New Roman" w:hAnsi="Times New Roman"/>
                <w:color w:val="000000"/>
                <w:sz w:val="24"/>
                <w:lang w:val="ru-RU"/>
              </w:rPr>
              <w:t xml:space="preserve">К.Д. Бальмонт «Осень»</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«Звуки и краски осенней природы»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устных рассказов «Природа осенью» по изученным текстам</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Создание осеннего пейзажа: краски и звуки. Произведения художников и композиторов по выбору</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детскими книгами: «Произведения писателей о родной природе»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понятия взаимопомощь в произведениях А.Л. Барто «Катя», Ю.И. Ермолаева «Два пирожных» и других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Главный герой: общее представление. Рассказ на выбор, например, С.А. Баруздин «Как Алёшке учиться надоело»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Оценка поступков и поведения главного героя. Произведения на выбор, например, </w:t>
            </w:r>
            <w:r>
              <w:rPr>
                <w:rFonts w:ascii="Times New Roman" w:hAnsi="Times New Roman"/>
                <w:color w:val="000000"/>
                <w:sz w:val="24"/>
                <w:lang w:val="ru-RU"/>
              </w:rPr>
              <w:t xml:space="preserve">А.Е.Пермяк</w:t>
            </w:r>
            <w:r>
              <w:rPr>
                <w:rFonts w:ascii="Times New Roman" w:hAnsi="Times New Roman"/>
                <w:color w:val="000000"/>
                <w:sz w:val="24"/>
                <w:lang w:val="ru-RU"/>
              </w:rPr>
              <w:t xml:space="preserve"> «Смородинка»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героев рассказов Н.Н. Носова «На горке» и «Заплатка»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Представление темы труда в </w:t>
            </w:r>
            <w:r>
              <w:rPr>
                <w:rFonts w:ascii="Times New Roman" w:hAnsi="Times New Roman"/>
                <w:color w:val="000000"/>
                <w:sz w:val="24"/>
                <w:lang w:val="ru-RU"/>
              </w:rPr>
              <w:t xml:space="preserve">произведениях писателей. на выбор, например, В.Г. Сутеев «Кто лучше?»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его портрет. Произведения о детях на выбор, например, М.М. Зощенко «Самое главное»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со стихотворением В.В. Лунина «Я и Вовка»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дружбы в рассказе Е.А. Пермяка «Две пословицы» и других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главного героя рассказа Л.Н. Толстого «Филиппок»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рассказа В.Ю. Драгунского «Тайное становится явным»</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дружбы в рассказах о детях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Контрольная работа по разделу «О детях и дружбе»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художественной выразительности: сравнение. Произведения по выбору, например, З.Н. Александрова «Снежок»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описанием в художественном тексте. Произведения по выбору, например, С.А. Иванов «Каким бывает снег»</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Картины зимнего леса в рассказе И.С. </w:t>
            </w:r>
            <w:r>
              <w:rPr>
                <w:rFonts w:ascii="Times New Roman" w:hAnsi="Times New Roman"/>
                <w:color w:val="000000"/>
                <w:sz w:val="24"/>
                <w:lang w:val="ru-RU"/>
              </w:rPr>
              <w:t xml:space="preserve">Соколова-Микитова «Зима в лесу»</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образа зимы в произведениях А.С. Пушкина «Вот север, тучи нагоняя…» и С.А. Есенина «Поёт зима – аукает»</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49</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 xml:space="preserve">Зимою</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художественной выразительности: эпитет. Произведения по выбору, например, Н.А. Некрасов «Мороз-воевода»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«Краски и звуки зимнего леса» по изученным текстам</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игр и зимних забав детей. Произведения по выбору, например, И.З. Суриков «Детство»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Жизнь животных зимой: научно-познавательные рассказы. Произведения по выбору, например, Г.А. </w:t>
            </w:r>
            <w:r>
              <w:rPr>
                <w:rFonts w:ascii="Times New Roman" w:hAnsi="Times New Roman"/>
                <w:color w:val="000000"/>
                <w:sz w:val="24"/>
                <w:lang w:val="ru-RU"/>
              </w:rPr>
              <w:t xml:space="preserve">Скребицкого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зимнего пейзажа в лирических произведениях по выбору</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«Звуки и краски зимней природы»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«Природа зимой» в картинах художников и произведениях </w:t>
            </w:r>
            <w:r>
              <w:rPr>
                <w:rFonts w:ascii="Times New Roman" w:hAnsi="Times New Roman"/>
                <w:color w:val="000000"/>
                <w:sz w:val="24"/>
                <w:lang w:val="ru-RU"/>
              </w:rPr>
              <w:t xml:space="preserve">композиторов</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героев русской народной сказки «Дети Деда Мороза»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Фольклорная основа авторской сказки В.И. Даля «Девочка Снегурочка»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сюжетов и героев русской народной сказки «Снегурочка» и литературной (авторской) сказки В.И. Даля «Девочка Снегурочка»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Фольклорная основа литературной (авторской) сказки В.Ф. Одоевского «Мороз Иванович»</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плана сказки: части текста, их главные темы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Иллюстрации, их назначение в раскрытии содержания произведения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Организация творческих проектов «Царство Мороза Ивановича» и «Приметы Нового года»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64</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Здравствуй</w:t>
            </w:r>
            <w:r>
              <w:rPr>
                <w:rFonts w:ascii="Times New Roman" w:hAnsi="Times New Roman"/>
                <w:color w:val="000000"/>
                <w:sz w:val="24"/>
              </w:rPr>
              <w:t xml:space="preserve">, </w:t>
            </w:r>
            <w:r>
              <w:rPr>
                <w:rFonts w:ascii="Times New Roman" w:hAnsi="Times New Roman"/>
                <w:color w:val="000000"/>
                <w:sz w:val="24"/>
              </w:rPr>
              <w:t xml:space="preserve">праздник</w:t>
            </w:r>
            <w:r>
              <w:rPr>
                <w:rFonts w:ascii="Times New Roman" w:hAnsi="Times New Roman"/>
                <w:color w:val="000000"/>
                <w:sz w:val="24"/>
              </w:rPr>
              <w:t xml:space="preserve"> </w:t>
            </w:r>
            <w:r>
              <w:rPr>
                <w:rFonts w:ascii="Times New Roman" w:hAnsi="Times New Roman"/>
                <w:color w:val="000000"/>
                <w:sz w:val="24"/>
              </w:rPr>
              <w:t xml:space="preserve">новогодний</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65</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 xml:space="preserve">А.С. </w:t>
            </w:r>
            <w:r>
              <w:rPr>
                <w:rFonts w:ascii="Times New Roman" w:hAnsi="Times New Roman"/>
                <w:color w:val="000000"/>
                <w:sz w:val="24"/>
              </w:rPr>
              <w:t xml:space="preserve">Пушкина</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66</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 xml:space="preserve">Характеристика</w:t>
            </w:r>
            <w:r>
              <w:rPr>
                <w:rFonts w:ascii="Times New Roman" w:hAnsi="Times New Roman"/>
                <w:color w:val="000000"/>
                <w:sz w:val="24"/>
              </w:rPr>
              <w:t xml:space="preserve"> </w:t>
            </w:r>
            <w:r>
              <w:rPr>
                <w:rFonts w:ascii="Times New Roman" w:hAnsi="Times New Roman"/>
                <w:color w:val="000000"/>
                <w:sz w:val="24"/>
              </w:rPr>
              <w:t xml:space="preserve">героев</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«Сказки о рыбаке и рыбке» А.С. Пушкина с фольклорными (народными) сказками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выделение особенностей языка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69</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русской</w:t>
            </w:r>
            <w:r>
              <w:rPr>
                <w:rFonts w:ascii="Times New Roman" w:hAnsi="Times New Roman"/>
                <w:color w:val="000000"/>
                <w:sz w:val="24"/>
              </w:rPr>
              <w:t xml:space="preserve"> </w:t>
            </w:r>
            <w:r>
              <w:rPr>
                <w:rFonts w:ascii="Times New Roman" w:hAnsi="Times New Roman"/>
                <w:color w:val="000000"/>
                <w:sz w:val="24"/>
              </w:rPr>
              <w:t xml:space="preserve">народной</w:t>
            </w:r>
            <w:r>
              <w:rPr>
                <w:rFonts w:ascii="Times New Roman" w:hAnsi="Times New Roman"/>
                <w:color w:val="000000"/>
                <w:sz w:val="24"/>
              </w:rPr>
              <w:t xml:space="preserve"> </w:t>
            </w:r>
            <w:r>
              <w:rPr>
                <w:rFonts w:ascii="Times New Roman" w:hAnsi="Times New Roman"/>
                <w:color w:val="000000"/>
                <w:sz w:val="24"/>
              </w:rPr>
              <w:t xml:space="preserve">песни</w:t>
            </w:r>
            <w:r>
              <w:rPr>
                <w:rFonts w:ascii="Times New Roman" w:hAnsi="Times New Roman"/>
                <w:color w:val="000000"/>
                <w:sz w:val="24"/>
              </w:rPr>
              <w:t xml:space="preserve"> «</w:t>
            </w:r>
            <w:r>
              <w:rPr>
                <w:rFonts w:ascii="Times New Roman" w:hAnsi="Times New Roman"/>
                <w:color w:val="000000"/>
                <w:sz w:val="24"/>
              </w:rPr>
              <w:t xml:space="preserve">Коровушка</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70</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 xml:space="preserve">Корякская</w:t>
            </w:r>
            <w:r>
              <w:rPr>
                <w:rFonts w:ascii="Times New Roman" w:hAnsi="Times New Roman"/>
                <w:color w:val="000000"/>
                <w:sz w:val="24"/>
              </w:rPr>
              <w:t xml:space="preserve"> </w:t>
            </w:r>
            <w:r>
              <w:rPr>
                <w:rFonts w:ascii="Times New Roman" w:hAnsi="Times New Roman"/>
                <w:color w:val="000000"/>
                <w:sz w:val="24"/>
              </w:rPr>
              <w:t xml:space="preserve">народная</w:t>
            </w:r>
            <w:r>
              <w:rPr>
                <w:rFonts w:ascii="Times New Roman" w:hAnsi="Times New Roman"/>
                <w:color w:val="000000"/>
                <w:sz w:val="24"/>
              </w:rPr>
              <w:t xml:space="preserve"> </w:t>
            </w:r>
            <w:r>
              <w:rPr>
                <w:rFonts w:ascii="Times New Roman" w:hAnsi="Times New Roman"/>
                <w:color w:val="000000"/>
                <w:sz w:val="24"/>
              </w:rPr>
              <w:t xml:space="preserve">сказка</w:t>
            </w:r>
            <w:r>
              <w:rPr>
                <w:rFonts w:ascii="Times New Roman" w:hAnsi="Times New Roman"/>
                <w:color w:val="000000"/>
                <w:sz w:val="24"/>
              </w:rPr>
              <w:t xml:space="preserve"> «</w:t>
            </w:r>
            <w:r>
              <w:rPr>
                <w:rFonts w:ascii="Times New Roman" w:hAnsi="Times New Roman"/>
                <w:color w:val="000000"/>
                <w:sz w:val="24"/>
              </w:rPr>
              <w:t xml:space="preserve">Хитрая</w:t>
            </w:r>
            <w:r>
              <w:rPr>
                <w:rFonts w:ascii="Times New Roman" w:hAnsi="Times New Roman"/>
                <w:color w:val="000000"/>
                <w:sz w:val="24"/>
              </w:rPr>
              <w:t xml:space="preserve"> </w:t>
            </w:r>
            <w:r>
              <w:rPr>
                <w:rFonts w:ascii="Times New Roman" w:hAnsi="Times New Roman"/>
                <w:color w:val="000000"/>
                <w:sz w:val="24"/>
              </w:rPr>
              <w:t xml:space="preserve">лиса</w:t>
            </w:r>
            <w:r>
              <w:rPr>
                <w:rFonts w:ascii="Times New Roman" w:hAnsi="Times New Roman"/>
                <w:color w:val="000000"/>
                <w:sz w:val="24"/>
              </w:rPr>
              <w:t xml:space="preserve">» и </w:t>
            </w:r>
            <w:r>
              <w:rPr>
                <w:rFonts w:ascii="Times New Roman" w:hAnsi="Times New Roman"/>
                <w:color w:val="000000"/>
                <w:sz w:val="24"/>
              </w:rPr>
              <w:t xml:space="preserve">другие</w:t>
            </w:r>
            <w:r>
              <w:rPr>
                <w:rFonts w:ascii="Times New Roman" w:hAnsi="Times New Roman"/>
                <w:color w:val="000000"/>
                <w:sz w:val="24"/>
              </w:rPr>
              <w:t xml:space="preserve">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выбор</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сказок о животных. На примере русской народной сказки «Зимовье зверей» и других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Фольклорные произведения народов России. Произведения по выбору, например, осетинская народная сказка «Человек и ёж»</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Соотнесение заголовка и главной мысли рассказа Е.И. Чарушина «Страшный рассказ»</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lang w:val="ru-RU"/>
              </w:rPr>
              <w:t xml:space="preserve">Произведения по выбору, например, удмуртская народная сказка «Мышь и воробей»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басни как жанра литературы. Мораль басни как нравственный урок (поучение)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прозаической и стихотворной басен И.А. Крылова «Лебедь, Щука и Рак» и Л.Н. Толстого «Лев и мышь»</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Оценка поступков и поведения героя произведения Б.С. Житкова «Храбрый утёнок»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«Дружба животных» в стихотворении В.Д. Берестова «Кошкин щенок» и других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описания животных в художественном и научно-познавательном тексте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Представление темы «Отношение человека к животным» в произведениях писателей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«Ребята и утята» и других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Образы героев стихотворных и прозаических произведений о </w:t>
            </w:r>
            <w:r>
              <w:rPr>
                <w:rFonts w:ascii="Times New Roman" w:hAnsi="Times New Roman"/>
                <w:color w:val="000000"/>
                <w:sz w:val="24"/>
                <w:lang w:val="ru-RU"/>
              </w:rPr>
              <w:t xml:space="preserve">животных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«О братьях наших меньших»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художниками-иллюстраторами, анималистами Е.И. Чарушиным, В.В. Бианки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на тему: «О братьях наших меньших»: составление аннотации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87</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 xml:space="preserve">Заклички</w:t>
            </w:r>
            <w:r>
              <w:rPr>
                <w:rFonts w:ascii="Times New Roman" w:hAnsi="Times New Roman"/>
                <w:color w:val="000000"/>
                <w:sz w:val="24"/>
              </w:rPr>
              <w:t xml:space="preserve">, </w:t>
            </w:r>
            <w:r>
              <w:rPr>
                <w:rFonts w:ascii="Times New Roman" w:hAnsi="Times New Roman"/>
                <w:color w:val="000000"/>
                <w:sz w:val="24"/>
              </w:rPr>
              <w:t xml:space="preserve">веснянки</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Народная наблюдательность, выраженная в малых жанрах устного народного творчества (фольклоре)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описанием весны в художественном тексте. Произведения по выбору, например, А.П. Чехов «Весной» (отрывок)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Картины весеннего леса в рассказе Г.А. </w:t>
            </w:r>
            <w:r>
              <w:rPr>
                <w:rFonts w:ascii="Times New Roman" w:hAnsi="Times New Roman"/>
                <w:color w:val="000000"/>
                <w:sz w:val="24"/>
                <w:lang w:val="ru-RU"/>
              </w:rPr>
              <w:t xml:space="preserve">Скребицкого</w:t>
            </w:r>
            <w:r>
              <w:rPr>
                <w:rFonts w:ascii="Times New Roman" w:hAnsi="Times New Roman"/>
                <w:color w:val="000000"/>
                <w:sz w:val="24"/>
                <w:lang w:val="ru-RU"/>
              </w:rPr>
              <w:t xml:space="preserve"> «Четыре художника»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91</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С.Я. </w:t>
            </w:r>
            <w:r>
              <w:rPr>
                <w:rFonts w:ascii="Times New Roman" w:hAnsi="Times New Roman"/>
                <w:color w:val="000000"/>
                <w:sz w:val="24"/>
              </w:rPr>
              <w:t xml:space="preserve">Маршак</w:t>
            </w:r>
            <w:r>
              <w:rPr>
                <w:rFonts w:ascii="Times New Roman" w:hAnsi="Times New Roman"/>
                <w:color w:val="000000"/>
                <w:sz w:val="24"/>
              </w:rPr>
              <w:t xml:space="preserve"> «</w:t>
            </w:r>
            <w:r>
              <w:rPr>
                <w:rFonts w:ascii="Times New Roman" w:hAnsi="Times New Roman"/>
                <w:color w:val="000000"/>
                <w:sz w:val="24"/>
              </w:rPr>
              <w:t xml:space="preserve">Весенняя</w:t>
            </w:r>
            <w:r>
              <w:rPr>
                <w:rFonts w:ascii="Times New Roman" w:hAnsi="Times New Roman"/>
                <w:color w:val="000000"/>
                <w:sz w:val="24"/>
              </w:rPr>
              <w:t xml:space="preserve"> </w:t>
            </w:r>
            <w:r>
              <w:rPr>
                <w:rFonts w:ascii="Times New Roman" w:hAnsi="Times New Roman"/>
                <w:color w:val="000000"/>
                <w:sz w:val="24"/>
              </w:rPr>
              <w:t xml:space="preserve">песенка</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со стихотворением Ф.И. Тютчева «Зима недаром злится»: </w:t>
            </w:r>
            <w:r>
              <w:rPr>
                <w:rFonts w:ascii="Times New Roman" w:hAnsi="Times New Roman"/>
                <w:color w:val="000000"/>
                <w:sz w:val="24"/>
                <w:lang w:val="ru-RU"/>
              </w:rPr>
              <w:t xml:space="preserve">выделение средств художественной выразительности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Жизнь животных весной: рассказы и сказки писателей. Произведения по выбору, например, сказки и рассказы Н.И. Сладкова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Красота весенней природы, отражённая в лирических произведениях. Произведения по выбору, например, А.А. Фет «Уж верба вся пушистая»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95</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w:t>
            </w:r>
            <w:r>
              <w:rPr>
                <w:rFonts w:ascii="Times New Roman" w:hAnsi="Times New Roman"/>
                <w:color w:val="000000"/>
                <w:sz w:val="24"/>
              </w:rPr>
              <w:t xml:space="preserve">Г.А.Скребицкий</w:t>
            </w:r>
            <w:r>
              <w:rPr>
                <w:rFonts w:ascii="Times New Roman" w:hAnsi="Times New Roman"/>
                <w:color w:val="000000"/>
                <w:sz w:val="24"/>
              </w:rPr>
              <w:t xml:space="preserve"> «</w:t>
            </w:r>
            <w:r>
              <w:rPr>
                <w:rFonts w:ascii="Times New Roman" w:hAnsi="Times New Roman"/>
                <w:color w:val="000000"/>
                <w:sz w:val="24"/>
              </w:rPr>
              <w:t xml:space="preserve">Весенняя</w:t>
            </w:r>
            <w:r>
              <w:rPr>
                <w:rFonts w:ascii="Times New Roman" w:hAnsi="Times New Roman"/>
                <w:color w:val="000000"/>
                <w:sz w:val="24"/>
              </w:rPr>
              <w:t xml:space="preserve"> </w:t>
            </w:r>
            <w:r>
              <w:rPr>
                <w:rFonts w:ascii="Times New Roman" w:hAnsi="Times New Roman"/>
                <w:color w:val="000000"/>
                <w:sz w:val="24"/>
              </w:rPr>
              <w:t xml:space="preserve">песня</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весеннего пейзажа в лирических произведениях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прихода весны в произведениях В.А. Жуковского «Жаворонок» и «Приход весны»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Признаки весны, отражённые в произведениях писателей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образов одуванчика в произведениях О.И. </w:t>
            </w:r>
            <w:r>
              <w:rPr>
                <w:rFonts w:ascii="Times New Roman" w:hAnsi="Times New Roman"/>
                <w:color w:val="000000"/>
                <w:sz w:val="24"/>
                <w:lang w:val="ru-RU"/>
              </w:rPr>
              <w:t xml:space="preserve">Высотской</w:t>
            </w:r>
            <w:r>
              <w:rPr>
                <w:rFonts w:ascii="Times New Roman" w:hAnsi="Times New Roman"/>
                <w:color w:val="000000"/>
                <w:sz w:val="24"/>
                <w:lang w:val="ru-RU"/>
              </w:rPr>
              <w:t xml:space="preserve"> «Одуванчик» и М.М. Пришвина «Золотой луг»</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весеннего пейзажа в произведениях писателей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«Краски и звуки весеннего леса» по изученным текстам</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«Звуки и краски весенней природы»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произведений о весне. Выделение средств художественной выразительности (сравнение, эпитет)</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«Природа весной» в картинах художников и произведениях композиторов</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семьи в творчестве писателей. На примере произведения Л.Н. Толстого «Отец и сыновья» и других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особенностей колыбельных народных песен: интонационный рисунок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народной колыбельной песни и стихотворения А.А. Плещеева «Песня матери»: любовь и переживание матери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Оценка взаимоотношений взрослых и детей на примере рассказа Е.А. Пермяка «Случай с кошельком»</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Анализ заголовка и соотнесение его с главной мыслью произведения: В.А. Осеева «Сыновья»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110</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w:t>
            </w:r>
            <w:r>
              <w:rPr>
                <w:rFonts w:ascii="Times New Roman" w:hAnsi="Times New Roman"/>
                <w:color w:val="000000"/>
                <w:sz w:val="24"/>
              </w:rPr>
              <w:t xml:space="preserve">татарская</w:t>
            </w:r>
            <w:r>
              <w:rPr>
                <w:rFonts w:ascii="Times New Roman" w:hAnsi="Times New Roman"/>
                <w:color w:val="000000"/>
                <w:sz w:val="24"/>
              </w:rPr>
              <w:t xml:space="preserve"> </w:t>
            </w:r>
            <w:r>
              <w:rPr>
                <w:rFonts w:ascii="Times New Roman" w:hAnsi="Times New Roman"/>
                <w:color w:val="000000"/>
                <w:sz w:val="24"/>
              </w:rPr>
              <w:t xml:space="preserve">народная</w:t>
            </w:r>
            <w:r>
              <w:rPr>
                <w:rFonts w:ascii="Times New Roman" w:hAnsi="Times New Roman"/>
                <w:color w:val="000000"/>
                <w:sz w:val="24"/>
              </w:rPr>
              <w:t xml:space="preserve"> </w:t>
            </w:r>
            <w:r>
              <w:rPr>
                <w:rFonts w:ascii="Times New Roman" w:hAnsi="Times New Roman"/>
                <w:color w:val="000000"/>
                <w:sz w:val="24"/>
              </w:rPr>
              <w:t xml:space="preserve">сказка</w:t>
            </w:r>
            <w:r>
              <w:rPr>
                <w:rFonts w:ascii="Times New Roman" w:hAnsi="Times New Roman"/>
                <w:color w:val="000000"/>
                <w:sz w:val="24"/>
              </w:rPr>
              <w:t xml:space="preserve"> «</w:t>
            </w:r>
            <w:r>
              <w:rPr>
                <w:rFonts w:ascii="Times New Roman" w:hAnsi="Times New Roman"/>
                <w:color w:val="000000"/>
                <w:sz w:val="24"/>
              </w:rPr>
              <w:t xml:space="preserve">Три</w:t>
            </w:r>
            <w:r>
              <w:rPr>
                <w:rFonts w:ascii="Times New Roman" w:hAnsi="Times New Roman"/>
                <w:color w:val="000000"/>
                <w:sz w:val="24"/>
              </w:rPr>
              <w:t xml:space="preserve"> </w:t>
            </w:r>
            <w:r>
              <w:rPr>
                <w:rFonts w:ascii="Times New Roman" w:hAnsi="Times New Roman"/>
                <w:color w:val="000000"/>
                <w:sz w:val="24"/>
              </w:rPr>
              <w:t xml:space="preserve">дочери</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Международный женский день – тема художественных произведений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112</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rPr>
                <w:rFonts w:ascii="Times New Roman" w:hAnsi="Times New Roman"/>
                <w:color w:val="000000"/>
                <w:sz w:val="24"/>
              </w:rPr>
              <w:t xml:space="preserve">, </w:t>
            </w:r>
            <w:r>
              <w:rPr>
                <w:rFonts w:ascii="Times New Roman" w:hAnsi="Times New Roman"/>
                <w:color w:val="000000"/>
                <w:sz w:val="24"/>
              </w:rPr>
              <w:t xml:space="preserve">например</w:t>
            </w:r>
            <w:r>
              <w:rPr>
                <w:rFonts w:ascii="Times New Roman" w:hAnsi="Times New Roman"/>
                <w:color w:val="000000"/>
                <w:sz w:val="24"/>
              </w:rPr>
              <w:t xml:space="preserve">, Л.Н. </w:t>
            </w:r>
            <w:r>
              <w:rPr>
                <w:rFonts w:ascii="Times New Roman" w:hAnsi="Times New Roman"/>
                <w:color w:val="000000"/>
                <w:sz w:val="24"/>
              </w:rPr>
              <w:t xml:space="preserve">Толстой</w:t>
            </w:r>
            <w:r>
              <w:rPr>
                <w:rFonts w:ascii="Times New Roman" w:hAnsi="Times New Roman"/>
                <w:color w:val="000000"/>
                <w:sz w:val="24"/>
              </w:rPr>
              <w:t xml:space="preserve"> «</w:t>
            </w:r>
            <w:r>
              <w:rPr>
                <w:rFonts w:ascii="Times New Roman" w:hAnsi="Times New Roman"/>
                <w:color w:val="000000"/>
                <w:sz w:val="24"/>
              </w:rPr>
              <w:t xml:space="preserve">Лучше</w:t>
            </w:r>
            <w:r>
              <w:rPr>
                <w:rFonts w:ascii="Times New Roman" w:hAnsi="Times New Roman"/>
                <w:color w:val="000000"/>
                <w:sz w:val="24"/>
              </w:rPr>
              <w:t xml:space="preserve"> </w:t>
            </w:r>
            <w:r>
              <w:rPr>
                <w:rFonts w:ascii="Times New Roman" w:hAnsi="Times New Roman"/>
                <w:color w:val="000000"/>
                <w:sz w:val="24"/>
              </w:rPr>
              <w:t xml:space="preserve">всех</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уважение и внимание к старшему поколению. Произведения по выбору, например, Р.С. Сеф «Если ты ужасно гордый»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текстом произведения С.В. Михалкова «Быль для детей»: осознание темы Великой Отечественной войны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«День Победы» в произведении С.А. Баруздина «Салют» и других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«О наших близких, о семье»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на тему: «О наших близких, о семье»: выбор книг на основе тематической картотеки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Сходство тем и сюжетов сказок разных народов. Произведения по выбору, например, английская народная сказка «Как Джек ходил счастье искать»</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w:t>
            </w:r>
            <w:r>
              <w:rPr>
                <w:rFonts w:ascii="Times New Roman" w:hAnsi="Times New Roman"/>
                <w:color w:val="000000"/>
                <w:sz w:val="24"/>
                <w:lang w:val="ru-RU"/>
              </w:rPr>
              <w:t xml:space="preserve">Миккель</w:t>
            </w:r>
            <w:r>
              <w:rPr>
                <w:rFonts w:ascii="Times New Roman" w:hAnsi="Times New Roman"/>
                <w:color w:val="000000"/>
                <w:sz w:val="24"/>
                <w:lang w:val="ru-RU"/>
              </w:rPr>
              <w:t xml:space="preserve"> и медведь </w:t>
            </w:r>
            <w:r>
              <w:rPr>
                <w:rFonts w:ascii="Times New Roman" w:hAnsi="Times New Roman"/>
                <w:color w:val="000000"/>
                <w:sz w:val="24"/>
                <w:lang w:val="ru-RU"/>
              </w:rPr>
              <w:t xml:space="preserve">Бамсе</w:t>
            </w:r>
            <w:r>
              <w:rPr>
                <w:rFonts w:ascii="Times New Roman" w:hAnsi="Times New Roman"/>
                <w:color w:val="000000"/>
                <w:sz w:val="24"/>
                <w:lang w:val="ru-RU"/>
              </w:rPr>
              <w:t xml:space="preserve">» и русская народная сказка «Вершки и корешки»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дружбы в сказке братьев Гримм «Бременские музыканты»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со сказкой братьев Гримм «Бременские музыканты»: составление плана произведения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122</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 xml:space="preserve">Знакомство</w:t>
            </w:r>
            <w:r>
              <w:rPr>
                <w:rFonts w:ascii="Times New Roman" w:hAnsi="Times New Roman"/>
                <w:color w:val="000000"/>
                <w:sz w:val="24"/>
              </w:rPr>
              <w:t xml:space="preserve"> с </w:t>
            </w:r>
            <w:r>
              <w:rPr>
                <w:rFonts w:ascii="Times New Roman" w:hAnsi="Times New Roman"/>
                <w:color w:val="000000"/>
                <w:sz w:val="24"/>
              </w:rPr>
              <w:t xml:space="preserve">его</w:t>
            </w:r>
            <w:r>
              <w:rPr>
                <w:rFonts w:ascii="Times New Roman" w:hAnsi="Times New Roman"/>
                <w:color w:val="000000"/>
                <w:sz w:val="24"/>
              </w:rPr>
              <w:t xml:space="preserve"> </w:t>
            </w:r>
            <w:r>
              <w:rPr>
                <w:rFonts w:ascii="Times New Roman" w:hAnsi="Times New Roman"/>
                <w:color w:val="000000"/>
                <w:sz w:val="24"/>
              </w:rPr>
              <w:t xml:space="preserve">произведениями</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сказки Х.-К. Андерсена «Пятеро из одного стручка» и других его сказок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построения волшебной сказки Ш. Перро «Кот в сапогах»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героев сказки Ш. Перро «Кот в сапогах»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Фантазёры и мечтатели – герои </w:t>
            </w:r>
            <w:r>
              <w:rPr>
                <w:rFonts w:ascii="Times New Roman" w:hAnsi="Times New Roman"/>
                <w:color w:val="000000"/>
                <w:sz w:val="24"/>
                <w:lang w:val="ru-RU"/>
              </w:rPr>
              <w:t xml:space="preserve">произведений. Произведения по выбору, например, Э. Распе «Необыкновенный олень»</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Контрольная работа по разделу «Зарубежные писатели-сказочники»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на тему: «Зарубежные сказочники»: соотнесение иллюстраций с содержанием сказок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Книга как источник необходимых знаний. На примере произведения Г.А. </w:t>
            </w:r>
            <w:r>
              <w:rPr>
                <w:rFonts w:ascii="Times New Roman" w:hAnsi="Times New Roman"/>
                <w:color w:val="000000"/>
                <w:sz w:val="24"/>
                <w:lang w:val="ru-RU"/>
              </w:rPr>
              <w:t xml:space="preserve">Ладонщикова</w:t>
            </w:r>
            <w:r>
              <w:rPr>
                <w:rFonts w:ascii="Times New Roman" w:hAnsi="Times New Roman"/>
                <w:color w:val="000000"/>
                <w:sz w:val="24"/>
                <w:lang w:val="ru-RU"/>
              </w:rPr>
              <w:t xml:space="preserve"> «Лучший друг»</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Ориентировка в книге: обложка, содержание, аннотация, иллюстрация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детскими книгами: виды книг (учебная, художественная, справочная)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Восприятие лета в произведении И.З. Сурикова «Лето»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Повторение по итогам изученного во 2 классе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Шутливое искажение действительности. На примере произведения Ю. Мориц «</w:t>
            </w:r>
            <w:r>
              <w:rPr>
                <w:rFonts w:ascii="Times New Roman" w:hAnsi="Times New Roman"/>
                <w:color w:val="000000"/>
                <w:sz w:val="24"/>
                <w:lang w:val="ru-RU"/>
              </w:rPr>
              <w:t xml:space="preserve">Хохотальная</w:t>
            </w:r>
            <w:r>
              <w:rPr>
                <w:rFonts w:ascii="Times New Roman" w:hAnsi="Times New Roman"/>
                <w:color w:val="000000"/>
                <w:sz w:val="24"/>
                <w:lang w:val="ru-RU"/>
              </w:rPr>
              <w:t xml:space="preserve"> путаница»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Д. Хармса «Весёлый старичок»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Выбор книг на основе рекомендательного списка: летнее чтение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281"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136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9 </w:t>
            </w:r>
            <w:r/>
          </w:p>
        </w:tc>
        <w:tc>
          <w:tcPr>
            <w:tcMar>
              <w:left w:w="100" w:type="dxa"/>
              <w:top w:w="50" w:type="dxa"/>
            </w:tcMar>
            <w:tcW w:w="1611" w:type="dxa"/>
            <w:vAlign w:val="center"/>
            <w:textDirection w:val="lrTb"/>
            <w:noWrap w:val="false"/>
          </w:tcPr>
          <w:p>
            <w:pPr>
              <w:ind w:left="135"/>
              <w:jc w:val="center"/>
              <w:spacing w:after="0"/>
            </w:pPr>
            <w:r>
              <w:rPr>
                <w:rFonts w:ascii="Times New Roman" w:hAnsi="Times New Roman"/>
                <w:color w:val="000000"/>
                <w:sz w:val="24"/>
              </w:rPr>
              <w:t xml:space="preserve"> 0 </w:t>
            </w:r>
            <w:r/>
          </w:p>
        </w:tc>
        <w:tc>
          <w:tcPr>
            <w:gridSpan w:val="2"/>
            <w:tcMar>
              <w:left w:w="100" w:type="dxa"/>
              <w:top w:w="50" w:type="dxa"/>
            </w:tcMar>
            <w:tcW w:w="0" w:type="auto"/>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after="0"/>
      </w:pPr>
      <w:r>
        <w:rPr>
          <w:rFonts w:ascii="Times New Roman" w:hAnsi="Times New Roman"/>
          <w:b/>
          <w:color w:val="000000"/>
          <w:sz w:val="28"/>
        </w:rPr>
        <w:t xml:space="preserve"> 3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918"/>
        <w:gridCol w:w="3984"/>
        <w:gridCol w:w="1179"/>
        <w:gridCol w:w="1841"/>
        <w:gridCol w:w="1910"/>
        <w:gridCol w:w="1347"/>
        <w:gridCol w:w="2861"/>
      </w:tblGrid>
      <w:tr>
        <w:tblPrEx/>
        <w:trPr>
          <w:trHeight w:val="144"/>
        </w:trPr>
        <w:tc>
          <w:tcPr>
            <w:tcMar>
              <w:left w:w="100" w:type="dxa"/>
              <w:top w:w="50" w:type="dxa"/>
            </w:tcMar>
            <w:tcW w:w="463"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3168" w:type="dxa"/>
            <w:vAlign w:val="center"/>
            <w:vMerge w:val="restart"/>
            <w:textDirection w:val="lrTb"/>
            <w:noWrap w:val="false"/>
          </w:tcPr>
          <w:p>
            <w:pPr>
              <w:ind w:left="135"/>
              <w:spacing w:after="0"/>
            </w:pPr>
            <w:r>
              <w:rPr>
                <w:rFonts w:ascii="Times New Roman" w:hAnsi="Times New Roman"/>
                <w:b/>
                <w:color w:val="000000"/>
                <w:sz w:val="24"/>
              </w:rPr>
              <w:t xml:space="preserve">Тема</w:t>
            </w:r>
            <w:r>
              <w:rPr>
                <w:rFonts w:ascii="Times New Roman" w:hAnsi="Times New Roman"/>
                <w:b/>
                <w:color w:val="000000"/>
                <w:sz w:val="24"/>
              </w:rPr>
              <w:t xml:space="preserve"> </w:t>
            </w:r>
            <w:r>
              <w:rPr>
                <w:rFonts w:ascii="Times New Roman" w:hAnsi="Times New Roman"/>
                <w:b/>
                <w:color w:val="000000"/>
                <w:sz w:val="24"/>
              </w:rPr>
              <w:t xml:space="preserve">урока</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1139" w:type="dxa"/>
            <w:vAlign w:val="center"/>
            <w:vMerge w:val="restart"/>
            <w:textDirection w:val="lrTb"/>
            <w:noWrap w:val="false"/>
          </w:tcPr>
          <w:p>
            <w:pPr>
              <w:ind w:left="135"/>
              <w:spacing w:after="0"/>
            </w:pPr>
            <w:r>
              <w:rPr>
                <w:rFonts w:ascii="Times New Roman" w:hAnsi="Times New Roman"/>
                <w:b/>
                <w:color w:val="000000"/>
                <w:sz w:val="24"/>
              </w:rPr>
              <w:t xml:space="preserve">Дата</w:t>
            </w:r>
            <w:r>
              <w:rPr>
                <w:rFonts w:ascii="Times New Roman" w:hAnsi="Times New Roman"/>
                <w:b/>
                <w:color w:val="000000"/>
                <w:sz w:val="24"/>
              </w:rPr>
              <w:t xml:space="preserve"> </w:t>
            </w:r>
            <w:r>
              <w:rPr>
                <w:rFonts w:ascii="Times New Roman" w:hAnsi="Times New Roman"/>
                <w:b/>
                <w:color w:val="000000"/>
                <w:sz w:val="24"/>
              </w:rPr>
              <w:t xml:space="preserve">изучения</w:t>
            </w:r>
            <w:r>
              <w:rPr>
                <w:rFonts w:ascii="Times New Roman" w:hAnsi="Times New Roman"/>
                <w:b/>
                <w:color w:val="000000"/>
                <w:sz w:val="24"/>
              </w:rPr>
              <w:t xml:space="preserve"> </w:t>
            </w:r>
            <w:r/>
          </w:p>
          <w:p>
            <w:pPr>
              <w:ind w:left="135"/>
              <w:spacing w:after="0"/>
            </w:pPr>
            <w:r/>
            <w:r/>
          </w:p>
        </w:tc>
        <w:tc>
          <w:tcPr>
            <w:tcMar>
              <w:left w:w="100" w:type="dxa"/>
              <w:top w:w="50" w:type="dxa"/>
            </w:tcMar>
            <w:tcW w:w="1959"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815"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510"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611"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Раскрытие главной идеи произведения К.Д. Ушинского «Наше отечество»: чувство любви к Родине, сопричастность к прошлому и настоящему своей страны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31" w:tooltip="https://m.edsoo.ru/8bc478d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478</w:t>
              </w:r>
              <w:r>
                <w:rPr>
                  <w:rFonts w:ascii="Times New Roman" w:hAnsi="Times New Roman"/>
                  <w:color w:val="0000ff"/>
                  <w:u w:val="single"/>
                </w:rPr>
                <w:t xml:space="preserve">de</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Патриотическое звучание стихотворения С.А. Васильева «Россия»: интонация, темп, ритм, логические ударения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32" w:tooltip="https://m.edsoo.ru/8bc47a6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w:t>
              </w:r>
              <w:r>
                <w:rPr>
                  <w:rFonts w:ascii="Times New Roman" w:hAnsi="Times New Roman"/>
                  <w:color w:val="0000ff"/>
                  <w:u w:val="single"/>
                </w:rPr>
                <w:t xml:space="preserve">a</w:t>
              </w:r>
              <w:r>
                <w:rPr>
                  <w:rFonts w:ascii="Times New Roman" w:hAnsi="Times New Roman"/>
                  <w:color w:val="0000ff"/>
                  <w:u w:val="single"/>
                  <w:lang w:val="ru-RU"/>
                </w:rPr>
                <w:t xml:space="preserve">6</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33" w:tooltip="https://m.edsoo.ru/8bc47b7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w:t>
              </w:r>
              <w:r>
                <w:rPr>
                  <w:rFonts w:ascii="Times New Roman" w:hAnsi="Times New Roman"/>
                  <w:color w:val="0000ff"/>
                  <w:u w:val="single"/>
                </w:rPr>
                <w:t xml:space="preserve">b</w:t>
              </w:r>
              <w:r>
                <w:rPr>
                  <w:rFonts w:ascii="Times New Roman" w:hAnsi="Times New Roman"/>
                  <w:color w:val="0000ff"/>
                  <w:u w:val="single"/>
                  <w:lang w:val="ru-RU"/>
                </w:rPr>
                <w:t xml:space="preserve">72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образа Родины в произведениях писателей. Произведения по выбору, например, Т.В. Бокова «Родина»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34" w:tooltip="https://m.edsoo.ru/8bc47c7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w:t>
              </w:r>
              <w:r>
                <w:rPr>
                  <w:rFonts w:ascii="Times New Roman" w:hAnsi="Times New Roman"/>
                  <w:color w:val="0000ff"/>
                  <w:u w:val="single"/>
                </w:rPr>
                <w:t xml:space="preserve">c</w:t>
              </w:r>
              <w:r>
                <w:rPr>
                  <w:rFonts w:ascii="Times New Roman" w:hAnsi="Times New Roman"/>
                  <w:color w:val="0000ff"/>
                  <w:u w:val="single"/>
                  <w:lang w:val="ru-RU"/>
                </w:rPr>
                <w:t xml:space="preserve">76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Родины в произведении М.М. Пришвина «Моя Родина»: роль и особенности заголовка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35" w:tooltip="https://m.edsoo.ru/8bc47d8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w:t>
              </w:r>
              <w:r>
                <w:rPr>
                  <w:rFonts w:ascii="Times New Roman" w:hAnsi="Times New Roman"/>
                  <w:color w:val="0000ff"/>
                  <w:u w:val="single"/>
                </w:rPr>
                <w:t xml:space="preserve">d</w:t>
              </w:r>
              <w:r>
                <w:rPr>
                  <w:rFonts w:ascii="Times New Roman" w:hAnsi="Times New Roman"/>
                  <w:color w:val="0000ff"/>
                  <w:u w:val="single"/>
                  <w:lang w:val="ru-RU"/>
                </w:rPr>
                <w:t xml:space="preserve">84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Репродукции картин как иллюстрации к произведениям о Родине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36" w:tooltip="https://m.edsoo.ru/8bc47e8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47</w:t>
              </w:r>
              <w:r>
                <w:rPr>
                  <w:rFonts w:ascii="Times New Roman" w:hAnsi="Times New Roman"/>
                  <w:color w:val="0000ff"/>
                  <w:u w:val="single"/>
                </w:rPr>
                <w:t xml:space="preserve">e</w:t>
              </w:r>
              <w:r>
                <w:rPr>
                  <w:rFonts w:ascii="Times New Roman" w:hAnsi="Times New Roman"/>
                  <w:color w:val="0000ff"/>
                  <w:u w:val="single"/>
                  <w:lang w:val="ru-RU"/>
                </w:rPr>
                <w:t xml:space="preserve">88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Устное народное творчество. Характеристика малых жанров фольклора: потешки, небылицы, скороговорки, считалки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37" w:tooltip="https://m.edsoo.ru/8bc483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483</w:t>
              </w:r>
              <w:r>
                <w:rPr>
                  <w:rFonts w:ascii="Times New Roman" w:hAnsi="Times New Roman"/>
                  <w:color w:val="0000ff"/>
                  <w:u w:val="single"/>
                </w:rPr>
                <w:t xml:space="preserve">ec</w:t>
              </w:r>
            </w:hyperlink>
            <w:r>
              <w:rPr>
                <w:rFonts w:ascii="Times New Roman" w:hAnsi="Times New Roman"/>
                <w:color w:val="000000"/>
                <w:sz w:val="24"/>
                <w:lang w:val="ru-RU"/>
              </w:rPr>
              <w:t xml:space="preserve"> </w:t>
            </w:r>
            <w:hyperlink r:id="rId1338" w:tooltip="https://m.edsoo.ru/8bc4a25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w:t>
              </w:r>
              <w:r>
                <w:rPr>
                  <w:rFonts w:ascii="Times New Roman" w:hAnsi="Times New Roman"/>
                  <w:color w:val="0000ff"/>
                  <w:u w:val="single"/>
                  <w:lang w:val="ru-RU"/>
                </w:rPr>
                <w:t xml:space="preserve">25</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Загадка как жанр фольклора, знакомство с видами загадок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39" w:tooltip="https://m.edsoo.ru/8bc4861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4861</w:t>
              </w:r>
              <w:r>
                <w:rPr>
                  <w:rFonts w:ascii="Times New Roman" w:hAnsi="Times New Roman"/>
                  <w:color w:val="0000ff"/>
                  <w:u w:val="single"/>
                </w:rPr>
                <w:t xml:space="preserve">c</w:t>
              </w:r>
            </w:hyperlink>
            <w:r>
              <w:rPr>
                <w:rFonts w:ascii="Times New Roman" w:hAnsi="Times New Roman"/>
                <w:color w:val="000000"/>
                <w:sz w:val="24"/>
                <w:lang w:val="ru-RU"/>
              </w:rPr>
              <w:t xml:space="preserve"> </w:t>
            </w:r>
            <w:hyperlink r:id="rId1340" w:tooltip="https://m.edsoo.ru/8bc4a4f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Пословицы народов России: тематические группы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41" w:tooltip="https://m.edsoo.ru/8bc4a3c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w:t>
              </w:r>
              <w:r>
                <w:rPr>
                  <w:rFonts w:ascii="Times New Roman" w:hAnsi="Times New Roman"/>
                  <w:color w:val="0000ff"/>
                  <w:u w:val="single"/>
                  <w:lang w:val="ru-RU"/>
                </w:rPr>
                <w:t xml:space="preserve">3</w:t>
              </w:r>
              <w:r>
                <w:rPr>
                  <w:rFonts w:ascii="Times New Roman" w:hAnsi="Times New Roman"/>
                  <w:color w:val="0000ff"/>
                  <w:u w:val="single"/>
                </w:rPr>
                <w:t xml:space="preserve">cc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 xml:space="preserve">Книги</w:t>
            </w:r>
            <w:r>
              <w:rPr>
                <w:rFonts w:ascii="Times New Roman" w:hAnsi="Times New Roman"/>
                <w:color w:val="000000"/>
                <w:sz w:val="24"/>
              </w:rPr>
              <w:t xml:space="preserve"> и </w:t>
            </w:r>
            <w:r>
              <w:rPr>
                <w:rFonts w:ascii="Times New Roman" w:hAnsi="Times New Roman"/>
                <w:color w:val="000000"/>
                <w:sz w:val="24"/>
              </w:rPr>
              <w:t xml:space="preserve">словари</w:t>
            </w:r>
            <w:r>
              <w:rPr>
                <w:rFonts w:ascii="Times New Roman" w:hAnsi="Times New Roman"/>
                <w:color w:val="000000"/>
                <w:sz w:val="24"/>
              </w:rPr>
              <w:t xml:space="preserve">, </w:t>
            </w:r>
            <w:r>
              <w:rPr>
                <w:rFonts w:ascii="Times New Roman" w:hAnsi="Times New Roman"/>
                <w:color w:val="000000"/>
                <w:sz w:val="24"/>
              </w:rPr>
              <w:t xml:space="preserve">созданные</w:t>
            </w:r>
            <w:r>
              <w:rPr>
                <w:rFonts w:ascii="Times New Roman" w:hAnsi="Times New Roman"/>
                <w:color w:val="000000"/>
                <w:sz w:val="24"/>
              </w:rPr>
              <w:t xml:space="preserve"> В.И. </w:t>
            </w:r>
            <w:r>
              <w:rPr>
                <w:rFonts w:ascii="Times New Roman" w:hAnsi="Times New Roman"/>
                <w:color w:val="000000"/>
                <w:sz w:val="24"/>
              </w:rPr>
              <w:t xml:space="preserve">Далем</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42" w:tooltip="https://m.edsoo.ru/8bc4a61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w:t>
              </w:r>
              <w:r>
                <w:rPr>
                  <w:rFonts w:ascii="Times New Roman" w:hAnsi="Times New Roman"/>
                  <w:color w:val="0000ff"/>
                  <w:u w:val="single"/>
                  <w:lang w:val="ru-RU"/>
                </w:rPr>
                <w:t xml:space="preserve">610</w:t>
              </w:r>
            </w:hyperlink>
            <w:r>
              <w:rPr>
                <w:rFonts w:ascii="Times New Roman" w:hAnsi="Times New Roman"/>
                <w:color w:val="000000"/>
                <w:sz w:val="24"/>
                <w:lang w:val="ru-RU"/>
              </w:rPr>
              <w:t xml:space="preserve"> </w:t>
            </w:r>
            <w:hyperlink r:id="rId1343" w:tooltip="https://m.edsoo.ru/8bc4850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4850</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Художественные особенности сказок разного вида (о животных, бытовые, волшебные)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44" w:tooltip="https://m.edsoo.ru/8bc4a7d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w:t>
              </w:r>
              <w:r>
                <w:rPr>
                  <w:rFonts w:ascii="Times New Roman" w:hAnsi="Times New Roman"/>
                  <w:color w:val="0000ff"/>
                  <w:u w:val="single"/>
                  <w:lang w:val="ru-RU"/>
                </w:rPr>
                <w:t xml:space="preserve">7</w:t>
              </w:r>
              <w:r>
                <w:rPr>
                  <w:rFonts w:ascii="Times New Roman" w:hAnsi="Times New Roman"/>
                  <w:color w:val="0000ff"/>
                  <w:u w:val="single"/>
                </w:rPr>
                <w:t xml:space="preserve">dc</w:t>
              </w:r>
            </w:hyperlink>
            <w:r>
              <w:rPr>
                <w:rFonts w:ascii="Times New Roman" w:hAnsi="Times New Roman"/>
                <w:color w:val="000000"/>
                <w:sz w:val="24"/>
                <w:lang w:val="ru-RU"/>
              </w:rPr>
              <w:t xml:space="preserve"> </w:t>
            </w:r>
            <w:hyperlink r:id="rId1345" w:tooltip="https://m.edsoo.ru/8bc4861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4861</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нравственных ценностей и правил в фольклорной сказке. Произведения по выбору, например, русская народная сказка «Самое дорогое»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46" w:tooltip="https://m.edsoo.ru/8bc4a8f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w:t>
              </w:r>
              <w:r>
                <w:rPr>
                  <w:rFonts w:ascii="Times New Roman" w:hAnsi="Times New Roman"/>
                  <w:color w:val="0000ff"/>
                  <w:u w:val="single"/>
                  <w:lang w:val="ru-RU"/>
                </w:rPr>
                <w:t xml:space="preserve">8</w:t>
              </w:r>
              <w:r>
                <w:rPr>
                  <w:rFonts w:ascii="Times New Roman" w:hAnsi="Times New Roman"/>
                  <w:color w:val="0000ff"/>
                  <w:u w:val="single"/>
                </w:rPr>
                <w:t xml:space="preserve">fe</w:t>
              </w:r>
            </w:hyperlink>
            <w:r>
              <w:rPr>
                <w:rFonts w:ascii="Times New Roman" w:hAnsi="Times New Roman"/>
                <w:color w:val="000000"/>
                <w:sz w:val="24"/>
                <w:lang w:val="ru-RU"/>
              </w:rPr>
              <w:t xml:space="preserve"> </w:t>
            </w:r>
            <w:hyperlink r:id="rId1347" w:tooltip="https://m.edsoo.ru/8bc4875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4875</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Pr>
                <w:rFonts w:ascii="Times New Roman" w:hAnsi="Times New Roman"/>
                <w:color w:val="000000"/>
                <w:sz w:val="24"/>
                <w:lang w:val="ru-RU"/>
              </w:rPr>
              <w:t xml:space="preserve">«Про Ленивую и </w:t>
            </w:r>
            <w:r>
              <w:rPr>
                <w:rFonts w:ascii="Times New Roman" w:hAnsi="Times New Roman"/>
                <w:color w:val="000000"/>
                <w:sz w:val="24"/>
                <w:lang w:val="ru-RU"/>
              </w:rPr>
              <w:t xml:space="preserve">Радивую</w:t>
            </w:r>
            <w:r>
              <w:rPr>
                <w:rFonts w:ascii="Times New Roman" w:hAnsi="Times New Roman"/>
                <w:color w:val="000000"/>
                <w:sz w:val="24"/>
                <w:lang w:val="ru-RU"/>
              </w:rPr>
              <w:t xml:space="preserve">»</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48" w:tooltip="https://m.edsoo.ru/8bc4889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48892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Представление в сказке народного быта и культуры. Произведения по выбору, например, русская народная сказка «Дочь-семилетка»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49" w:tooltip="https://m.edsoo.ru/8bc489a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489</w:t>
              </w:r>
              <w:r>
                <w:rPr>
                  <w:rFonts w:ascii="Times New Roman" w:hAnsi="Times New Roman"/>
                  <w:color w:val="0000ff"/>
                  <w:u w:val="single"/>
                </w:rPr>
                <w:t xml:space="preserve">a</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волшебные помощники. На примере русской народной сказки «Иван-царевич и серый волк»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50" w:tooltip="https://m.edsoo.ru/8bc48ab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48</w:t>
              </w:r>
              <w:r>
                <w:rPr>
                  <w:rFonts w:ascii="Times New Roman" w:hAnsi="Times New Roman"/>
                  <w:color w:val="0000ff"/>
                  <w:u w:val="single"/>
                </w:rPr>
                <w:t xml:space="preserve">ab</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построения (композиция) волшебной сказки: составление плана. На примере русской народной сказки «Иван-царевич и серый волк»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51" w:tooltip="https://m.edsoo.ru/8bc4aa1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aa</w:t>
              </w:r>
              <w:r>
                <w:rPr>
                  <w:rFonts w:ascii="Times New Roman" w:hAnsi="Times New Roman"/>
                  <w:color w:val="0000ff"/>
                  <w:u w:val="single"/>
                  <w:lang w:val="ru-RU"/>
                </w:rPr>
                <w:t xml:space="preserve">16</w:t>
              </w:r>
            </w:hyperlink>
            <w:r>
              <w:rPr>
                <w:rFonts w:ascii="Times New Roman" w:hAnsi="Times New Roman"/>
                <w:color w:val="000000"/>
                <w:sz w:val="24"/>
                <w:lang w:val="ru-RU"/>
              </w:rPr>
              <w:t xml:space="preserve"> </w:t>
            </w:r>
            <w:hyperlink r:id="rId1352" w:tooltip="https://m.edsoo.ru/8bc49cc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49</w:t>
              </w:r>
              <w:r>
                <w:rPr>
                  <w:rFonts w:ascii="Times New Roman" w:hAnsi="Times New Roman"/>
                  <w:color w:val="0000ff"/>
                  <w:u w:val="single"/>
                </w:rPr>
                <w:t xml:space="preserve">cc</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Иллюстрация как отражение сюжета волшебной сказки: В.М. Васнецов «Иван Царевич на Сером волке»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53" w:tooltip="https://m.edsoo.ru/8bc4ae4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ae</w:t>
              </w:r>
              <w:r>
                <w:rPr>
                  <w:rFonts w:ascii="Times New Roman" w:hAnsi="Times New Roman"/>
                  <w:color w:val="0000ff"/>
                  <w:u w:val="single"/>
                  <w:lang w:val="ru-RU"/>
                </w:rPr>
                <w:t xml:space="preserve">44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18</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 xml:space="preserve">Темы</w:t>
            </w:r>
            <w:r>
              <w:rPr>
                <w:rFonts w:ascii="Times New Roman" w:hAnsi="Times New Roman"/>
                <w:color w:val="000000"/>
                <w:sz w:val="24"/>
              </w:rPr>
              <w:t xml:space="preserve"> </w:t>
            </w:r>
            <w:r>
              <w:rPr>
                <w:rFonts w:ascii="Times New Roman" w:hAnsi="Times New Roman"/>
                <w:color w:val="000000"/>
                <w:sz w:val="24"/>
              </w:rPr>
              <w:t xml:space="preserve">народных</w:t>
            </w:r>
            <w:r>
              <w:rPr>
                <w:rFonts w:ascii="Times New Roman" w:hAnsi="Times New Roman"/>
                <w:color w:val="000000"/>
                <w:sz w:val="24"/>
              </w:rPr>
              <w:t xml:space="preserve"> </w:t>
            </w:r>
            <w:r>
              <w:rPr>
                <w:rFonts w:ascii="Times New Roman" w:hAnsi="Times New Roman"/>
                <w:color w:val="000000"/>
                <w:sz w:val="24"/>
              </w:rPr>
              <w:t xml:space="preserve">песен</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54" w:tooltip="https://m.edsoo.ru/8bc4b5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542</w:t>
              </w:r>
            </w:hyperlink>
            <w:r>
              <w:rPr>
                <w:rFonts w:ascii="Times New Roman" w:hAnsi="Times New Roman"/>
                <w:color w:val="000000"/>
                <w:sz w:val="24"/>
                <w:lang w:val="ru-RU"/>
              </w:rPr>
              <w:t xml:space="preserve"> </w:t>
            </w:r>
            <w:hyperlink r:id="rId1355" w:tooltip="https://m.edsoo.ru/8bc4b10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10</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Былина как народный песенный сказ о героическом событии. Фольклорные особенности: выразительность, напевность исполнения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56" w:tooltip="https://m.edsoo.ru/8bc4bb4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bb</w:t>
              </w:r>
              <w:r>
                <w:rPr>
                  <w:rFonts w:ascii="Times New Roman" w:hAnsi="Times New Roman"/>
                  <w:color w:val="0000ff"/>
                  <w:u w:val="single"/>
                  <w:lang w:val="ru-RU"/>
                </w:rPr>
                <w:t xml:space="preserve">46</w:t>
              </w:r>
            </w:hyperlink>
            <w:r>
              <w:rPr>
                <w:rFonts w:ascii="Times New Roman" w:hAnsi="Times New Roman"/>
                <w:color w:val="000000"/>
                <w:sz w:val="24"/>
                <w:lang w:val="ru-RU"/>
              </w:rPr>
              <w:t xml:space="preserve"> </w:t>
            </w:r>
            <w:hyperlink r:id="rId1357" w:tooltip="https://m.edsoo.ru/8bc4b27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27</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20</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образа</w:t>
            </w:r>
            <w:r>
              <w:rPr>
                <w:rFonts w:ascii="Times New Roman" w:hAnsi="Times New Roman"/>
                <w:color w:val="000000"/>
                <w:sz w:val="24"/>
              </w:rPr>
              <w:t xml:space="preserve"> </w:t>
            </w:r>
            <w:r>
              <w:rPr>
                <w:rFonts w:ascii="Times New Roman" w:hAnsi="Times New Roman"/>
                <w:color w:val="000000"/>
                <w:sz w:val="24"/>
              </w:rPr>
              <w:t xml:space="preserve">Ильи</w:t>
            </w:r>
            <w:r>
              <w:rPr>
                <w:rFonts w:ascii="Times New Roman" w:hAnsi="Times New Roman"/>
                <w:color w:val="000000"/>
                <w:sz w:val="24"/>
              </w:rPr>
              <w:t xml:space="preserve"> </w:t>
            </w:r>
            <w:r>
              <w:rPr>
                <w:rFonts w:ascii="Times New Roman" w:hAnsi="Times New Roman"/>
                <w:color w:val="000000"/>
                <w:sz w:val="24"/>
              </w:rPr>
              <w:t xml:space="preserve">Муромца</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58" w:tooltip="https://m.edsoo.ru/8bc4bfb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bfb</w:t>
              </w:r>
              <w:r>
                <w:rPr>
                  <w:rFonts w:ascii="Times New Roman" w:hAnsi="Times New Roman"/>
                  <w:color w:val="0000ff"/>
                  <w:u w:val="single"/>
                  <w:lang w:val="ru-RU"/>
                </w:rPr>
                <w:t xml:space="preserve">0</w:t>
              </w:r>
            </w:hyperlink>
            <w:r>
              <w:rPr>
                <w:rFonts w:ascii="Times New Roman" w:hAnsi="Times New Roman"/>
                <w:color w:val="000000"/>
                <w:sz w:val="24"/>
                <w:lang w:val="ru-RU"/>
              </w:rPr>
              <w:t xml:space="preserve"> </w:t>
            </w:r>
            <w:hyperlink r:id="rId1359" w:tooltip="https://m.edsoo.ru/8bc4b27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27</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«Фольклор (устное народное творчество)»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на тему: «Фольклор»: использование аппарата издания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60" w:tooltip="https://m.edsoo.ru/8bc4bc7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bc</w:t>
              </w:r>
              <w:r>
                <w:rPr>
                  <w:rFonts w:ascii="Times New Roman" w:hAnsi="Times New Roman"/>
                  <w:color w:val="0000ff"/>
                  <w:u w:val="single"/>
                  <w:lang w:val="ru-RU"/>
                </w:rPr>
                <w:t xml:space="preserve">7</w:t>
              </w:r>
              <w:r>
                <w:rPr>
                  <w:rFonts w:ascii="Times New Roman" w:hAnsi="Times New Roman"/>
                  <w:color w:val="0000ff"/>
                  <w:u w:val="single"/>
                </w:rPr>
                <w:t xml:space="preserve">c</w:t>
              </w:r>
            </w:hyperlink>
            <w:r>
              <w:rPr>
                <w:rFonts w:ascii="Times New Roman" w:hAnsi="Times New Roman"/>
                <w:color w:val="000000"/>
                <w:sz w:val="24"/>
                <w:lang w:val="ru-RU"/>
              </w:rPr>
              <w:t xml:space="preserve"> </w:t>
            </w:r>
            <w:hyperlink r:id="rId1361" w:tooltip="https://m.edsoo.ru/8bc4be9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be</w:t>
              </w:r>
              <w:r>
                <w:rPr>
                  <w:rFonts w:ascii="Times New Roman" w:hAnsi="Times New Roman"/>
                  <w:color w:val="0000ff"/>
                  <w:u w:val="single"/>
                  <w:lang w:val="ru-RU"/>
                </w:rPr>
                <w:t xml:space="preserve">98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62" w:tooltip="https://m.edsoo.ru/8bc4b7a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7</w:t>
              </w:r>
              <w:r>
                <w:rPr>
                  <w:rFonts w:ascii="Times New Roman" w:hAnsi="Times New Roman"/>
                  <w:color w:val="0000ff"/>
                  <w:u w:val="single"/>
                </w:rPr>
                <w:t xml:space="preserve">ae</w:t>
              </w:r>
            </w:hyperlink>
            <w:r>
              <w:rPr>
                <w:rFonts w:ascii="Times New Roman" w:hAnsi="Times New Roman"/>
                <w:color w:val="000000"/>
                <w:sz w:val="24"/>
                <w:lang w:val="ru-RU"/>
              </w:rPr>
              <w:t xml:space="preserve"> </w:t>
            </w:r>
            <w:hyperlink r:id="rId1363" w:tooltip="https://m.edsoo.ru/8bc4bd9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bd</w:t>
              </w:r>
              <w:r>
                <w:rPr>
                  <w:rFonts w:ascii="Times New Roman" w:hAnsi="Times New Roman"/>
                  <w:color w:val="0000ff"/>
                  <w:u w:val="single"/>
                  <w:lang w:val="ru-RU"/>
                </w:rPr>
                <w:t xml:space="preserve">94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Репродукции картин В.М. Васнецова как иллюстрации к эпизодам фольклорного произведения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64" w:tooltip="https://m.edsoo.ru/8bc4c0b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0</w:t>
              </w:r>
              <w:r>
                <w:rPr>
                  <w:rFonts w:ascii="Times New Roman" w:hAnsi="Times New Roman"/>
                  <w:color w:val="0000ff"/>
                  <w:u w:val="single"/>
                </w:rPr>
                <w:t xml:space="preserve">b</w:t>
              </w:r>
              <w:r>
                <w:rPr>
                  <w:rFonts w:ascii="Times New Roman" w:hAnsi="Times New Roman"/>
                  <w:color w:val="0000ff"/>
                  <w:u w:val="single"/>
                  <w:lang w:val="ru-RU"/>
                </w:rPr>
                <w:t xml:space="preserve">4</w:t>
              </w:r>
            </w:hyperlink>
            <w:r>
              <w:rPr>
                <w:rFonts w:ascii="Times New Roman" w:hAnsi="Times New Roman"/>
                <w:color w:val="000000"/>
                <w:sz w:val="24"/>
                <w:lang w:val="ru-RU"/>
              </w:rPr>
              <w:t xml:space="preserve"> </w:t>
            </w:r>
            <w:hyperlink r:id="rId1365" w:tooltip="https://m.edsoo.ru/8bc4af7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af</w:t>
              </w:r>
              <w:r>
                <w:rPr>
                  <w:rFonts w:ascii="Times New Roman" w:hAnsi="Times New Roman"/>
                  <w:color w:val="0000ff"/>
                  <w:u w:val="single"/>
                  <w:lang w:val="ru-RU"/>
                </w:rPr>
                <w:t xml:space="preserve">70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 мире книг. Книга как особый вид искусства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66" w:tooltip="https://m.edsoo.ru/f29f51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5142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Общее представление о первых книгах на Руси, знакомство с рукописными книгами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Первая печатная книга на Руси. Н.П. Кончаловская «Мастер Фёдоров Иван и его печатный стан» (отрывок из «Наша древняя столица»)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28</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Осознание важности чтения художественной литературы и </w:t>
            </w:r>
            <w:r>
              <w:rPr>
                <w:rFonts w:ascii="Times New Roman" w:hAnsi="Times New Roman"/>
                <w:color w:val="000000"/>
                <w:sz w:val="24"/>
                <w:lang w:val="ru-RU"/>
              </w:rPr>
              <w:t xml:space="preserve">фольклора. </w:t>
            </w:r>
            <w:r>
              <w:rPr>
                <w:rFonts w:ascii="Times New Roman" w:hAnsi="Times New Roman"/>
                <w:color w:val="000000"/>
                <w:sz w:val="24"/>
              </w:rPr>
              <w:t xml:space="preserve">Правила</w:t>
            </w:r>
            <w:r>
              <w:rPr>
                <w:rFonts w:ascii="Times New Roman" w:hAnsi="Times New Roman"/>
                <w:color w:val="000000"/>
                <w:sz w:val="24"/>
              </w:rPr>
              <w:t xml:space="preserve"> </w:t>
            </w:r>
            <w:r>
              <w:rPr>
                <w:rFonts w:ascii="Times New Roman" w:hAnsi="Times New Roman"/>
                <w:color w:val="000000"/>
                <w:sz w:val="24"/>
              </w:rPr>
              <w:t xml:space="preserve">юного</w:t>
            </w:r>
            <w:r>
              <w:rPr>
                <w:rFonts w:ascii="Times New Roman" w:hAnsi="Times New Roman"/>
                <w:color w:val="000000"/>
                <w:sz w:val="24"/>
              </w:rPr>
              <w:t xml:space="preserve"> </w:t>
            </w:r>
            <w:r>
              <w:rPr>
                <w:rFonts w:ascii="Times New Roman" w:hAnsi="Times New Roman"/>
                <w:color w:val="000000"/>
                <w:sz w:val="24"/>
              </w:rPr>
              <w:t xml:space="preserve">читателя</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67" w:tooltip="https://m.edsoo.ru/f29f4fd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w:t>
              </w:r>
              <w:r>
                <w:rPr>
                  <w:rFonts w:ascii="Times New Roman" w:hAnsi="Times New Roman"/>
                  <w:color w:val="0000ff"/>
                  <w:u w:val="single"/>
                </w:rPr>
                <w:t xml:space="preserve">fda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29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особенностей басни, как произведения-поучения, которое помогает увидеть свои и чужие недостатки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68" w:tooltip="https://m.edsoo.ru/8bc4cd9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cd</w:t>
              </w:r>
              <w:r>
                <w:rPr>
                  <w:rFonts w:ascii="Times New Roman" w:hAnsi="Times New Roman"/>
                  <w:color w:val="0000ff"/>
                  <w:u w:val="single"/>
                  <w:lang w:val="ru-RU"/>
                </w:rPr>
                <w:t xml:space="preserve">98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30</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 xml:space="preserve">Иносказание</w:t>
            </w:r>
            <w:r>
              <w:rPr>
                <w:rFonts w:ascii="Times New Roman" w:hAnsi="Times New Roman"/>
                <w:color w:val="000000"/>
                <w:sz w:val="24"/>
              </w:rPr>
              <w:t xml:space="preserve"> в </w:t>
            </w:r>
            <w:r>
              <w:rPr>
                <w:rFonts w:ascii="Times New Roman" w:hAnsi="Times New Roman"/>
                <w:color w:val="000000"/>
                <w:sz w:val="24"/>
              </w:rPr>
              <w:t xml:space="preserve">его</w:t>
            </w:r>
            <w:r>
              <w:rPr>
                <w:rFonts w:ascii="Times New Roman" w:hAnsi="Times New Roman"/>
                <w:color w:val="000000"/>
                <w:sz w:val="24"/>
              </w:rPr>
              <w:t xml:space="preserve"> </w:t>
            </w:r>
            <w:r>
              <w:rPr>
                <w:rFonts w:ascii="Times New Roman" w:hAnsi="Times New Roman"/>
                <w:color w:val="000000"/>
                <w:sz w:val="24"/>
              </w:rPr>
              <w:t xml:space="preserve">баснях</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69" w:tooltip="https://m.edsoo.ru/8bc4d19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194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произведениями И.А. Крылова. Явная и скрытая мораль басен</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70" w:tooltip="https://m.edsoo.ru/8bc4d29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298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басней И.А. Крылова «Ворона и Лисица»: тема, мораль, герои, особенности языка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71" w:tooltip="https://m.edsoo.ru/8bc4d07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072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А.С. Пушкин – великий русский поэт</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72" w:tooltip="https://m.edsoo.ru/8bc4c1d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1</w:t>
              </w:r>
              <w:r>
                <w:rPr>
                  <w:rFonts w:ascii="Times New Roman" w:hAnsi="Times New Roman"/>
                  <w:color w:val="0000ff"/>
                  <w:u w:val="single"/>
                </w:rPr>
                <w:t xml:space="preserve">d</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пейзажной лирики А.С. Пушкина: средства художественной выразительности (сравнение, эпитет), рифма, ритм</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73" w:tooltip="https://m.edsoo.ru/8bc4c2e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2</w:t>
              </w:r>
              <w:r>
                <w:rPr>
                  <w:rFonts w:ascii="Times New Roman" w:hAnsi="Times New Roman"/>
                  <w:color w:val="0000ff"/>
                  <w:u w:val="single"/>
                </w:rPr>
                <w:t xml:space="preserve">e</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литературной сказкой А.С. Пушкина «Сказка о царе Салтане, о сыне его славном и могучем богатыре князе Гвидоне </w:t>
            </w:r>
            <w:r>
              <w:rPr>
                <w:rFonts w:ascii="Times New Roman" w:hAnsi="Times New Roman"/>
                <w:color w:val="000000"/>
                <w:sz w:val="24"/>
                <w:lang w:val="ru-RU"/>
              </w:rPr>
              <w:t xml:space="preserve">Салтановиче</w:t>
            </w:r>
            <w:r>
              <w:rPr>
                <w:rFonts w:ascii="Times New Roman" w:hAnsi="Times New Roman"/>
                <w:color w:val="000000"/>
                <w:sz w:val="24"/>
                <w:lang w:val="ru-RU"/>
              </w:rPr>
              <w:t xml:space="preserve"> и о прекрасной царевне Лебеди»: приём повтора как основа изменения сюжета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74" w:tooltip="https://m.edsoo.ru/8bc4c5c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5</w:t>
              </w:r>
              <w:r>
                <w:rPr>
                  <w:rFonts w:ascii="Times New Roman" w:hAnsi="Times New Roman"/>
                  <w:color w:val="0000ff"/>
                  <w:u w:val="single"/>
                </w:rPr>
                <w:t xml:space="preserve">c</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r>
              <w:rPr>
                <w:rFonts w:ascii="Times New Roman" w:hAnsi="Times New Roman"/>
                <w:color w:val="000000"/>
                <w:sz w:val="24"/>
                <w:lang w:val="ru-RU"/>
              </w:rPr>
              <w:t xml:space="preserve">Салтановиче</w:t>
            </w:r>
            <w:r>
              <w:rPr>
                <w:rFonts w:ascii="Times New Roman" w:hAnsi="Times New Roman"/>
                <w:color w:val="000000"/>
                <w:sz w:val="24"/>
                <w:lang w:val="ru-RU"/>
              </w:rPr>
              <w:t xml:space="preserve"> и о прекрасной царевне Лебеди»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75" w:tooltip="https://m.edsoo.ru/8bc4c6f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6</w:t>
              </w:r>
              <w:r>
                <w:rPr>
                  <w:rFonts w:ascii="Times New Roman" w:hAnsi="Times New Roman"/>
                  <w:color w:val="0000ff"/>
                  <w:u w:val="single"/>
                </w:rPr>
                <w:t xml:space="preserve">f</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Pr>
                <w:rFonts w:ascii="Times New Roman" w:hAnsi="Times New Roman"/>
                <w:color w:val="000000"/>
                <w:sz w:val="24"/>
                <w:lang w:val="ru-RU"/>
              </w:rPr>
              <w:t xml:space="preserve">Салтановиче</w:t>
            </w:r>
            <w:r>
              <w:rPr>
                <w:rFonts w:ascii="Times New Roman" w:hAnsi="Times New Roman"/>
                <w:color w:val="000000"/>
                <w:sz w:val="24"/>
                <w:lang w:val="ru-RU"/>
              </w:rPr>
              <w:t xml:space="preserve"> и о прекрасной царевне Лебеди»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76" w:tooltip="https://m.edsoo.ru/8bc4c80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80</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Фольклорная основа литературной сказки А.С. Пушкина «Сказка о царе Салтане, о сыне его славном и могучем богатыре князе Гвидоне </w:t>
            </w:r>
            <w:r>
              <w:rPr>
                <w:rFonts w:ascii="Times New Roman" w:hAnsi="Times New Roman"/>
                <w:color w:val="000000"/>
                <w:sz w:val="24"/>
                <w:lang w:val="ru-RU"/>
              </w:rPr>
              <w:t xml:space="preserve">Салтановиче</w:t>
            </w:r>
            <w:r>
              <w:rPr>
                <w:rFonts w:ascii="Times New Roman" w:hAnsi="Times New Roman"/>
                <w:color w:val="000000"/>
                <w:sz w:val="24"/>
                <w:lang w:val="ru-RU"/>
              </w:rPr>
              <w:t xml:space="preserve"> и о прекрасной царевне Лебеди»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77" w:tooltip="https://m.edsoo.ru/8bc4c93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938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39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«Моё любимое произведение А.С. Пушкина»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78" w:tooltip="https://m.edsoo.ru/8bc4cb6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cb</w:t>
              </w:r>
              <w:r>
                <w:rPr>
                  <w:rFonts w:ascii="Times New Roman" w:hAnsi="Times New Roman"/>
                  <w:color w:val="0000ff"/>
                  <w:u w:val="single"/>
                  <w:lang w:val="ru-RU"/>
                </w:rPr>
                <w:t xml:space="preserve">68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«Творчество А.С. Пушкина»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79" w:tooltip="https://m.edsoo.ru/8bc4ca6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ca</w:t>
              </w:r>
              <w:r>
                <w:rPr>
                  <w:rFonts w:ascii="Times New Roman" w:hAnsi="Times New Roman"/>
                  <w:color w:val="0000ff"/>
                  <w:u w:val="single"/>
                  <w:lang w:val="ru-RU"/>
                </w:rPr>
                <w:t xml:space="preserve">64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И.Я. Билибин – иллюстратор сказок </w:t>
            </w:r>
            <w:r>
              <w:rPr>
                <w:rFonts w:ascii="Times New Roman" w:hAnsi="Times New Roman"/>
                <w:color w:val="000000"/>
                <w:sz w:val="24"/>
                <w:lang w:val="ru-RU"/>
              </w:rPr>
              <w:t xml:space="preserve">А.С. Пушкина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80" w:tooltip="https://m.edsoo.ru/8bc4cc8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cc</w:t>
              </w:r>
              <w:r>
                <w:rPr>
                  <w:rFonts w:ascii="Times New Roman" w:hAnsi="Times New Roman"/>
                  <w:color w:val="0000ff"/>
                  <w:u w:val="single"/>
                  <w:lang w:val="ru-RU"/>
                </w:rPr>
                <w:t xml:space="preserve">80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картин осенней природы в стихотворении Ф.И. Тютчева «Есть в осени первоначальной…» и других по выбору</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81" w:tooltip="https://m.edsoo.ru/8bc4d43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43</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стихотворений об осени. На примере произведений Ф.И. Тютчева «Есть в осени первоначальной…» и А.Н. Майкова «Осень»</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44</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Восприятие картин зимнего пейзажа в стихотворениях А.А. Фета «Кот поёт, глаза </w:t>
            </w:r>
            <w:r>
              <w:rPr>
                <w:rFonts w:ascii="Times New Roman" w:hAnsi="Times New Roman"/>
                <w:color w:val="000000"/>
                <w:sz w:val="24"/>
                <w:lang w:val="ru-RU"/>
              </w:rPr>
              <w:t xml:space="preserve">прищуря</w:t>
            </w:r>
            <w:r>
              <w:rPr>
                <w:rFonts w:ascii="Times New Roman" w:hAnsi="Times New Roman"/>
                <w:color w:val="000000"/>
                <w:sz w:val="24"/>
                <w:lang w:val="ru-RU"/>
              </w:rPr>
              <w:t xml:space="preserve">», «Мама! </w:t>
            </w:r>
            <w:r>
              <w:rPr>
                <w:rFonts w:ascii="Times New Roman" w:hAnsi="Times New Roman"/>
                <w:color w:val="000000"/>
                <w:sz w:val="24"/>
              </w:rPr>
              <w:t xml:space="preserve">Глянь-ка</w:t>
            </w:r>
            <w:r>
              <w:rPr>
                <w:rFonts w:ascii="Times New Roman" w:hAnsi="Times New Roman"/>
                <w:color w:val="000000"/>
                <w:sz w:val="24"/>
              </w:rPr>
              <w:t xml:space="preserve"> </w:t>
            </w:r>
            <w:r>
              <w:rPr>
                <w:rFonts w:ascii="Times New Roman" w:hAnsi="Times New Roman"/>
                <w:color w:val="000000"/>
                <w:sz w:val="24"/>
              </w:rPr>
              <w:t xml:space="preserve">из</w:t>
            </w:r>
            <w:r>
              <w:rPr>
                <w:rFonts w:ascii="Times New Roman" w:hAnsi="Times New Roman"/>
                <w:color w:val="000000"/>
                <w:sz w:val="24"/>
              </w:rPr>
              <w:t xml:space="preserve"> </w:t>
            </w:r>
            <w:r>
              <w:rPr>
                <w:rFonts w:ascii="Times New Roman" w:hAnsi="Times New Roman"/>
                <w:color w:val="000000"/>
                <w:sz w:val="24"/>
              </w:rPr>
              <w:t xml:space="preserve">окошка</w:t>
            </w:r>
            <w:r>
              <w:rPr>
                <w:rFonts w:ascii="Times New Roman" w:hAnsi="Times New Roman"/>
                <w:color w:val="000000"/>
                <w:sz w:val="24"/>
              </w:rPr>
              <w:t xml:space="preserve">…» и </w:t>
            </w:r>
            <w:r>
              <w:rPr>
                <w:rFonts w:ascii="Times New Roman" w:hAnsi="Times New Roman"/>
                <w:color w:val="000000"/>
                <w:sz w:val="24"/>
              </w:rPr>
              <w:t xml:space="preserve">других</w:t>
            </w:r>
            <w:r>
              <w:rPr>
                <w:rFonts w:ascii="Times New Roman" w:hAnsi="Times New Roman"/>
                <w:color w:val="000000"/>
                <w:sz w:val="24"/>
              </w:rPr>
              <w:t xml:space="preserve"> </w:t>
            </w:r>
            <w:r>
              <w:rPr>
                <w:rFonts w:ascii="Times New Roman" w:hAnsi="Times New Roman"/>
                <w:color w:val="000000"/>
                <w:sz w:val="24"/>
              </w:rPr>
              <w:t xml:space="preserve">по</w:t>
            </w:r>
            <w:r>
              <w:rPr>
                <w:rFonts w:ascii="Times New Roman" w:hAnsi="Times New Roman"/>
                <w:color w:val="000000"/>
                <w:sz w:val="24"/>
              </w:rPr>
              <w:t xml:space="preserve"> </w:t>
            </w:r>
            <w:r>
              <w:rPr>
                <w:rFonts w:ascii="Times New Roman" w:hAnsi="Times New Roman"/>
                <w:color w:val="000000"/>
                <w:sz w:val="24"/>
              </w:rPr>
              <w:t xml:space="preserve">выбору</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82" w:tooltip="https://m.edsoo.ru/8bc4e24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24</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83" w:tooltip="https://m.edsoo.ru/8bc4d67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676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авторской сказки Л.Н. Толстого «Ореховая ветка»: основные события, главные герои, волшебные помощники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84" w:tooltip="https://m.edsoo.ru/8bc4e35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35</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47</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басни</w:t>
            </w:r>
            <w:r>
              <w:rPr>
                <w:rFonts w:ascii="Times New Roman" w:hAnsi="Times New Roman"/>
                <w:color w:val="000000"/>
                <w:sz w:val="24"/>
              </w:rPr>
              <w:t xml:space="preserve"> «</w:t>
            </w:r>
            <w:r>
              <w:rPr>
                <w:rFonts w:ascii="Times New Roman" w:hAnsi="Times New Roman"/>
                <w:color w:val="000000"/>
                <w:sz w:val="24"/>
              </w:rPr>
              <w:t xml:space="preserve">Белка</w:t>
            </w:r>
            <w:r>
              <w:rPr>
                <w:rFonts w:ascii="Times New Roman" w:hAnsi="Times New Roman"/>
                <w:color w:val="000000"/>
                <w:sz w:val="24"/>
              </w:rPr>
              <w:t xml:space="preserve"> и </w:t>
            </w:r>
            <w:r>
              <w:rPr>
                <w:rFonts w:ascii="Times New Roman" w:hAnsi="Times New Roman"/>
                <w:color w:val="000000"/>
                <w:sz w:val="24"/>
              </w:rPr>
              <w:t xml:space="preserve">волк</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85" w:tooltip="https://m.edsoo.ru/8bc4f06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066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рассказа-описания </w:t>
            </w:r>
            <w:r>
              <w:rPr>
                <w:rFonts w:ascii="Times New Roman" w:hAnsi="Times New Roman"/>
                <w:color w:val="000000"/>
                <w:sz w:val="24"/>
                <w:lang w:val="ru-RU"/>
              </w:rPr>
              <w:t xml:space="preserve">Л.Н. Толстого «Лебеди»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86" w:tooltip="https://m.edsoo.ru/8bc4ea8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ea</w:t>
              </w:r>
              <w:r>
                <w:rPr>
                  <w:rFonts w:ascii="Times New Roman" w:hAnsi="Times New Roman"/>
                  <w:color w:val="0000ff"/>
                  <w:u w:val="single"/>
                  <w:lang w:val="ru-RU"/>
                </w:rPr>
                <w:t xml:space="preserve">8</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49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Различение художественного и научно-познавательного текстов «Лебеди» и «Зайцы» Л.Н. Толстого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87" w:tooltip="https://m.edsoo.ru/8bc4e68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684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связи содержания произведения с реальным событием. На примере были «Прыжок» Л.Н. Толстого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88" w:tooltip="https://m.edsoo.ru/8bc4eb9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eb</w:t>
              </w:r>
              <w:r>
                <w:rPr>
                  <w:rFonts w:ascii="Times New Roman" w:hAnsi="Times New Roman"/>
                  <w:color w:val="0000ff"/>
                  <w:u w:val="single"/>
                  <w:lang w:val="ru-RU"/>
                </w:rPr>
                <w:t xml:space="preserve">98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Анализ сюжета были «Прыжок» Л.Н. Толстого: главные герои, отдельные эпизоды, составление плана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89" w:tooltip="https://m.edsoo.ru/8bc4e57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576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Различение рассказчика и автора произведения в рассказе Л.Н. Толстого «Акула» и других по выбору</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90" w:tooltip="https://m.edsoo.ru/8bc4e97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972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структурных частей (композиции) произведения Л.Н. Толстого «Акула» и других по выбору: начало, завязка действия, кульминация, развязка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91" w:tooltip="https://m.edsoo.ru/8bc4e45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45</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«Творчество Л.Н. Толстого»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92" w:tooltip="https://m.edsoo.ru/8bc4eec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eecc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жанровое многообразие произведений Л.Н. Толстого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93" w:tooltip="https://m.edsoo.ru/8bc4ed0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ed</w:t>
              </w:r>
              <w:r>
                <w:rPr>
                  <w:rFonts w:ascii="Times New Roman" w:hAnsi="Times New Roman"/>
                  <w:color w:val="0000ff"/>
                  <w:u w:val="single"/>
                  <w:lang w:val="ru-RU"/>
                </w:rPr>
                <w:t xml:space="preserve">00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56</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Оценка чувств и настроения, </w:t>
            </w:r>
            <w:r>
              <w:rPr>
                <w:rFonts w:ascii="Times New Roman" w:hAnsi="Times New Roman"/>
                <w:color w:val="000000"/>
                <w:sz w:val="24"/>
                <w:lang w:val="ru-RU"/>
              </w:rPr>
              <w:t xml:space="preserve">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 xml:space="preserve">(</w:t>
            </w:r>
            <w:r>
              <w:rPr>
                <w:rFonts w:ascii="Times New Roman" w:hAnsi="Times New Roman"/>
                <w:color w:val="000000"/>
                <w:sz w:val="24"/>
              </w:rPr>
              <w:t xml:space="preserve">отрывок</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94" w:tooltip="https://m.edsoo.ru/8bc4d78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784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Поэты о красоте родной природы. На примере произведения Н.А. Некрасова «Железная дорога» (отрывок)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95" w:tooltip="https://m.edsoo.ru/8bc4d8a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8</w:t>
              </w:r>
              <w:r>
                <w:rPr>
                  <w:rFonts w:ascii="Times New Roman" w:hAnsi="Times New Roman"/>
                  <w:color w:val="0000ff"/>
                  <w:u w:val="single"/>
                </w:rPr>
                <w:t xml:space="preserve">a</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Олицетворение как одно из средств выразительности лирического произведения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96" w:tooltip="https://m.edsoo.ru/8bc4e0f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e</w:t>
              </w:r>
              <w:r>
                <w:rPr>
                  <w:rFonts w:ascii="Times New Roman" w:hAnsi="Times New Roman"/>
                  <w:color w:val="0000ff"/>
                  <w:u w:val="single"/>
                  <w:lang w:val="ru-RU"/>
                </w:rPr>
                <w:t xml:space="preserve">0</w:t>
              </w:r>
              <w:r>
                <w:rPr>
                  <w:rFonts w:ascii="Times New Roman" w:hAnsi="Times New Roman"/>
                  <w:color w:val="0000ff"/>
                  <w:u w:val="single"/>
                </w:rPr>
                <w:t xml:space="preserve">f</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59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природы (пейзаж) в художественном произведении. На примере произведения А.П. Чехова «Степь» (отрывок)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97" w:tooltip="https://m.edsoo.ru/8bc4d55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554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98" w:tooltip="https://m.edsoo.ru/8bc4dc9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dc</w:t>
              </w:r>
              <w:r>
                <w:rPr>
                  <w:rFonts w:ascii="Times New Roman" w:hAnsi="Times New Roman"/>
                  <w:color w:val="0000ff"/>
                  <w:u w:val="single"/>
                  <w:lang w:val="ru-RU"/>
                </w:rPr>
                <w:t xml:space="preserve">98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сказки В.М. Гаршина «Лягушка-путешественница»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399" w:tooltip="https://m.edsoo.ru/8bc4f1c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1</w:t>
              </w:r>
              <w:r>
                <w:rPr>
                  <w:rFonts w:ascii="Times New Roman" w:hAnsi="Times New Roman"/>
                  <w:color w:val="0000ff"/>
                  <w:u w:val="single"/>
                </w:rPr>
                <w:t xml:space="preserve">c</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литературной сказки В.М. Гаршина «Лягушка-путешественница»: анализ сюжета, композиции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00" w:tooltip="https://m.edsoo.ru/8bc4f54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548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главной мысли (идеи) </w:t>
            </w:r>
            <w:r>
              <w:rPr>
                <w:rFonts w:ascii="Times New Roman" w:hAnsi="Times New Roman"/>
                <w:color w:val="000000"/>
                <w:sz w:val="24"/>
                <w:lang w:val="ru-RU"/>
              </w:rPr>
              <w:t xml:space="preserve">сказки В.М. Гаршина «Лягушка-путешественница»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01" w:tooltip="https://m.edsoo.ru/8bc4f69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69</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«Литературные сказки писателей»: составление аннотации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02" w:tooltip="https://m.edsoo.ru/8bc4f82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82</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Животные в литературных сказках. На примере произведения И.С. Соколова-Микитова «</w:t>
            </w:r>
            <w:r>
              <w:rPr>
                <w:rFonts w:ascii="Times New Roman" w:hAnsi="Times New Roman"/>
                <w:color w:val="000000"/>
                <w:sz w:val="24"/>
                <w:lang w:val="ru-RU"/>
              </w:rPr>
              <w:t xml:space="preserve">Листопадничек</w:t>
            </w:r>
            <w:r>
              <w:rPr>
                <w:rFonts w:ascii="Times New Roman" w:hAnsi="Times New Roman"/>
                <w:color w:val="000000"/>
                <w:sz w:val="24"/>
                <w:lang w:val="ru-RU"/>
              </w:rPr>
              <w:t xml:space="preserve">»</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03" w:tooltip="https://m.edsoo.ru/8bc4f95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w:t>
              </w:r>
              <w:r>
                <w:rPr>
                  <w:rFonts w:ascii="Times New Roman" w:hAnsi="Times New Roman"/>
                  <w:color w:val="0000ff"/>
                  <w:u w:val="single"/>
                  <w:lang w:val="ru-RU"/>
                </w:rPr>
                <w:t xml:space="preserve">958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Научно-естественные сведения о природе в сказке И.С. Соколова-Микитова «</w:t>
            </w:r>
            <w:r>
              <w:rPr>
                <w:rFonts w:ascii="Times New Roman" w:hAnsi="Times New Roman"/>
                <w:color w:val="000000"/>
                <w:sz w:val="24"/>
                <w:lang w:val="ru-RU"/>
              </w:rPr>
              <w:t xml:space="preserve">Листопадничек</w:t>
            </w:r>
            <w:r>
              <w:rPr>
                <w:rFonts w:ascii="Times New Roman" w:hAnsi="Times New Roman"/>
                <w:color w:val="000000"/>
                <w:sz w:val="24"/>
                <w:lang w:val="ru-RU"/>
              </w:rPr>
              <w:t xml:space="preserve">»</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04" w:tooltip="https://m.edsoo.ru/8bc4fc6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fc</w:t>
              </w:r>
              <w:r>
                <w:rPr>
                  <w:rFonts w:ascii="Times New Roman" w:hAnsi="Times New Roman"/>
                  <w:color w:val="0000ff"/>
                  <w:u w:val="single"/>
                  <w:lang w:val="ru-RU"/>
                </w:rPr>
                <w:t xml:space="preserve">6</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образов героев-животных в литературных сказках. На примере произведения Д.Н. Мамина-Сибиряка «Умнее всех»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05" w:tooltip="https://m.edsoo.ru/8bc4fe3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fe</w:t>
              </w:r>
              <w:r>
                <w:rPr>
                  <w:rFonts w:ascii="Times New Roman" w:hAnsi="Times New Roman"/>
                  <w:color w:val="0000ff"/>
                  <w:u w:val="single"/>
                  <w:lang w:val="ru-RU"/>
                </w:rPr>
                <w:t xml:space="preserve">30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Поучительный смысл сказок о животных. На примере произведения Д.Н. Мамина-Сибиряка «Умнее всех»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06" w:tooltip="https://m.edsoo.ru/8bc4ff7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4</w:t>
              </w:r>
              <w:r>
                <w:rPr>
                  <w:rFonts w:ascii="Times New Roman" w:hAnsi="Times New Roman"/>
                  <w:color w:val="0000ff"/>
                  <w:u w:val="single"/>
                </w:rPr>
                <w:t xml:space="preserve">ff</w:t>
              </w:r>
              <w:r>
                <w:rPr>
                  <w:rFonts w:ascii="Times New Roman" w:hAnsi="Times New Roman"/>
                  <w:color w:val="0000ff"/>
                  <w:u w:val="single"/>
                  <w:lang w:val="ru-RU"/>
                </w:rPr>
                <w:t xml:space="preserve">70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69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«Моя любимая книга»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07" w:tooltip="https://m.edsoo.ru/8bc5035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50358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описанием зимнего пейзажа. На примере стихотворения С.Д. Дрожжина «Зимний день»</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08" w:tooltip="https://m.edsoo.ru/8bc504a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504</w:t>
              </w:r>
              <w:r>
                <w:rPr>
                  <w:rFonts w:ascii="Times New Roman" w:hAnsi="Times New Roman"/>
                  <w:color w:val="0000ff"/>
                  <w:u w:val="single"/>
                </w:rPr>
                <w:t xml:space="preserve">ac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Оценка чувств и настроения, вызываемых лирическим </w:t>
            </w:r>
            <w:r>
              <w:rPr>
                <w:rFonts w:ascii="Times New Roman" w:hAnsi="Times New Roman"/>
                <w:color w:val="000000"/>
                <w:sz w:val="24"/>
                <w:lang w:val="ru-RU"/>
              </w:rPr>
              <w:t xml:space="preserve">произведением</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09" w:tooltip="https://m.edsoo.ru/8bc5072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5072</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со стихотворением С.А. Есенина «Берёза»: средства выразительности в произведении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10" w:tooltip="https://m.edsoo.ru/8bc5087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50876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картин природы в стихотворениях С.А. Есенина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11" w:tooltip="https://m.edsoo.ru/8bc5098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50984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Живописные полотна как иллюстрация к лирическому произведению: пейзаж</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12" w:tooltip="https://m.edsoo.ru/8bc50aa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w:t>
              </w:r>
              <w:r>
                <w:rPr>
                  <w:rFonts w:ascii="Times New Roman" w:hAnsi="Times New Roman"/>
                  <w:color w:val="0000ff"/>
                  <w:u w:val="single"/>
                </w:rPr>
                <w:t xml:space="preserve">aa</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Взаимоотношения человека и животных – тема произведения Д.Н. Мамина-Сибиряка «Приёмыш»</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13" w:tooltip="https://m.edsoo.ru/8bc513a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513</w:t>
              </w:r>
              <w:r>
                <w:rPr>
                  <w:rFonts w:ascii="Times New Roman" w:hAnsi="Times New Roman"/>
                  <w:color w:val="0000ff"/>
                  <w:u w:val="single"/>
                </w:rPr>
                <w:t xml:space="preserve">ac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Соотнесение заглавия и главной мысли рассказа Д.Н. Мамина-Сибиряка «Приёмыш»</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14" w:tooltip="https://m.edsoo.ru/8bc514b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514</w:t>
              </w:r>
              <w:r>
                <w:rPr>
                  <w:rFonts w:ascii="Times New Roman" w:hAnsi="Times New Roman"/>
                  <w:color w:val="0000ff"/>
                  <w:u w:val="single"/>
                </w:rPr>
                <w:t xml:space="preserve">ba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дружбы животных в рассказах писателей. На примере произведения А.И. Куприна «Барбос и </w:t>
            </w:r>
            <w:r>
              <w:rPr>
                <w:rFonts w:ascii="Times New Roman" w:hAnsi="Times New Roman"/>
                <w:color w:val="000000"/>
                <w:sz w:val="24"/>
                <w:lang w:val="ru-RU"/>
              </w:rPr>
              <w:t xml:space="preserve">Жулька</w:t>
            </w:r>
            <w:r>
              <w:rPr>
                <w:rFonts w:ascii="Times New Roman" w:hAnsi="Times New Roman"/>
                <w:color w:val="000000"/>
                <w:sz w:val="24"/>
                <w:lang w:val="ru-RU"/>
              </w:rPr>
              <w:t xml:space="preserve">»</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15" w:tooltip="https://m.edsoo.ru/8bc5169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5169</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78</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А.И. </w:t>
            </w:r>
            <w:r>
              <w:rPr>
                <w:rFonts w:ascii="Times New Roman" w:hAnsi="Times New Roman"/>
                <w:color w:val="000000"/>
                <w:sz w:val="24"/>
              </w:rPr>
              <w:t xml:space="preserve">Куприна</w:t>
            </w:r>
            <w:r>
              <w:rPr>
                <w:rFonts w:ascii="Times New Roman" w:hAnsi="Times New Roman"/>
                <w:color w:val="000000"/>
                <w:sz w:val="24"/>
              </w:rPr>
              <w:t xml:space="preserve"> «</w:t>
            </w:r>
            <w:r>
              <w:rPr>
                <w:rFonts w:ascii="Times New Roman" w:hAnsi="Times New Roman"/>
                <w:color w:val="000000"/>
                <w:sz w:val="24"/>
              </w:rPr>
              <w:t xml:space="preserve">Барбос</w:t>
            </w:r>
            <w:r>
              <w:rPr>
                <w:rFonts w:ascii="Times New Roman" w:hAnsi="Times New Roman"/>
                <w:color w:val="000000"/>
                <w:sz w:val="24"/>
              </w:rPr>
              <w:t xml:space="preserve"> и </w:t>
            </w:r>
            <w:r>
              <w:rPr>
                <w:rFonts w:ascii="Times New Roman" w:hAnsi="Times New Roman"/>
                <w:color w:val="000000"/>
                <w:sz w:val="24"/>
              </w:rPr>
              <w:t xml:space="preserve">Жулька</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16" w:tooltip="https://m.edsoo.ru/8bc518d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518</w:t>
              </w:r>
              <w:r>
                <w:rPr>
                  <w:rFonts w:ascii="Times New Roman" w:hAnsi="Times New Roman"/>
                  <w:color w:val="0000ff"/>
                  <w:u w:val="single"/>
                </w:rPr>
                <w:t xml:space="preserve">de</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79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нравственно-этических понятий (любовь и забота о животных) в рассказах писателей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17" w:tooltip="https://m.edsoo.ru/8bc519f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519</w:t>
              </w:r>
              <w:r>
                <w:rPr>
                  <w:rFonts w:ascii="Times New Roman" w:hAnsi="Times New Roman"/>
                  <w:color w:val="0000ff"/>
                  <w:u w:val="single"/>
                </w:rPr>
                <w:t xml:space="preserve">f</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понятий верность и </w:t>
            </w:r>
            <w:r>
              <w:rPr>
                <w:rFonts w:ascii="Times New Roman" w:hAnsi="Times New Roman"/>
                <w:color w:val="000000"/>
                <w:sz w:val="24"/>
                <w:lang w:val="ru-RU"/>
              </w:rPr>
              <w:t xml:space="preserve">преданность животных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18" w:tooltip="https://m.edsoo.ru/8bc51b0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w:t>
              </w:r>
              <w:r>
                <w:rPr>
                  <w:rFonts w:ascii="Times New Roman" w:hAnsi="Times New Roman"/>
                  <w:color w:val="0000ff"/>
                  <w:u w:val="single"/>
                </w:rPr>
                <w:t xml:space="preserve">b</w:t>
              </w:r>
              <w:r>
                <w:rPr>
                  <w:rFonts w:ascii="Times New Roman" w:hAnsi="Times New Roman"/>
                  <w:color w:val="0000ff"/>
                  <w:u w:val="single"/>
                  <w:lang w:val="ru-RU"/>
                </w:rPr>
                <w:t xml:space="preserve">04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о братьях наших меньших: написание отзыва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19" w:tooltip="https://m.edsoo.ru/8bc524d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524</w:t>
              </w:r>
              <w:r>
                <w:rPr>
                  <w:rFonts w:ascii="Times New Roman" w:hAnsi="Times New Roman"/>
                  <w:color w:val="0000ff"/>
                  <w:u w:val="single"/>
                </w:rPr>
                <w:t xml:space="preserve">d</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картин природы в произведениях поэтов. На примере стихотворения </w:t>
            </w:r>
            <w:r>
              <w:rPr>
                <w:rFonts w:ascii="Times New Roman" w:hAnsi="Times New Roman"/>
                <w:color w:val="000000"/>
                <w:sz w:val="24"/>
                <w:lang w:val="ru-RU"/>
              </w:rPr>
              <w:t xml:space="preserve">И.А.Бунина</w:t>
            </w:r>
            <w:r>
              <w:rPr>
                <w:rFonts w:ascii="Times New Roman" w:hAnsi="Times New Roman"/>
                <w:color w:val="000000"/>
                <w:sz w:val="24"/>
                <w:lang w:val="ru-RU"/>
              </w:rPr>
              <w:t xml:space="preserve"> «Первый снег»</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20" w:tooltip="https://m.edsoo.ru/8bc50e3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w:t>
              </w:r>
              <w:r>
                <w:rPr>
                  <w:rFonts w:ascii="Times New Roman" w:hAnsi="Times New Roman"/>
                  <w:color w:val="0000ff"/>
                  <w:u w:val="single"/>
                </w:rPr>
                <w:t xml:space="preserve">e</w:t>
              </w:r>
              <w:r>
                <w:rPr>
                  <w:rFonts w:ascii="Times New Roman" w:hAnsi="Times New Roman"/>
                  <w:color w:val="0000ff"/>
                  <w:u w:val="single"/>
                  <w:lang w:val="ru-RU"/>
                </w:rPr>
                <w:t xml:space="preserve">34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Звукопись, её выразительное значение в лирических произведениях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21" w:tooltip="https://m.edsoo.ru/8bc50f6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84</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Поэтические</w:t>
            </w:r>
            <w:r>
              <w:rPr>
                <w:rFonts w:ascii="Times New Roman" w:hAnsi="Times New Roman"/>
                <w:color w:val="000000"/>
                <w:sz w:val="24"/>
              </w:rPr>
              <w:t xml:space="preserve"> </w:t>
            </w:r>
            <w:r>
              <w:rPr>
                <w:rFonts w:ascii="Times New Roman" w:hAnsi="Times New Roman"/>
                <w:color w:val="000000"/>
                <w:sz w:val="24"/>
              </w:rPr>
              <w:t xml:space="preserve">картины</w:t>
            </w:r>
            <w:r>
              <w:rPr>
                <w:rFonts w:ascii="Times New Roman" w:hAnsi="Times New Roman"/>
                <w:color w:val="000000"/>
                <w:sz w:val="24"/>
              </w:rPr>
              <w:t xml:space="preserve"> </w:t>
            </w:r>
            <w:r>
              <w:rPr>
                <w:rFonts w:ascii="Times New Roman" w:hAnsi="Times New Roman"/>
                <w:color w:val="000000"/>
                <w:sz w:val="24"/>
              </w:rPr>
              <w:t xml:space="preserve">родной</w:t>
            </w:r>
            <w:r>
              <w:rPr>
                <w:rFonts w:ascii="Times New Roman" w:hAnsi="Times New Roman"/>
                <w:color w:val="000000"/>
                <w:sz w:val="24"/>
              </w:rPr>
              <w:t xml:space="preserve"> </w:t>
            </w:r>
            <w:r>
              <w:rPr>
                <w:rFonts w:ascii="Times New Roman" w:hAnsi="Times New Roman"/>
                <w:color w:val="000000"/>
                <w:sz w:val="24"/>
              </w:rPr>
              <w:t xml:space="preserve">природы</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22" w:tooltip="https://m.edsoo.ru/8bc5109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51096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«Красота родной природы» по изученным текстам</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23" w:tooltip="https://m.edsoo.ru/8bc522a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522</w:t>
              </w:r>
              <w:r>
                <w:rPr>
                  <w:rFonts w:ascii="Times New Roman" w:hAnsi="Times New Roman"/>
                  <w:color w:val="0000ff"/>
                  <w:u w:val="single"/>
                </w:rPr>
                <w:t xml:space="preserve">a</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«Картины природы в произведениях поэтов и писателей Х</w:t>
            </w:r>
            <w:r>
              <w:rPr>
                <w:rFonts w:ascii="Times New Roman" w:hAnsi="Times New Roman"/>
                <w:color w:val="000000"/>
                <w:sz w:val="24"/>
              </w:rPr>
              <w:t xml:space="preserve">I</w:t>
            </w:r>
            <w:r>
              <w:rPr>
                <w:rFonts w:ascii="Times New Roman" w:hAnsi="Times New Roman"/>
                <w:color w:val="000000"/>
                <w:sz w:val="24"/>
                <w:lang w:val="ru-RU"/>
              </w:rPr>
              <w:t xml:space="preserve">Х – ХХ вв.»</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87</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rPr>
              <w:t xml:space="preserve">Дети</w:t>
            </w:r>
            <w:r>
              <w:rPr>
                <w:rFonts w:ascii="Times New Roman" w:hAnsi="Times New Roman"/>
                <w:color w:val="000000"/>
                <w:sz w:val="24"/>
              </w:rPr>
              <w:t xml:space="preserve"> – </w:t>
            </w:r>
            <w:r>
              <w:rPr>
                <w:rFonts w:ascii="Times New Roman" w:hAnsi="Times New Roman"/>
                <w:color w:val="000000"/>
                <w:sz w:val="24"/>
              </w:rPr>
              <w:t xml:space="preserve">герои</w:t>
            </w:r>
            <w:r>
              <w:rPr>
                <w:rFonts w:ascii="Times New Roman" w:hAnsi="Times New Roman"/>
                <w:color w:val="000000"/>
                <w:sz w:val="24"/>
              </w:rPr>
              <w:t xml:space="preserve"> </w:t>
            </w:r>
            <w:r>
              <w:rPr>
                <w:rFonts w:ascii="Times New Roman" w:hAnsi="Times New Roman"/>
                <w:color w:val="000000"/>
                <w:sz w:val="24"/>
              </w:rPr>
              <w:t xml:space="preserve">произведений</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24" w:tooltip="https://m.edsoo.ru/8bc5280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52806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Историческая обстановка как фон создания произведения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25" w:tooltip="https://m.edsoo.ru/8bc52bd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w:t>
              </w:r>
              <w:r>
                <w:rPr>
                  <w:rFonts w:ascii="Times New Roman" w:hAnsi="Times New Roman"/>
                  <w:color w:val="0000ff"/>
                  <w:u w:val="single"/>
                </w:rPr>
                <w:t xml:space="preserve">bd</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89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Судьбы крестьянских детей в произведениях писателей. На примере рассказа А.П. Чехова «Ванька»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26" w:tooltip="https://m.edsoo.ru/8bc52da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w:t>
              </w:r>
              <w:r>
                <w:rPr>
                  <w:rFonts w:ascii="Times New Roman" w:hAnsi="Times New Roman"/>
                  <w:color w:val="0000ff"/>
                  <w:u w:val="single"/>
                </w:rPr>
                <w:t xml:space="preserve">da</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внешнего вида и характера героя-ребёнка. На примере рассказа А.П. Чехова «Ванька»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27" w:tooltip="https://m.edsoo.ru/8bc5292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52928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91</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Л. </w:t>
            </w:r>
            <w:r>
              <w:rPr>
                <w:rFonts w:ascii="Times New Roman" w:hAnsi="Times New Roman"/>
                <w:color w:val="000000"/>
                <w:sz w:val="24"/>
              </w:rPr>
              <w:t xml:space="preserve">Пантелеева</w:t>
            </w:r>
            <w:r>
              <w:rPr>
                <w:rFonts w:ascii="Times New Roman" w:hAnsi="Times New Roman"/>
                <w:color w:val="000000"/>
                <w:sz w:val="24"/>
              </w:rPr>
              <w:t xml:space="preserve"> «</w:t>
            </w:r>
            <w:r>
              <w:rPr>
                <w:rFonts w:ascii="Times New Roman" w:hAnsi="Times New Roman"/>
                <w:color w:val="000000"/>
                <w:sz w:val="24"/>
              </w:rPr>
              <w:t xml:space="preserve">Честное</w:t>
            </w:r>
            <w:r>
              <w:rPr>
                <w:rFonts w:ascii="Times New Roman" w:hAnsi="Times New Roman"/>
                <w:color w:val="000000"/>
                <w:sz w:val="24"/>
              </w:rPr>
              <w:t xml:space="preserve"> </w:t>
            </w:r>
            <w:r>
              <w:rPr>
                <w:rFonts w:ascii="Times New Roman" w:hAnsi="Times New Roman"/>
                <w:color w:val="000000"/>
                <w:sz w:val="24"/>
              </w:rPr>
              <w:t xml:space="preserve">слово</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28" w:tooltip="https://m.edsoo.ru/8bc52a4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w:t>
              </w:r>
              <w:r>
                <w:rPr>
                  <w:rFonts w:ascii="Times New Roman" w:hAnsi="Times New Roman"/>
                  <w:color w:val="0000ff"/>
                  <w:u w:val="single"/>
                </w:rPr>
                <w:t xml:space="preserve">a</w:t>
              </w:r>
              <w:r>
                <w:rPr>
                  <w:rFonts w:ascii="Times New Roman" w:hAnsi="Times New Roman"/>
                  <w:color w:val="0000ff"/>
                  <w:u w:val="single"/>
                  <w:lang w:val="ru-RU"/>
                </w:rPr>
                <w:t xml:space="preserve">40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Деление текста на части, составление плана, выявление главной мысли (идеи) рассказа Л. Пантелеева «Честное слово»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29" w:tooltip="https://m.edsoo.ru/8bc52eb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w:t>
              </w:r>
              <w:r>
                <w:rPr>
                  <w:rFonts w:ascii="Times New Roman" w:hAnsi="Times New Roman"/>
                  <w:color w:val="0000ff"/>
                  <w:u w:val="single"/>
                </w:rPr>
                <w:t xml:space="preserve">ebe</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Представление темы «Дети на войне» в рассказе Л. Пантелеева «На ялике»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30" w:tooltip="https://m.edsoo.ru/8bc52fd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w:t>
              </w:r>
              <w:r>
                <w:rPr>
                  <w:rFonts w:ascii="Times New Roman" w:hAnsi="Times New Roman"/>
                  <w:color w:val="0000ff"/>
                  <w:u w:val="single"/>
                </w:rPr>
                <w:t xml:space="preserve">fd</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Мужество и бесстрашие – качества, проявляемые детьми в военное время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31" w:tooltip="https://m.edsoo.ru/8bc532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53242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портрета главного героя рассказа Л.А. Кассиля «Алексей Андреевич»</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32" w:tooltip="https://m.edsoo.ru/8bc5336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53364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Осмысление поступков и поведения главного героя рассказа Л.А. Кассиля «Алексей Андреевич»</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33" w:tooltip="https://m.edsoo.ru/8bc5347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5347</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Отличие автора от героя и рассказчика. На примере рассказа </w:t>
            </w:r>
            <w:r>
              <w:rPr>
                <w:rFonts w:ascii="Times New Roman" w:hAnsi="Times New Roman"/>
                <w:color w:val="000000"/>
                <w:sz w:val="24"/>
                <w:lang w:val="ru-RU"/>
              </w:rPr>
              <w:t xml:space="preserve">А.П. Гайдара «Горячий камень»</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34" w:tooltip="https://m.edsoo.ru/8bc5371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53710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Выделение главной мысли (идеи) произведения о детях. На примере рассказа А.П. Гайдара «Горячий камень»</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35" w:tooltip="https://m.edsoo.ru/8bc5385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53850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99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Основные события сюжета произведения А.П. Гайдара «Тимур и его команда» (отрывки)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36" w:tooltip="https://m.edsoo.ru/8bc53a1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w:t>
              </w:r>
              <w:r>
                <w:rPr>
                  <w:rFonts w:ascii="Times New Roman" w:hAnsi="Times New Roman"/>
                  <w:color w:val="0000ff"/>
                  <w:u w:val="single"/>
                </w:rPr>
                <w:t xml:space="preserve">a</w:t>
              </w:r>
              <w:r>
                <w:rPr>
                  <w:rFonts w:ascii="Times New Roman" w:hAnsi="Times New Roman"/>
                  <w:color w:val="0000ff"/>
                  <w:u w:val="single"/>
                  <w:lang w:val="ru-RU"/>
                </w:rPr>
                <w:t xml:space="preserve">12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Роль интерьера (описание штаба) в создании образов героев произведения А.П. Гайдара «Тимур и его команда» (отрывки)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37" w:tooltip="https://m.edsoo.ru/8bc541a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541</w:t>
              </w:r>
              <w:r>
                <w:rPr>
                  <w:rFonts w:ascii="Times New Roman" w:hAnsi="Times New Roman"/>
                  <w:color w:val="0000ff"/>
                  <w:u w:val="single"/>
                </w:rPr>
                <w:t xml:space="preserve">a</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Нравственная оценка ситуаций, поведения и поступков героев произведения А.П. Гайдара «Тимур и его команда» (отрывки)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38" w:tooltip="https://m.edsoo.ru/8bc5434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5434</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Раскрытие темы «Разные детские судьбы» в произведениях писателей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39" w:tooltip="https://m.edsoo.ru/8bc53bc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53</w:t>
              </w:r>
              <w:r>
                <w:rPr>
                  <w:rFonts w:ascii="Times New Roman" w:hAnsi="Times New Roman"/>
                  <w:color w:val="0000ff"/>
                  <w:u w:val="single"/>
                </w:rPr>
                <w:t xml:space="preserve">bca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«Произведения о детях»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40" w:tooltip="https://m.edsoo.ru/8bc544a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544</w:t>
              </w:r>
              <w:r>
                <w:rPr>
                  <w:rFonts w:ascii="Times New Roman" w:hAnsi="Times New Roman"/>
                  <w:color w:val="0000ff"/>
                  <w:u w:val="single"/>
                </w:rPr>
                <w:t xml:space="preserve">a</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книгами о детях: составление аннотации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41" w:tooltip="https://m.edsoo.ru/f29f363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3630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Произведения К.Г. Паустовского о природе и животных. Главная мысль (идея) рассказа «Барсучий нос»</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42" w:tooltip="https://m.edsoo.ru/8bc51c1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w:t>
              </w:r>
              <w:r>
                <w:rPr>
                  <w:rFonts w:ascii="Times New Roman" w:hAnsi="Times New Roman"/>
                  <w:color w:val="0000ff"/>
                  <w:u w:val="single"/>
                </w:rPr>
                <w:t xml:space="preserve">c</w:t>
              </w:r>
              <w:r>
                <w:rPr>
                  <w:rFonts w:ascii="Times New Roman" w:hAnsi="Times New Roman"/>
                  <w:color w:val="0000ff"/>
                  <w:u w:val="single"/>
                  <w:lang w:val="ru-RU"/>
                </w:rPr>
                <w:t xml:space="preserve">12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рассказом К.Г. Паустовского «Кот-ворюга»: анализ композиции, составление плана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43" w:tooltip="https://m.edsoo.ru/8bc51e2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w:t>
              </w:r>
              <w:r>
                <w:rPr>
                  <w:rFonts w:ascii="Times New Roman" w:hAnsi="Times New Roman"/>
                  <w:color w:val="0000ff"/>
                  <w:u w:val="single"/>
                </w:rPr>
                <w:t xml:space="preserve">e</w:t>
              </w:r>
              <w:r>
                <w:rPr>
                  <w:rFonts w:ascii="Times New Roman" w:hAnsi="Times New Roman"/>
                  <w:color w:val="0000ff"/>
                  <w:u w:val="single"/>
                  <w:lang w:val="ru-RU"/>
                </w:rPr>
                <w:t xml:space="preserve">24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портрета героя-животного в рассказе К.Г. Паустовского «Кот-ворюга»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44" w:tooltip="https://m.edsoo.ru/8bc51f4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w:t>
              </w:r>
              <w:r>
                <w:rPr>
                  <w:rFonts w:ascii="Times New Roman" w:hAnsi="Times New Roman"/>
                  <w:color w:val="0000ff"/>
                  <w:u w:val="single"/>
                </w:rPr>
                <w:t xml:space="preserve">f</w:t>
              </w:r>
              <w:r>
                <w:rPr>
                  <w:rFonts w:ascii="Times New Roman" w:hAnsi="Times New Roman"/>
                  <w:color w:val="0000ff"/>
                  <w:u w:val="single"/>
                  <w:lang w:val="ru-RU"/>
                </w:rPr>
                <w:t xml:space="preserve">46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Раскрытие темы взаимоотношений человека и животного на примере рассказа К.Г. Паустовского «Заячьи лапы»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45" w:tooltip="https://m.edsoo.ru/8bc5218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5218</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109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композиции в рассказах о животных. На примере рассказа К.Г. Паустовского «Заячьи лапы»</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Создание характеров героев-животных в рассказах писателей. На примере рассказа М.М. Пришвина «Выскочка»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46" w:tooltip="https://m.edsoo.ru/8bc5129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51294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Рассказы писателей-натуралистов о заботливом и бережном отношении человека к животным к природе родного края</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47" w:tooltip="https://m.edsoo.ru/8bc50bb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50</w:t>
              </w:r>
              <w:r>
                <w:rPr>
                  <w:rFonts w:ascii="Times New Roman" w:hAnsi="Times New Roman"/>
                  <w:color w:val="0000ff"/>
                  <w:u w:val="single"/>
                </w:rPr>
                <w:t xml:space="preserve">bbe</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«Взаимоотношения человека и животных»</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«Любовь и забота о братьях наших меньших» по изученным </w:t>
            </w:r>
            <w:r>
              <w:rPr>
                <w:rFonts w:ascii="Times New Roman" w:hAnsi="Times New Roman"/>
                <w:color w:val="000000"/>
                <w:sz w:val="24"/>
                <w:lang w:val="ru-RU"/>
              </w:rPr>
              <w:t xml:space="preserve">произведениям</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48" w:tooltip="https://m.edsoo.ru/8bc523b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523</w:t>
              </w:r>
              <w:r>
                <w:rPr>
                  <w:rFonts w:ascii="Times New Roman" w:hAnsi="Times New Roman"/>
                  <w:color w:val="0000ff"/>
                  <w:u w:val="single"/>
                </w:rPr>
                <w:t xml:space="preserve">ba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Человек и его взаимоотношения с животными в рассказах писателей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49" w:tooltip="https://m.edsoo.ru/8bc525e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/8</w:t>
              </w:r>
              <w:r>
                <w:rPr>
                  <w:rFonts w:ascii="Times New Roman" w:hAnsi="Times New Roman"/>
                  <w:color w:val="0000ff"/>
                  <w:u w:val="single"/>
                </w:rPr>
                <w:t xml:space="preserve">bc</w:t>
              </w:r>
              <w:r>
                <w:rPr>
                  <w:rFonts w:ascii="Times New Roman" w:hAnsi="Times New Roman"/>
                  <w:color w:val="0000ff"/>
                  <w:u w:val="single"/>
                  <w:lang w:val="ru-RU"/>
                </w:rPr>
                <w:t xml:space="preserve">525</w:t>
              </w:r>
              <w:r>
                <w:rPr>
                  <w:rFonts w:ascii="Times New Roman" w:hAnsi="Times New Roman"/>
                  <w:color w:val="0000ff"/>
                  <w:u w:val="single"/>
                </w:rPr>
                <w:t xml:space="preserve">e</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юмористических произведений Н.Н. Носова и других авторов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50" w:tooltip="https://m.edsoo.ru/f29f3ca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w:t>
              </w:r>
              <w:r>
                <w:rPr>
                  <w:rFonts w:ascii="Times New Roman" w:hAnsi="Times New Roman"/>
                  <w:color w:val="0000ff"/>
                  <w:u w:val="single"/>
                </w:rPr>
                <w:t xml:space="preserve">ca</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Комичность как основа сюжета рассказов Н.Н. Носова и других авторов на выбор</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51" w:tooltip="https://m.edsoo.ru/f29f3db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w:t>
              </w:r>
              <w:r>
                <w:rPr>
                  <w:rFonts w:ascii="Times New Roman" w:hAnsi="Times New Roman"/>
                  <w:color w:val="0000ff"/>
                  <w:u w:val="single"/>
                </w:rPr>
                <w:t xml:space="preserve">db</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117</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цикла «Денискины рассказы» В.Ю. Драгунского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52" w:tooltip="https://m.edsoo.ru/f29f3a5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w:t>
              </w:r>
              <w:r>
                <w:rPr>
                  <w:rFonts w:ascii="Times New Roman" w:hAnsi="Times New Roman"/>
                  <w:color w:val="0000ff"/>
                  <w:u w:val="single"/>
                </w:rPr>
                <w:t xml:space="preserve">a</w:t>
              </w:r>
              <w:r>
                <w:rPr>
                  <w:rFonts w:ascii="Times New Roman" w:hAnsi="Times New Roman"/>
                  <w:color w:val="0000ff"/>
                  <w:u w:val="single"/>
                  <w:lang w:val="ru-RU"/>
                </w:rPr>
                <w:t xml:space="preserve">5</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118</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произведений</w:t>
            </w:r>
            <w:r>
              <w:rPr>
                <w:rFonts w:ascii="Times New Roman" w:hAnsi="Times New Roman"/>
                <w:color w:val="000000"/>
                <w:sz w:val="24"/>
              </w:rPr>
              <w:t xml:space="preserve"> В.Ю. </w:t>
            </w:r>
            <w:r>
              <w:rPr>
                <w:rFonts w:ascii="Times New Roman" w:hAnsi="Times New Roman"/>
                <w:color w:val="000000"/>
                <w:sz w:val="24"/>
              </w:rPr>
              <w:t xml:space="preserve">Драгунского</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53" w:tooltip="https://m.edsoo.ru/f29f3b8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w:t>
              </w:r>
              <w:r>
                <w:rPr>
                  <w:rFonts w:ascii="Times New Roman" w:hAnsi="Times New Roman"/>
                  <w:color w:val="0000ff"/>
                  <w:u w:val="single"/>
                </w:rPr>
                <w:t xml:space="preserve">b</w:t>
              </w:r>
              <w:r>
                <w:rPr>
                  <w:rFonts w:ascii="Times New Roman" w:hAnsi="Times New Roman"/>
                  <w:color w:val="0000ff"/>
                  <w:u w:val="single"/>
                  <w:lang w:val="ru-RU"/>
                </w:rPr>
                <w:t xml:space="preserve">80</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119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книгами: авторы юмористических рассказов</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54" w:tooltip="https://m.edsoo.ru/f29f392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3928</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«Мой любимый детский писатель» на примере изученных произведений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55" w:tooltip="https://m.edsoo.ru/f29f3ed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3</w:t>
              </w:r>
              <w:r>
                <w:rPr>
                  <w:rFonts w:ascii="Times New Roman" w:hAnsi="Times New Roman"/>
                  <w:color w:val="0000ff"/>
                  <w:u w:val="single"/>
                </w:rPr>
                <w:t xml:space="preserve">ed</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Волшебные предметы и помощники в литературных сказках Ш. Перро</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56" w:tooltip="https://m.edsoo.ru/f29f442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4422</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литературных сказок Х.-К. Андерсена (сюжет, язык, </w:t>
            </w:r>
            <w:r>
              <w:rPr>
                <w:rFonts w:ascii="Times New Roman" w:hAnsi="Times New Roman"/>
                <w:color w:val="000000"/>
                <w:sz w:val="24"/>
                <w:lang w:val="ru-RU"/>
              </w:rPr>
              <w:t xml:space="preserve">герои)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57" w:tooltip="https://m.edsoo.ru/f29f454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4544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123</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сказок</w:t>
            </w:r>
            <w:r>
              <w:rPr>
                <w:rFonts w:ascii="Times New Roman" w:hAnsi="Times New Roman"/>
                <w:color w:val="000000"/>
                <w:sz w:val="24"/>
              </w:rPr>
              <w:t xml:space="preserve"> Р. </w:t>
            </w:r>
            <w:r>
              <w:rPr>
                <w:rFonts w:ascii="Times New Roman" w:hAnsi="Times New Roman"/>
                <w:color w:val="000000"/>
                <w:sz w:val="24"/>
              </w:rPr>
              <w:t xml:space="preserve">Киплинга</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58" w:tooltip="https://m.edsoo.ru/f29f41d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41</w:t>
              </w:r>
              <w:r>
                <w:rPr>
                  <w:rFonts w:ascii="Times New Roman" w:hAnsi="Times New Roman"/>
                  <w:color w:val="0000ff"/>
                  <w:u w:val="single"/>
                </w:rPr>
                <w:t xml:space="preserve">de</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124</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w:t>
            </w:r>
            <w:r>
              <w:rPr>
                <w:rFonts w:ascii="Times New Roman" w:hAnsi="Times New Roman"/>
                <w:color w:val="000000"/>
                <w:sz w:val="24"/>
              </w:rPr>
              <w:t xml:space="preserve">Джека</w:t>
            </w:r>
            <w:r>
              <w:rPr>
                <w:rFonts w:ascii="Times New Roman" w:hAnsi="Times New Roman"/>
                <w:color w:val="000000"/>
                <w:sz w:val="24"/>
              </w:rPr>
              <w:t xml:space="preserve"> </w:t>
            </w:r>
            <w:r>
              <w:rPr>
                <w:rFonts w:ascii="Times New Roman" w:hAnsi="Times New Roman"/>
                <w:color w:val="000000"/>
                <w:sz w:val="24"/>
              </w:rPr>
              <w:t xml:space="preserve">Лондона</w:t>
            </w:r>
            <w:r>
              <w:rPr>
                <w:rFonts w:ascii="Times New Roman" w:hAnsi="Times New Roman"/>
                <w:color w:val="000000"/>
                <w:sz w:val="24"/>
              </w:rPr>
              <w:t xml:space="preserve"> «</w:t>
            </w:r>
            <w:r>
              <w:rPr>
                <w:rFonts w:ascii="Times New Roman" w:hAnsi="Times New Roman"/>
                <w:color w:val="000000"/>
                <w:sz w:val="24"/>
              </w:rPr>
              <w:t xml:space="preserve">Бурый</w:t>
            </w:r>
            <w:r>
              <w:rPr>
                <w:rFonts w:ascii="Times New Roman" w:hAnsi="Times New Roman"/>
                <w:color w:val="000000"/>
                <w:sz w:val="24"/>
              </w:rPr>
              <w:t xml:space="preserve"> </w:t>
            </w:r>
            <w:r>
              <w:rPr>
                <w:rFonts w:ascii="Times New Roman" w:hAnsi="Times New Roman"/>
                <w:color w:val="000000"/>
                <w:sz w:val="24"/>
              </w:rPr>
              <w:t xml:space="preserve">волк</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59" w:tooltip="https://m.edsoo.ru/f29f4d8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w:t>
              </w:r>
              <w:r>
                <w:rPr>
                  <w:rFonts w:ascii="Times New Roman" w:hAnsi="Times New Roman"/>
                  <w:color w:val="0000ff"/>
                  <w:u w:val="single"/>
                </w:rPr>
                <w:t xml:space="preserve">d</w:t>
              </w:r>
              <w:r>
                <w:rPr>
                  <w:rFonts w:ascii="Times New Roman" w:hAnsi="Times New Roman"/>
                  <w:color w:val="0000ff"/>
                  <w:u w:val="single"/>
                  <w:lang w:val="ru-RU"/>
                </w:rPr>
                <w:t xml:space="preserve">8</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Деление текста на части, составление плана, выявление главной мысли (идеи) рассказа Джека Лондона «Бурый волк»</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60" w:tooltip="https://m.edsoo.ru/f29f477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4774</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126</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w:t>
            </w:r>
            <w:r>
              <w:rPr>
                <w:rFonts w:ascii="Times New Roman" w:hAnsi="Times New Roman"/>
                <w:color w:val="000000"/>
                <w:sz w:val="24"/>
              </w:rPr>
              <w:t xml:space="preserve">Э.Сетон-Томпсона</w:t>
            </w:r>
            <w:r>
              <w:rPr>
                <w:rFonts w:ascii="Times New Roman" w:hAnsi="Times New Roman"/>
                <w:color w:val="000000"/>
                <w:sz w:val="24"/>
              </w:rPr>
              <w:t xml:space="preserve"> «</w:t>
            </w:r>
            <w:r>
              <w:rPr>
                <w:rFonts w:ascii="Times New Roman" w:hAnsi="Times New Roman"/>
                <w:color w:val="000000"/>
                <w:sz w:val="24"/>
              </w:rPr>
              <w:t xml:space="preserve">Чинк</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61" w:tooltip="https://m.edsoo.ru/f29f488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488</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127</w:t>
            </w:r>
            <w:r/>
          </w:p>
        </w:tc>
        <w:tc>
          <w:tcPr>
            <w:tcMar>
              <w:left w:w="100" w:type="dxa"/>
              <w:top w:w="50" w:type="dxa"/>
            </w:tcMar>
            <w:tcW w:w="3168" w:type="dxa"/>
            <w:vAlign w:val="center"/>
            <w:textDirection w:val="lrTb"/>
            <w:noWrap w:val="false"/>
          </w:tcPr>
          <w:p>
            <w:pPr>
              <w:ind w:left="135"/>
              <w:spacing w:after="0"/>
            </w:pPr>
            <w:r>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w:t>
            </w:r>
            <w:r>
              <w:rPr>
                <w:rFonts w:ascii="Times New Roman" w:hAnsi="Times New Roman"/>
                <w:color w:val="000000"/>
                <w:sz w:val="24"/>
              </w:rPr>
              <w:t xml:space="preserve">Э.Сетон-Томпсона</w:t>
            </w:r>
            <w:r>
              <w:rPr>
                <w:rFonts w:ascii="Times New Roman" w:hAnsi="Times New Roman"/>
                <w:color w:val="000000"/>
                <w:sz w:val="24"/>
              </w:rPr>
              <w:t xml:space="preserve"> «</w:t>
            </w:r>
            <w:r>
              <w:rPr>
                <w:rFonts w:ascii="Times New Roman" w:hAnsi="Times New Roman"/>
                <w:color w:val="000000"/>
                <w:sz w:val="24"/>
              </w:rPr>
              <w:t xml:space="preserve">Чинк</w:t>
            </w:r>
            <w:r>
              <w:rPr>
                <w:rFonts w:ascii="Times New Roman" w:hAnsi="Times New Roman"/>
                <w:color w:val="000000"/>
                <w:sz w:val="24"/>
              </w:rPr>
              <w:t xml:space="preserve">»</w:t>
            </w: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62" w:tooltip="https://m.edsoo.ru/f29f430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430</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128</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Расширение знаний о писателях, как переводчиках зарубежной литературы. На примере переводов С.Я. Маршака, К.И. Чуковского, Б.В. Заходера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63" w:tooltip="https://m.edsoo.ru/f29f466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4666</w:t>
              </w:r>
            </w:hyperlink>
            <w:r/>
            <w:r>
              <w:rPr>
                <w:lang w:val="ru-RU"/>
              </w:rP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129</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Контрольная работа по разделу «Зарубежная литература»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130</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«Мой любимый детский писатель» на примере изученных произведений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131</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Составление устного рассказа «Дружба человека и животного» на примере изученных произведений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132</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детскими книгами «Зарубежные писатели – детям»: написание отзыва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133</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Осознание важности читательской деятельности. Работа со стихотворением Б.В. Заходера «Что такое стихи»</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134</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Повторение по итогам изученного в 3 классе</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135</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детской книгой и справочной литературой</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tcMar>
              <w:left w:w="100" w:type="dxa"/>
              <w:top w:w="50" w:type="dxa"/>
            </w:tcMar>
            <w:tcW w:w="463" w:type="dxa"/>
            <w:vAlign w:val="center"/>
            <w:textDirection w:val="lrTb"/>
            <w:noWrap w:val="false"/>
          </w:tcPr>
          <w:p>
            <w:pPr>
              <w:spacing w:after="0"/>
            </w:pPr>
            <w:r>
              <w:rPr>
                <w:rFonts w:ascii="Times New Roman" w:hAnsi="Times New Roman"/>
                <w:color w:val="000000"/>
                <w:sz w:val="24"/>
              </w:rPr>
              <w:t xml:space="preserve">136</w:t>
            </w:r>
            <w:r/>
          </w:p>
        </w:tc>
        <w:tc>
          <w:tcPr>
            <w:tcMar>
              <w:left w:w="100" w:type="dxa"/>
              <w:top w:w="50" w:type="dxa"/>
            </w:tcMar>
            <w:tcW w:w="3168"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Летнее чтение. Выбор книг на основе рекомендательного списка и тематического каталога</w:t>
            </w:r>
            <w:r>
              <w:rPr>
                <w:lang w:val="ru-RU"/>
              </w:rPr>
            </w:r>
          </w:p>
        </w:tc>
        <w:tc>
          <w:tcPr>
            <w:tcMar>
              <w:left w:w="100" w:type="dxa"/>
              <w:top w:w="50" w:type="dxa"/>
            </w:tcMar>
            <w:tcW w:w="815"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10" w:type="dxa"/>
            <w:vAlign w:val="center"/>
            <w:textDirection w:val="lrTb"/>
            <w:noWrap w:val="false"/>
          </w:tcPr>
          <w:p>
            <w:pPr>
              <w:ind w:left="135"/>
              <w:jc w:val="center"/>
              <w:spacing w:after="0"/>
            </w:pPr>
            <w:r/>
            <w:r/>
          </w:p>
        </w:tc>
        <w:tc>
          <w:tcPr>
            <w:tcMar>
              <w:left w:w="100" w:type="dxa"/>
              <w:top w:w="50" w:type="dxa"/>
            </w:tcMar>
            <w:tcW w:w="1611" w:type="dxa"/>
            <w:vAlign w:val="center"/>
            <w:textDirection w:val="lrTb"/>
            <w:noWrap w:val="false"/>
          </w:tcPr>
          <w:p>
            <w:pPr>
              <w:ind w:left="135"/>
              <w:jc w:val="center"/>
              <w:spacing w:after="0"/>
            </w:pPr>
            <w:r/>
            <w:r/>
          </w:p>
        </w:tc>
        <w:tc>
          <w:tcPr>
            <w:tcMar>
              <w:left w:w="100" w:type="dxa"/>
              <w:top w:w="50" w:type="dxa"/>
            </w:tcMar>
            <w:tcW w:w="1139" w:type="dxa"/>
            <w:vAlign w:val="center"/>
            <w:textDirection w:val="lrTb"/>
            <w:noWrap w:val="false"/>
          </w:tcPr>
          <w:p>
            <w:pPr>
              <w:ind w:left="135"/>
              <w:spacing w:after="0"/>
            </w:pPr>
            <w:r/>
            <w:r/>
          </w:p>
        </w:tc>
        <w:tc>
          <w:tcPr>
            <w:tcMar>
              <w:left w:w="100" w:type="dxa"/>
              <w:top w:w="50" w:type="dxa"/>
            </w:tcMar>
            <w:tcW w:w="1959" w:type="dxa"/>
            <w:vAlign w:val="center"/>
            <w:textDirection w:val="lrTb"/>
            <w:noWrap w:val="false"/>
          </w:tcPr>
          <w:p>
            <w:pPr>
              <w:ind w:left="135"/>
              <w:spacing w:after="0"/>
            </w:pPr>
            <w: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281"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136 </w:t>
            </w:r>
            <w:r/>
          </w:p>
        </w:tc>
        <w:tc>
          <w:tcPr>
            <w:tcMar>
              <w:left w:w="100" w:type="dxa"/>
              <w:top w:w="50" w:type="dxa"/>
            </w:tcMar>
            <w:tcW w:w="1510" w:type="dxa"/>
            <w:vAlign w:val="center"/>
            <w:textDirection w:val="lrTb"/>
            <w:noWrap w:val="false"/>
          </w:tcPr>
          <w:p>
            <w:pPr>
              <w:ind w:left="135"/>
              <w:jc w:val="center"/>
              <w:spacing w:after="0"/>
            </w:pPr>
            <w:r>
              <w:rPr>
                <w:rFonts w:ascii="Times New Roman" w:hAnsi="Times New Roman"/>
                <w:color w:val="000000"/>
                <w:sz w:val="24"/>
              </w:rPr>
              <w:t xml:space="preserve"> 8 </w:t>
            </w:r>
            <w:r/>
          </w:p>
        </w:tc>
        <w:tc>
          <w:tcPr>
            <w:tcMar>
              <w:left w:w="100" w:type="dxa"/>
              <w:top w:w="50" w:type="dxa"/>
            </w:tcMar>
            <w:tcW w:w="1611" w:type="dxa"/>
            <w:vAlign w:val="center"/>
            <w:textDirection w:val="lrTb"/>
            <w:noWrap w:val="false"/>
          </w:tcPr>
          <w:p>
            <w:pPr>
              <w:ind w:left="135"/>
              <w:jc w:val="center"/>
              <w:spacing w:after="0"/>
            </w:pPr>
            <w:r>
              <w:rPr>
                <w:rFonts w:ascii="Times New Roman" w:hAnsi="Times New Roman"/>
                <w:color w:val="000000"/>
                <w:sz w:val="24"/>
              </w:rPr>
              <w:t xml:space="preserve"> 0 </w:t>
            </w:r>
            <w:r/>
          </w:p>
        </w:tc>
        <w:tc>
          <w:tcPr>
            <w:gridSpan w:val="2"/>
            <w:tcMar>
              <w:left w:w="100" w:type="dxa"/>
              <w:top w:w="50" w:type="dxa"/>
            </w:tcMar>
            <w:tcW w:w="0" w:type="auto"/>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after="0"/>
      </w:pPr>
      <w:r>
        <w:rPr>
          <w:rFonts w:ascii="Times New Roman" w:hAnsi="Times New Roman"/>
          <w:b/>
          <w:color w:val="000000"/>
          <w:sz w:val="28"/>
        </w:rPr>
        <w:t xml:space="preserve"> 4 КЛАСС </w:t>
      </w:r>
      <w:r/>
    </w:p>
    <w:tbl>
      <w:tblPr>
        <w:tblW w:w="0" w:type="auto"/>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955"/>
        <w:gridCol w:w="3958"/>
        <w:gridCol w:w="1205"/>
        <w:gridCol w:w="1841"/>
        <w:gridCol w:w="1910"/>
        <w:gridCol w:w="1347"/>
        <w:gridCol w:w="2824"/>
      </w:tblGrid>
      <w:tr>
        <w:tblPrEx/>
        <w:trPr>
          <w:trHeight w:val="144"/>
        </w:trPr>
        <w:tc>
          <w:tcPr>
            <w:tcMar>
              <w:left w:w="100" w:type="dxa"/>
              <w:top w:w="50" w:type="dxa"/>
            </w:tcMar>
            <w:tcW w:w="473" w:type="dxa"/>
            <w:vAlign w:val="center"/>
            <w:vMerge w:val="restart"/>
            <w:textDirection w:val="lrTb"/>
            <w:noWrap w:val="false"/>
          </w:tcPr>
          <w:p>
            <w:pPr>
              <w:ind w:left="135"/>
              <w:spacing w:after="0"/>
            </w:pPr>
            <w:r>
              <w:rPr>
                <w:rFonts w:ascii="Times New Roman" w:hAnsi="Times New Roman"/>
                <w:b/>
                <w:color w:val="000000"/>
                <w:sz w:val="24"/>
              </w:rPr>
              <w:t xml:space="preserve">№ п/п </w:t>
            </w:r>
            <w:r/>
          </w:p>
          <w:p>
            <w:pPr>
              <w:ind w:left="135"/>
              <w:spacing w:after="0"/>
            </w:pPr>
            <w:r/>
            <w:r/>
          </w:p>
        </w:tc>
        <w:tc>
          <w:tcPr>
            <w:tcMar>
              <w:left w:w="100" w:type="dxa"/>
              <w:top w:w="50" w:type="dxa"/>
            </w:tcMar>
            <w:tcW w:w="2992" w:type="dxa"/>
            <w:vAlign w:val="center"/>
            <w:vMerge w:val="restart"/>
            <w:textDirection w:val="lrTb"/>
            <w:noWrap w:val="false"/>
          </w:tcPr>
          <w:p>
            <w:pPr>
              <w:ind w:left="135"/>
              <w:spacing w:after="0"/>
            </w:pPr>
            <w:r>
              <w:rPr>
                <w:rFonts w:ascii="Times New Roman" w:hAnsi="Times New Roman"/>
                <w:b/>
                <w:color w:val="000000"/>
                <w:sz w:val="24"/>
              </w:rPr>
              <w:t xml:space="preserve">Тема</w:t>
            </w:r>
            <w:r>
              <w:rPr>
                <w:rFonts w:ascii="Times New Roman" w:hAnsi="Times New Roman"/>
                <w:b/>
                <w:color w:val="000000"/>
                <w:sz w:val="24"/>
              </w:rPr>
              <w:t xml:space="preserve"> </w:t>
            </w:r>
            <w:r>
              <w:rPr>
                <w:rFonts w:ascii="Times New Roman" w:hAnsi="Times New Roman"/>
                <w:b/>
                <w:color w:val="000000"/>
                <w:sz w:val="24"/>
              </w:rPr>
              <w:t xml:space="preserve">урока</w:t>
            </w:r>
            <w:r>
              <w:rPr>
                <w:rFonts w:ascii="Times New Roman" w:hAnsi="Times New Roman"/>
                <w:b/>
                <w:color w:val="000000"/>
                <w:sz w:val="24"/>
              </w:rPr>
              <w:t xml:space="preserve"> </w:t>
            </w:r>
            <w:r/>
          </w:p>
          <w:p>
            <w:pPr>
              <w:ind w:left="135"/>
              <w:spacing w:after="0"/>
            </w:pPr>
            <w:r/>
            <w:r/>
          </w:p>
        </w:tc>
        <w:tc>
          <w:tcPr>
            <w:gridSpan w:val="3"/>
            <w:tcMar>
              <w:left w:w="100" w:type="dxa"/>
              <w:top w:w="50" w:type="dxa"/>
            </w:tcMar>
            <w:tcW w:w="0" w:type="auto"/>
            <w:vAlign w:val="center"/>
            <w:textDirection w:val="lrTb"/>
            <w:noWrap w:val="false"/>
          </w:tcPr>
          <w:p>
            <w:pPr>
              <w:spacing w:after="0"/>
            </w:pPr>
            <w:r>
              <w:rPr>
                <w:rFonts w:ascii="Times New Roman" w:hAnsi="Times New Roman"/>
                <w:b/>
                <w:color w:val="000000"/>
                <w:sz w:val="24"/>
              </w:rPr>
              <w:t xml:space="preserve">Количество</w:t>
            </w:r>
            <w:r>
              <w:rPr>
                <w:rFonts w:ascii="Times New Roman" w:hAnsi="Times New Roman"/>
                <w:b/>
                <w:color w:val="000000"/>
                <w:sz w:val="24"/>
              </w:rPr>
              <w:t xml:space="preserve"> </w:t>
            </w:r>
            <w:r>
              <w:rPr>
                <w:rFonts w:ascii="Times New Roman" w:hAnsi="Times New Roman"/>
                <w:b/>
                <w:color w:val="000000"/>
                <w:sz w:val="24"/>
              </w:rPr>
              <w:t xml:space="preserve">часов</w:t>
            </w:r>
            <w:r/>
          </w:p>
        </w:tc>
        <w:tc>
          <w:tcPr>
            <w:tcMar>
              <w:left w:w="100" w:type="dxa"/>
              <w:top w:w="50" w:type="dxa"/>
            </w:tcMar>
            <w:tcW w:w="1157" w:type="dxa"/>
            <w:vAlign w:val="center"/>
            <w:vMerge w:val="restart"/>
            <w:textDirection w:val="lrTb"/>
            <w:noWrap w:val="false"/>
          </w:tcPr>
          <w:p>
            <w:pPr>
              <w:ind w:left="135"/>
              <w:spacing w:after="0"/>
            </w:pPr>
            <w:r>
              <w:rPr>
                <w:rFonts w:ascii="Times New Roman" w:hAnsi="Times New Roman"/>
                <w:b/>
                <w:color w:val="000000"/>
                <w:sz w:val="24"/>
              </w:rPr>
              <w:t xml:space="preserve">Дата</w:t>
            </w:r>
            <w:r>
              <w:rPr>
                <w:rFonts w:ascii="Times New Roman" w:hAnsi="Times New Roman"/>
                <w:b/>
                <w:color w:val="000000"/>
                <w:sz w:val="24"/>
              </w:rPr>
              <w:t xml:space="preserve"> </w:t>
            </w:r>
            <w:r>
              <w:rPr>
                <w:rFonts w:ascii="Times New Roman" w:hAnsi="Times New Roman"/>
                <w:b/>
                <w:color w:val="000000"/>
                <w:sz w:val="24"/>
              </w:rPr>
              <w:t xml:space="preserve">изучения</w:t>
            </w:r>
            <w:r>
              <w:rPr>
                <w:rFonts w:ascii="Times New Roman" w:hAnsi="Times New Roman"/>
                <w:b/>
                <w:color w:val="000000"/>
                <w:sz w:val="24"/>
              </w:rPr>
              <w:t xml:space="preserve"> </w:t>
            </w:r>
            <w:r/>
          </w:p>
          <w:p>
            <w:pPr>
              <w:ind w:left="135"/>
              <w:spacing w:after="0"/>
            </w:pPr>
            <w:r/>
            <w:r/>
          </w:p>
        </w:tc>
        <w:tc>
          <w:tcPr>
            <w:tcMar>
              <w:left w:w="100" w:type="dxa"/>
              <w:top w:w="50" w:type="dxa"/>
            </w:tcMar>
            <w:tcW w:w="1981" w:type="dxa"/>
            <w:vAlign w:val="center"/>
            <w:vMerge w:val="restart"/>
            <w:textDirection w:val="lrTb"/>
            <w:noWrap w:val="false"/>
          </w:tcPr>
          <w:p>
            <w:pPr>
              <w:ind w:left="135"/>
              <w:spacing w:after="0"/>
            </w:pPr>
            <w:r>
              <w:rPr>
                <w:rFonts w:ascii="Times New Roman" w:hAnsi="Times New Roman"/>
                <w:b/>
                <w:color w:val="000000"/>
                <w:sz w:val="24"/>
              </w:rPr>
              <w:t xml:space="preserve">Электронные</w:t>
            </w:r>
            <w:r>
              <w:rPr>
                <w:rFonts w:ascii="Times New Roman" w:hAnsi="Times New Roman"/>
                <w:b/>
                <w:color w:val="000000"/>
                <w:sz w:val="24"/>
              </w:rPr>
              <w:t xml:space="preserve"> </w:t>
            </w:r>
            <w:r>
              <w:rPr>
                <w:rFonts w:ascii="Times New Roman" w:hAnsi="Times New Roman"/>
                <w:b/>
                <w:color w:val="000000"/>
                <w:sz w:val="24"/>
              </w:rPr>
              <w:t xml:space="preserve">цифровые</w:t>
            </w:r>
            <w:r>
              <w:rPr>
                <w:rFonts w:ascii="Times New Roman" w:hAnsi="Times New Roman"/>
                <w:b/>
                <w:color w:val="000000"/>
                <w:sz w:val="24"/>
              </w:rPr>
              <w:t xml:space="preserve"> </w:t>
            </w:r>
            <w:r>
              <w:rPr>
                <w:rFonts w:ascii="Times New Roman" w:hAnsi="Times New Roman"/>
                <w:b/>
                <w:color w:val="000000"/>
                <w:sz w:val="24"/>
              </w:rPr>
              <w:t xml:space="preserve">образовательные</w:t>
            </w:r>
            <w:r>
              <w:rPr>
                <w:rFonts w:ascii="Times New Roman" w:hAnsi="Times New Roman"/>
                <w:b/>
                <w:color w:val="000000"/>
                <w:sz w:val="24"/>
              </w:rPr>
              <w:t xml:space="preserve"> </w:t>
            </w:r>
            <w:r>
              <w:rPr>
                <w:rFonts w:ascii="Times New Roman" w:hAnsi="Times New Roman"/>
                <w:b/>
                <w:color w:val="000000"/>
                <w:sz w:val="24"/>
              </w:rPr>
              <w:t xml:space="preserve">ресурсы</w:t>
            </w:r>
            <w:r>
              <w:rPr>
                <w:rFonts w:ascii="Times New Roman" w:hAnsi="Times New Roman"/>
                <w:b/>
                <w:color w:val="000000"/>
                <w:sz w:val="24"/>
              </w:rPr>
              <w:t xml:space="preserve"> </w:t>
            </w:r>
            <w:r/>
          </w:p>
          <w:p>
            <w:pPr>
              <w:ind w:left="135"/>
              <w:spacing w:after="0"/>
            </w:pPr>
            <w:r/>
            <w:r/>
          </w:p>
        </w:tc>
      </w:tr>
      <w:tr>
        <w:tblPrEx/>
        <w:trPr>
          <w:trHeight w:val="144"/>
        </w:trPr>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c>
          <w:tcPr>
            <w:tcMar>
              <w:left w:w="100" w:type="dxa"/>
              <w:top w:w="50" w:type="dxa"/>
            </w:tcMar>
            <w:tcW w:w="834" w:type="dxa"/>
            <w:vAlign w:val="center"/>
            <w:textDirection w:val="lrTb"/>
            <w:noWrap w:val="false"/>
          </w:tcPr>
          <w:p>
            <w:pPr>
              <w:ind w:left="135"/>
              <w:spacing w:after="0"/>
            </w:pPr>
            <w:r>
              <w:rPr>
                <w:rFonts w:ascii="Times New Roman" w:hAnsi="Times New Roman"/>
                <w:b/>
                <w:color w:val="000000"/>
                <w:sz w:val="24"/>
              </w:rPr>
              <w:t xml:space="preserve">Всего</w:t>
            </w:r>
            <w:r>
              <w:rPr>
                <w:rFonts w:ascii="Times New Roman" w:hAnsi="Times New Roman"/>
                <w:b/>
                <w:color w:val="000000"/>
                <w:sz w:val="24"/>
              </w:rPr>
              <w:t xml:space="preserve"> </w:t>
            </w:r>
            <w:r/>
          </w:p>
          <w:p>
            <w:pPr>
              <w:ind w:left="135"/>
              <w:spacing w:after="0"/>
            </w:pPr>
            <w:r/>
            <w:r/>
          </w:p>
        </w:tc>
        <w:tc>
          <w:tcPr>
            <w:tcMar>
              <w:left w:w="100" w:type="dxa"/>
              <w:top w:w="50" w:type="dxa"/>
            </w:tcMar>
            <w:tcW w:w="1533" w:type="dxa"/>
            <w:vAlign w:val="center"/>
            <w:textDirection w:val="lrTb"/>
            <w:noWrap w:val="false"/>
          </w:tcPr>
          <w:p>
            <w:pPr>
              <w:ind w:left="135"/>
              <w:spacing w:after="0"/>
            </w:pPr>
            <w:r>
              <w:rPr>
                <w:rFonts w:ascii="Times New Roman" w:hAnsi="Times New Roman"/>
                <w:b/>
                <w:color w:val="000000"/>
                <w:sz w:val="24"/>
              </w:rPr>
              <w:t xml:space="preserve">Контрольные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Mar>
              <w:left w:w="100" w:type="dxa"/>
              <w:top w:w="50" w:type="dxa"/>
            </w:tcMar>
            <w:tcW w:w="1631" w:type="dxa"/>
            <w:vAlign w:val="center"/>
            <w:textDirection w:val="lrTb"/>
            <w:noWrap w:val="false"/>
          </w:tcPr>
          <w:p>
            <w:pPr>
              <w:ind w:left="135"/>
              <w:spacing w:after="0"/>
            </w:pPr>
            <w:r>
              <w:rPr>
                <w:rFonts w:ascii="Times New Roman" w:hAnsi="Times New Roman"/>
                <w:b/>
                <w:color w:val="000000"/>
                <w:sz w:val="24"/>
              </w:rPr>
              <w:t xml:space="preserve">Практические</w:t>
            </w:r>
            <w:r>
              <w:rPr>
                <w:rFonts w:ascii="Times New Roman" w:hAnsi="Times New Roman"/>
                <w:b/>
                <w:color w:val="000000"/>
                <w:sz w:val="24"/>
              </w:rPr>
              <w:t xml:space="preserve"> </w:t>
            </w:r>
            <w:r>
              <w:rPr>
                <w:rFonts w:ascii="Times New Roman" w:hAnsi="Times New Roman"/>
                <w:b/>
                <w:color w:val="000000"/>
                <w:sz w:val="24"/>
              </w:rPr>
              <w:t xml:space="preserve">работы</w:t>
            </w:r>
            <w:r>
              <w:rPr>
                <w:rFonts w:ascii="Times New Roman" w:hAnsi="Times New Roman"/>
                <w:b/>
                <w:color w:val="000000"/>
                <w:sz w:val="24"/>
              </w:rPr>
              <w:t xml:space="preserve"> </w:t>
            </w:r>
            <w:r/>
          </w:p>
          <w:p>
            <w:pPr>
              <w:ind w:left="135"/>
              <w:spacing w:after="0"/>
            </w:pPr>
            <w:r/>
            <w:r/>
          </w:p>
        </w:tc>
        <w:tc>
          <w:tcPr>
            <w:tcBorders>
              <w:top w:val="none" w:color="000000" w:sz="4" w:space="0"/>
            </w:tcBorders>
            <w:tcMar>
              <w:left w:w="100" w:type="dxa"/>
              <w:top w:w="50" w:type="dxa"/>
            </w:tcMar>
            <w:tcW w:w="0" w:type="auto"/>
            <w:vMerge w:val="continue"/>
            <w:textDirection w:val="lrTb"/>
            <w:noWrap w:val="false"/>
          </w:tcPr>
          <w:p>
            <w:r/>
            <w:r/>
          </w:p>
        </w:tc>
        <w:tc>
          <w:tcPr>
            <w:tcBorders>
              <w:top w:val="none" w:color="000000" w:sz="4" w:space="0"/>
            </w:tcBorders>
            <w:tcMar>
              <w:left w:w="100" w:type="dxa"/>
              <w:top w:w="50" w:type="dxa"/>
            </w:tcMar>
            <w:tcW w:w="0" w:type="auto"/>
            <w:vMerge w:val="continue"/>
            <w:textDirection w:val="lrTb"/>
            <w:noWrap w:val="false"/>
          </w:tcPr>
          <w:p>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Раскрытие главной идеи произведения А.Т. Твардовского «О Родине большой и малой» (отрывок): чувство любви к своей стране и малой родине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64" w:tooltip="https://m.edsoo.ru/f29f528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5282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 родной земли в стихотворении С.Д. Дрожжина «Родине»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65" w:tooltip="https://m.edsoo.ru/f29f5c5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w:t>
              </w:r>
              <w:r>
                <w:rPr>
                  <w:rFonts w:ascii="Times New Roman" w:hAnsi="Times New Roman"/>
                  <w:color w:val="0000ff"/>
                  <w:u w:val="single"/>
                </w:rPr>
                <w:t xml:space="preserve">c</w:t>
              </w:r>
              <w:r>
                <w:rPr>
                  <w:rFonts w:ascii="Times New Roman" w:hAnsi="Times New Roman"/>
                  <w:color w:val="0000ff"/>
                  <w:u w:val="single"/>
                  <w:lang w:val="ru-RU"/>
                </w:rPr>
                <w:t xml:space="preserve">50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Любовь к природе и родному краю – тема произведений поэтов. На примере стихотворений С.А. Есенина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66" w:tooltip="https://m.edsoo.ru/f29f5d7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w:t>
              </w:r>
              <w:r>
                <w:rPr>
                  <w:rFonts w:ascii="Times New Roman" w:hAnsi="Times New Roman"/>
                  <w:color w:val="0000ff"/>
                  <w:u w:val="single"/>
                </w:rPr>
                <w:t xml:space="preserve">d</w:t>
              </w:r>
              <w:r>
                <w:rPr>
                  <w:rFonts w:ascii="Times New Roman" w:hAnsi="Times New Roman"/>
                  <w:color w:val="0000ff"/>
                  <w:u w:val="single"/>
                  <w:lang w:val="ru-RU"/>
                </w:rPr>
                <w:t xml:space="preserve">7</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Проявление любви к родной земле в литературе народов России. На примере стихотворений Р.Г. Гамзатова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67" w:tooltip="https://m.edsoo.ru/f2a09ae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w:t>
              </w:r>
              <w:r>
                <w:rPr>
                  <w:rFonts w:ascii="Times New Roman" w:hAnsi="Times New Roman"/>
                  <w:color w:val="0000ff"/>
                  <w:u w:val="single"/>
                </w:rPr>
                <w:t xml:space="preserve">ae</w:t>
              </w:r>
              <w:r>
                <w:rPr>
                  <w:rFonts w:ascii="Times New Roman" w:hAnsi="Times New Roman"/>
                  <w:color w:val="0000ff"/>
                  <w:u w:val="single"/>
                  <w:lang w:val="ru-RU"/>
                </w:rPr>
                <w:t xml:space="preserve">8</w:t>
              </w:r>
            </w:hyperlink>
            <w:r>
              <w:rPr>
                <w:rFonts w:ascii="Times New Roman" w:hAnsi="Times New Roman"/>
                <w:color w:val="000000"/>
                <w:sz w:val="24"/>
                <w:lang w:val="ru-RU"/>
              </w:rPr>
              <w:t xml:space="preserve"> </w:t>
            </w:r>
            <w:hyperlink r:id="rId1468" w:tooltip="https://m.edsoo.ru/f29f539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539</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 Александра Невского в произведении С.Т. Романовского «Ледовое побоище»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69" w:tooltip="https://m.edsoo.ru/f2a0996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09962</w:t>
              </w:r>
            </w:hyperlink>
            <w:r>
              <w:rPr>
                <w:rFonts w:ascii="Times New Roman" w:hAnsi="Times New Roman"/>
                <w:color w:val="000000"/>
                <w:sz w:val="24"/>
                <w:lang w:val="ru-RU"/>
              </w:rPr>
              <w:t xml:space="preserve"> </w:t>
            </w:r>
            <w:hyperlink r:id="rId1470" w:tooltip="https://m.edsoo.ru/f29f54c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54</w:t>
              </w:r>
              <w:r>
                <w:rPr>
                  <w:rFonts w:ascii="Times New Roman" w:hAnsi="Times New Roman"/>
                  <w:color w:val="0000ff"/>
                  <w:u w:val="single"/>
                </w:rPr>
                <w:t xml:space="preserve">c</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народной исторической песни: темы, образы, герои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71" w:tooltip="https://m.edsoo.ru/f29f55d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55</w:t>
              </w:r>
              <w:r>
                <w:rPr>
                  <w:rFonts w:ascii="Times New Roman" w:hAnsi="Times New Roman"/>
                  <w:color w:val="0000ff"/>
                  <w:u w:val="single"/>
                </w:rPr>
                <w:t xml:space="preserve">de</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 Великой Отечественной войны в произведениях литературы. На примере рассказа М.С. </w:t>
            </w:r>
            <w:r>
              <w:rPr>
                <w:rFonts w:ascii="Times New Roman" w:hAnsi="Times New Roman"/>
                <w:color w:val="000000"/>
                <w:sz w:val="24"/>
                <w:lang w:val="ru-RU"/>
              </w:rPr>
              <w:t xml:space="preserve">Ефетова</w:t>
            </w:r>
            <w:r>
              <w:rPr>
                <w:rFonts w:ascii="Times New Roman" w:hAnsi="Times New Roman"/>
                <w:color w:val="000000"/>
                <w:sz w:val="24"/>
                <w:lang w:val="ru-RU"/>
              </w:rPr>
              <w:t xml:space="preserve"> «Девочка из Сталинграда»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72" w:tooltip="https://m.edsoo.ru/f29f5af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w:t>
              </w:r>
              <w:r>
                <w:rPr>
                  <w:rFonts w:ascii="Times New Roman" w:hAnsi="Times New Roman"/>
                  <w:color w:val="0000ff"/>
                  <w:u w:val="single"/>
                </w:rPr>
                <w:t xml:space="preserve">afc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понятий поступок, подвиг на примере произведений о Великой Отечественной войне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73" w:tooltip="https://m.edsoo.ru/f29f56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56</w:t>
              </w:r>
              <w:r>
                <w:rPr>
                  <w:rFonts w:ascii="Times New Roman" w:hAnsi="Times New Roman"/>
                  <w:color w:val="0000ff"/>
                  <w:u w:val="single"/>
                </w:rPr>
                <w:t xml:space="preserve">ec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текста авторской песни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74" w:tooltip="https://m.edsoo.ru/f29f5e9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5</w:t>
              </w:r>
              <w:r>
                <w:rPr>
                  <w:rFonts w:ascii="Times New Roman" w:hAnsi="Times New Roman"/>
                  <w:color w:val="0000ff"/>
                  <w:u w:val="single"/>
                </w:rPr>
                <w:t xml:space="preserve">e</w:t>
              </w:r>
              <w:r>
                <w:rPr>
                  <w:rFonts w:ascii="Times New Roman" w:hAnsi="Times New Roman"/>
                  <w:color w:val="0000ff"/>
                  <w:u w:val="single"/>
                  <w:lang w:val="ru-RU"/>
                </w:rPr>
                <w:t xml:space="preserve">94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«Защитник Отечества» по изученным произведениям</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75" w:tooltip="https://m.edsoo.ru/f29f62e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62</w:t>
              </w:r>
              <w:r>
                <w:rPr>
                  <w:rFonts w:ascii="Times New Roman" w:hAnsi="Times New Roman"/>
                  <w:color w:val="0000ff"/>
                  <w:u w:val="single"/>
                </w:rPr>
                <w:t xml:space="preserve">e</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«О Родине, героические страницы истории»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Патриотическое звучание произведений о Родине, о славных и героических страницах истории России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76" w:tooltip="https://m.edsoo.ru/f29f60a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60</w:t>
              </w:r>
              <w:r>
                <w:rPr>
                  <w:rFonts w:ascii="Times New Roman" w:hAnsi="Times New Roman"/>
                  <w:color w:val="0000ff"/>
                  <w:u w:val="single"/>
                </w:rPr>
                <w:t xml:space="preserve">a</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77" w:tooltip="https://m.edsoo.ru/f29f61c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61</w:t>
              </w:r>
              <w:r>
                <w:rPr>
                  <w:rFonts w:ascii="Times New Roman" w:hAnsi="Times New Roman"/>
                  <w:color w:val="0000ff"/>
                  <w:u w:val="single"/>
                </w:rPr>
                <w:t xml:space="preserve">c</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Проявление народной культуры в разнообразных видах фольклора: словесном, музыкальном, обрядовом (календарном)</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78" w:tooltip="https://m.edsoo.ru/f29f695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6952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Разнообразие малых жанров фольклора (назначение, сравнение, классификация)</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79" w:tooltip="https://m.edsoo.ru/f29f695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6952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Представление в сказке народного быта и культуры: сказки о животных, бытовые, волшебные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80" w:tooltip="https://m.edsoo.ru/f29f6ac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ace</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17</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русской</w:t>
            </w:r>
            <w:r>
              <w:rPr>
                <w:rFonts w:ascii="Times New Roman" w:hAnsi="Times New Roman"/>
                <w:color w:val="000000"/>
                <w:sz w:val="24"/>
              </w:rPr>
              <w:t xml:space="preserve"> </w:t>
            </w:r>
            <w:r>
              <w:rPr>
                <w:rFonts w:ascii="Times New Roman" w:hAnsi="Times New Roman"/>
                <w:color w:val="000000"/>
                <w:sz w:val="24"/>
              </w:rPr>
              <w:t xml:space="preserve">народной</w:t>
            </w:r>
            <w:r>
              <w:rPr>
                <w:rFonts w:ascii="Times New Roman" w:hAnsi="Times New Roman"/>
                <w:color w:val="000000"/>
                <w:sz w:val="24"/>
              </w:rPr>
              <w:t xml:space="preserve"> </w:t>
            </w:r>
            <w:r>
              <w:rPr>
                <w:rFonts w:ascii="Times New Roman" w:hAnsi="Times New Roman"/>
                <w:color w:val="000000"/>
                <w:sz w:val="24"/>
              </w:rPr>
              <w:t xml:space="preserve">сказки</w:t>
            </w:r>
            <w:r>
              <w:rPr>
                <w:rFonts w:ascii="Times New Roman" w:hAnsi="Times New Roman"/>
                <w:color w:val="000000"/>
                <w:sz w:val="24"/>
              </w:rPr>
              <w:t xml:space="preserve"> «</w:t>
            </w:r>
            <w:r>
              <w:rPr>
                <w:rFonts w:ascii="Times New Roman" w:hAnsi="Times New Roman"/>
                <w:color w:val="000000"/>
                <w:sz w:val="24"/>
              </w:rPr>
              <w:t xml:space="preserve">Семь</w:t>
            </w:r>
            <w:r>
              <w:rPr>
                <w:rFonts w:ascii="Times New Roman" w:hAnsi="Times New Roman"/>
                <w:color w:val="000000"/>
                <w:sz w:val="24"/>
              </w:rPr>
              <w:t xml:space="preserve"> </w:t>
            </w:r>
            <w:r>
              <w:rPr>
                <w:rFonts w:ascii="Times New Roman" w:hAnsi="Times New Roman"/>
                <w:color w:val="000000"/>
                <w:sz w:val="24"/>
              </w:rPr>
              <w:t xml:space="preserve">Семионов</w:t>
            </w:r>
            <w:r>
              <w:rPr>
                <w:rFonts w:ascii="Times New Roman" w:hAnsi="Times New Roman"/>
                <w:color w:val="000000"/>
                <w:sz w:val="24"/>
              </w:rPr>
              <w:t xml:space="preserve">»</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81" w:tooltip="https://m.edsoo.ru/f29f6d1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d</w:t>
              </w:r>
              <w:r>
                <w:rPr>
                  <w:rFonts w:ascii="Times New Roman" w:hAnsi="Times New Roman"/>
                  <w:color w:val="0000ff"/>
                  <w:u w:val="single"/>
                  <w:lang w:val="ru-RU"/>
                </w:rPr>
                <w:t xml:space="preserve">1</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Путешествие героя как основа композиции волшебной сказки. На примере русской народной сказки «Семь Семионов»</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нравственных ценностей на примере фольклорных сказок народов России и мира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82" w:tooltip="https://m.edsoo.ru/f29f70a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70</w:t>
              </w:r>
              <w:r>
                <w:rPr>
                  <w:rFonts w:ascii="Times New Roman" w:hAnsi="Times New Roman"/>
                  <w:color w:val="0000ff"/>
                  <w:u w:val="single"/>
                </w:rPr>
                <w:t xml:space="preserve">aa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20</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осетинской</w:t>
            </w:r>
            <w:r>
              <w:rPr>
                <w:rFonts w:ascii="Times New Roman" w:hAnsi="Times New Roman"/>
                <w:color w:val="000000"/>
                <w:sz w:val="24"/>
              </w:rPr>
              <w:t xml:space="preserve"> </w:t>
            </w:r>
            <w:r>
              <w:rPr>
                <w:rFonts w:ascii="Times New Roman" w:hAnsi="Times New Roman"/>
                <w:color w:val="000000"/>
                <w:sz w:val="24"/>
              </w:rPr>
              <w:t xml:space="preserve">народной</w:t>
            </w:r>
            <w:r>
              <w:rPr>
                <w:rFonts w:ascii="Times New Roman" w:hAnsi="Times New Roman"/>
                <w:color w:val="000000"/>
                <w:sz w:val="24"/>
              </w:rPr>
              <w:t xml:space="preserve"> </w:t>
            </w:r>
            <w:r>
              <w:rPr>
                <w:rFonts w:ascii="Times New Roman" w:hAnsi="Times New Roman"/>
                <w:color w:val="000000"/>
                <w:sz w:val="24"/>
              </w:rPr>
              <w:t xml:space="preserve">сказки</w:t>
            </w:r>
            <w:r>
              <w:rPr>
                <w:rFonts w:ascii="Times New Roman" w:hAnsi="Times New Roman"/>
                <w:color w:val="000000"/>
                <w:sz w:val="24"/>
              </w:rPr>
              <w:t xml:space="preserve"> «</w:t>
            </w:r>
            <w:r>
              <w:rPr>
                <w:rFonts w:ascii="Times New Roman" w:hAnsi="Times New Roman"/>
                <w:color w:val="000000"/>
                <w:sz w:val="24"/>
              </w:rPr>
              <w:t xml:space="preserve">Что</w:t>
            </w:r>
            <w:r>
              <w:rPr>
                <w:rFonts w:ascii="Times New Roman" w:hAnsi="Times New Roman"/>
                <w:color w:val="000000"/>
                <w:sz w:val="24"/>
              </w:rPr>
              <w:t xml:space="preserve"> </w:t>
            </w:r>
            <w:r>
              <w:rPr>
                <w:rFonts w:ascii="Times New Roman" w:hAnsi="Times New Roman"/>
                <w:color w:val="000000"/>
                <w:sz w:val="24"/>
              </w:rPr>
              <w:t xml:space="preserve">дороже</w:t>
            </w:r>
            <w:r>
              <w:rPr>
                <w:rFonts w:ascii="Times New Roman" w:hAnsi="Times New Roman"/>
                <w:color w:val="000000"/>
                <w:sz w:val="24"/>
              </w:rPr>
              <w:t xml:space="preserve">?»</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83" w:tooltip="https://m.edsoo.ru/f29f6c0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c</w:t>
              </w:r>
              <w:r>
                <w:rPr>
                  <w:rFonts w:ascii="Times New Roman" w:hAnsi="Times New Roman"/>
                  <w:color w:val="0000ff"/>
                  <w:u w:val="single"/>
                  <w:lang w:val="ru-RU"/>
                </w:rPr>
                <w:t xml:space="preserve">04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21</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немецкой</w:t>
            </w:r>
            <w:r>
              <w:rPr>
                <w:rFonts w:ascii="Times New Roman" w:hAnsi="Times New Roman"/>
                <w:color w:val="000000"/>
                <w:sz w:val="24"/>
              </w:rPr>
              <w:t xml:space="preserve"> </w:t>
            </w:r>
            <w:r>
              <w:rPr>
                <w:rFonts w:ascii="Times New Roman" w:hAnsi="Times New Roman"/>
                <w:color w:val="000000"/>
                <w:sz w:val="24"/>
              </w:rPr>
              <w:t xml:space="preserve">народной</w:t>
            </w:r>
            <w:r>
              <w:rPr>
                <w:rFonts w:ascii="Times New Roman" w:hAnsi="Times New Roman"/>
                <w:color w:val="000000"/>
                <w:sz w:val="24"/>
              </w:rPr>
              <w:t xml:space="preserve"> </w:t>
            </w:r>
            <w:r>
              <w:rPr>
                <w:rFonts w:ascii="Times New Roman" w:hAnsi="Times New Roman"/>
                <w:color w:val="000000"/>
                <w:sz w:val="24"/>
              </w:rPr>
              <w:t xml:space="preserve">сказки</w:t>
            </w:r>
            <w:r>
              <w:rPr>
                <w:rFonts w:ascii="Times New Roman" w:hAnsi="Times New Roman"/>
                <w:color w:val="000000"/>
                <w:sz w:val="24"/>
              </w:rPr>
              <w:t xml:space="preserve"> «</w:t>
            </w:r>
            <w:r>
              <w:rPr>
                <w:rFonts w:ascii="Times New Roman" w:hAnsi="Times New Roman"/>
                <w:color w:val="000000"/>
                <w:sz w:val="24"/>
              </w:rPr>
              <w:t xml:space="preserve">Три</w:t>
            </w:r>
            <w:r>
              <w:rPr>
                <w:rFonts w:ascii="Times New Roman" w:hAnsi="Times New Roman"/>
                <w:color w:val="000000"/>
                <w:sz w:val="24"/>
              </w:rPr>
              <w:t xml:space="preserve"> </w:t>
            </w:r>
            <w:r>
              <w:rPr>
                <w:rFonts w:ascii="Times New Roman" w:hAnsi="Times New Roman"/>
                <w:color w:val="000000"/>
                <w:sz w:val="24"/>
              </w:rPr>
              <w:t xml:space="preserve">бабочки</w:t>
            </w:r>
            <w:r>
              <w:rPr>
                <w:rFonts w:ascii="Times New Roman" w:hAnsi="Times New Roman"/>
                <w:color w:val="000000"/>
                <w:sz w:val="24"/>
              </w:rPr>
              <w:t xml:space="preserve">»</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84" w:tooltip="https://m.edsoo.ru/f29f783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783</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22</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фольклорных произведений разных народов: тема, герои, сюжет</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85" w:tooltip="https://m.edsoo.ru/f29f76c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76</w:t>
              </w:r>
              <w:r>
                <w:rPr>
                  <w:rFonts w:ascii="Times New Roman" w:hAnsi="Times New Roman"/>
                  <w:color w:val="0000ff"/>
                  <w:u w:val="single"/>
                </w:rPr>
                <w:t xml:space="preserve">cc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Образы русских богатырей: где жили, чем занимались, какими качествами обладали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86" w:tooltip="https://m.edsoo.ru/f29f6e3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e</w:t>
              </w:r>
              <w:r>
                <w:rPr>
                  <w:rFonts w:ascii="Times New Roman" w:hAnsi="Times New Roman"/>
                  <w:color w:val="0000ff"/>
                  <w:u w:val="single"/>
                  <w:lang w:val="ru-RU"/>
                </w:rPr>
                <w:t xml:space="preserve">34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Средства художественной выразительности в былине: устойчивые выражения, повторы, гипербола, устаревшие слова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87" w:tooltip="https://m.edsoo.ru/f29f6f3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6</w:t>
              </w:r>
              <w:r>
                <w:rPr>
                  <w:rFonts w:ascii="Times New Roman" w:hAnsi="Times New Roman"/>
                  <w:color w:val="0000ff"/>
                  <w:u w:val="single"/>
                </w:rPr>
                <w:t xml:space="preserve">f</w:t>
              </w:r>
              <w:r>
                <w:rPr>
                  <w:rFonts w:ascii="Times New Roman" w:hAnsi="Times New Roman"/>
                  <w:color w:val="0000ff"/>
                  <w:u w:val="single"/>
                  <w:lang w:val="ru-RU"/>
                </w:rPr>
                <w:t xml:space="preserve">38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Отражение народной былинной темы в творчестве художника В.М. Васнецова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88" w:tooltip="https://m.edsoo.ru/f2a09c6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w:t>
              </w:r>
              <w:r>
                <w:rPr>
                  <w:rFonts w:ascii="Times New Roman" w:hAnsi="Times New Roman"/>
                  <w:color w:val="0000ff"/>
                  <w:u w:val="single"/>
                </w:rPr>
                <w:t xml:space="preserve">c</w:t>
              </w:r>
              <w:r>
                <w:rPr>
                  <w:rFonts w:ascii="Times New Roman" w:hAnsi="Times New Roman"/>
                  <w:color w:val="0000ff"/>
                  <w:u w:val="single"/>
                  <w:lang w:val="ru-RU"/>
                </w:rPr>
                <w:t xml:space="preserve">64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«Фольклор – народная мудрость»</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детскими книгами на тему: «Фольклор (устное народное творчество)»: собиратели фольклора (А.Н. Афанасьев, В.И. Даль)</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89" w:tooltip="https://m.edsoo.ru/f29f795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7956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28</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 xml:space="preserve">Басни</w:t>
            </w:r>
            <w:r>
              <w:rPr>
                <w:rFonts w:ascii="Times New Roman" w:hAnsi="Times New Roman"/>
                <w:color w:val="000000"/>
                <w:sz w:val="24"/>
              </w:rPr>
              <w:t xml:space="preserve"> </w:t>
            </w:r>
            <w:r>
              <w:rPr>
                <w:rFonts w:ascii="Times New Roman" w:hAnsi="Times New Roman"/>
                <w:color w:val="000000"/>
                <w:sz w:val="24"/>
              </w:rPr>
              <w:t xml:space="preserve">стихотворные</w:t>
            </w:r>
            <w:r>
              <w:rPr>
                <w:rFonts w:ascii="Times New Roman" w:hAnsi="Times New Roman"/>
                <w:color w:val="000000"/>
                <w:sz w:val="24"/>
              </w:rPr>
              <w:t xml:space="preserve"> и </w:t>
            </w:r>
            <w:r>
              <w:rPr>
                <w:rFonts w:ascii="Times New Roman" w:hAnsi="Times New Roman"/>
                <w:color w:val="000000"/>
                <w:sz w:val="24"/>
              </w:rPr>
              <w:t xml:space="preserve">прозаические</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90" w:tooltip="https://m.edsoo.ru/f29f8eb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w:t>
              </w:r>
              <w:r>
                <w:rPr>
                  <w:rFonts w:ascii="Times New Roman" w:hAnsi="Times New Roman"/>
                  <w:color w:val="0000ff"/>
                  <w:u w:val="single"/>
                </w:rPr>
                <w:t xml:space="preserve">eb</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29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басен: темы и герои, особенности языка. На примере </w:t>
            </w:r>
            <w:r>
              <w:rPr>
                <w:rFonts w:ascii="Times New Roman" w:hAnsi="Times New Roman"/>
                <w:color w:val="000000"/>
                <w:sz w:val="24"/>
                <w:lang w:val="ru-RU"/>
              </w:rPr>
              <w:t xml:space="preserve">басен И.А. Крылов «Стрекоза и муравей», И.И. </w:t>
            </w:r>
            <w:r>
              <w:rPr>
                <w:rFonts w:ascii="Times New Roman" w:hAnsi="Times New Roman"/>
                <w:color w:val="000000"/>
                <w:sz w:val="24"/>
                <w:lang w:val="ru-RU"/>
              </w:rPr>
              <w:t xml:space="preserve">Хемницера</w:t>
            </w:r>
            <w:r>
              <w:rPr>
                <w:rFonts w:ascii="Times New Roman" w:hAnsi="Times New Roman"/>
                <w:color w:val="000000"/>
                <w:sz w:val="24"/>
                <w:lang w:val="ru-RU"/>
              </w:rPr>
              <w:t xml:space="preserve"> «Стрекоза», Л.Н. Толстого «Стрекоза и муравьи»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91" w:tooltip="https://m.edsoo.ru/f29f8ff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w:t>
              </w:r>
              <w:r>
                <w:rPr>
                  <w:rFonts w:ascii="Times New Roman" w:hAnsi="Times New Roman"/>
                  <w:color w:val="0000ff"/>
                  <w:u w:val="single"/>
                </w:rPr>
                <w:t xml:space="preserve">ff</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Аллегория и ирония как характеристика героев басен. На примере басни И.А. Крылова «Мартышка и очки»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92" w:tooltip="https://m.edsoo.ru/f29f91d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91</w:t>
              </w:r>
              <w:r>
                <w:rPr>
                  <w:rFonts w:ascii="Times New Roman" w:hAnsi="Times New Roman"/>
                  <w:color w:val="0000ff"/>
                  <w:u w:val="single"/>
                </w:rPr>
                <w:t xml:space="preserve">d</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31</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Работа с баснями И.А. Крылова. </w:t>
            </w:r>
            <w:r>
              <w:rPr>
                <w:rFonts w:ascii="Times New Roman" w:hAnsi="Times New Roman"/>
                <w:color w:val="000000"/>
                <w:sz w:val="24"/>
              </w:rPr>
              <w:t xml:space="preserve">Инсценирование</w:t>
            </w:r>
            <w:r>
              <w:rPr>
                <w:rFonts w:ascii="Times New Roman" w:hAnsi="Times New Roman"/>
                <w:color w:val="000000"/>
                <w:sz w:val="24"/>
              </w:rPr>
              <w:t xml:space="preserve"> </w:t>
            </w:r>
            <w:r>
              <w:rPr>
                <w:rFonts w:ascii="Times New Roman" w:hAnsi="Times New Roman"/>
                <w:color w:val="000000"/>
                <w:sz w:val="24"/>
              </w:rPr>
              <w:t xml:space="preserve">их</w:t>
            </w:r>
            <w:r>
              <w:rPr>
                <w:rFonts w:ascii="Times New Roman" w:hAnsi="Times New Roman"/>
                <w:color w:val="000000"/>
                <w:sz w:val="24"/>
              </w:rPr>
              <w:t xml:space="preserve"> </w:t>
            </w:r>
            <w:r>
              <w:rPr>
                <w:rFonts w:ascii="Times New Roman" w:hAnsi="Times New Roman"/>
                <w:color w:val="000000"/>
                <w:sz w:val="24"/>
              </w:rPr>
              <w:t xml:space="preserve">сюжета</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93" w:tooltip="https://m.edsoo.ru/f29f930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9300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32</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Язык басен И.А. Крылова: пословицы, поговорки, крылатые выражения</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94" w:tooltip="https://m.edsoo.ru/f2a0bdc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bdc</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литературной сказкой А.С. Пушкина «Сказка о мёртвой царевне и о семи богатырях»: сюжет произведения</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95" w:tooltip="https://m.edsoo.ru/f29f7cb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w:t>
              </w:r>
              <w:r>
                <w:rPr>
                  <w:rFonts w:ascii="Times New Roman" w:hAnsi="Times New Roman"/>
                  <w:color w:val="0000ff"/>
                  <w:u w:val="single"/>
                </w:rPr>
                <w:t xml:space="preserve">cbc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положительных и отрицательных героев, волшебные помощники в сказке А.С. Пушкина «Сказка о мёртвой царевне и о семи богатырях»</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96" w:tooltip="https://m.edsoo.ru/f29f87f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87</w:t>
              </w:r>
              <w:r>
                <w:rPr>
                  <w:rFonts w:ascii="Times New Roman" w:hAnsi="Times New Roman"/>
                  <w:color w:val="0000ff"/>
                  <w:u w:val="single"/>
                </w:rPr>
                <w:t xml:space="preserve">f</w:t>
              </w:r>
              <w:r>
                <w:rPr>
                  <w:rFonts w:ascii="Times New Roman" w:hAnsi="Times New Roman"/>
                  <w:color w:val="0000ff"/>
                  <w:u w:val="single"/>
                  <w:lang w:val="ru-RU"/>
                </w:rPr>
                <w:t xml:space="preserve">2</w:t>
              </w:r>
            </w:hyperlink>
            <w:r>
              <w:rPr>
                <w:rFonts w:ascii="Times New Roman" w:hAnsi="Times New Roman"/>
                <w:color w:val="000000"/>
                <w:sz w:val="24"/>
                <w:lang w:val="ru-RU"/>
              </w:rPr>
              <w:t xml:space="preserve"> </w:t>
            </w:r>
            <w:hyperlink r:id="rId1497" w:tooltip="https://m.edsoo.ru/f29f7e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w:t>
              </w:r>
              <w:r>
                <w:rPr>
                  <w:rFonts w:ascii="Times New Roman" w:hAnsi="Times New Roman"/>
                  <w:color w:val="0000ff"/>
                  <w:u w:val="single"/>
                </w:rPr>
                <w:t xml:space="preserve">e</w:t>
              </w:r>
              <w:r>
                <w:rPr>
                  <w:rFonts w:ascii="Times New Roman" w:hAnsi="Times New Roman"/>
                  <w:color w:val="0000ff"/>
                  <w:u w:val="single"/>
                  <w:lang w:val="ru-RU"/>
                </w:rPr>
                <w:t xml:space="preserve">42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текста, языком авторской сказки А.С. Пушкина «Сказка о мёртвой царевне и о семи богатырях»</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498" w:tooltip="https://m.edsoo.ru/f29f890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890</w:t>
              </w:r>
              <w:r>
                <w:rPr>
                  <w:rFonts w:ascii="Times New Roman" w:hAnsi="Times New Roman"/>
                  <w:color w:val="0000ff"/>
                  <w:u w:val="single"/>
                </w:rPr>
                <w:t xml:space="preserve">a</w:t>
              </w:r>
            </w:hyperlink>
            <w:r>
              <w:rPr>
                <w:rFonts w:ascii="Times New Roman" w:hAnsi="Times New Roman"/>
                <w:color w:val="000000"/>
                <w:sz w:val="24"/>
                <w:lang w:val="ru-RU"/>
              </w:rPr>
              <w:t xml:space="preserve"> </w:t>
            </w:r>
            <w:hyperlink r:id="rId1499" w:tooltip="https://m.edsoo.ru/f29f847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8478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Фольклорная основа литературной сказки А.С. Пушкина «Сказка о </w:t>
            </w:r>
            <w:r>
              <w:rPr>
                <w:rFonts w:ascii="Times New Roman" w:hAnsi="Times New Roman"/>
                <w:color w:val="000000"/>
                <w:sz w:val="24"/>
                <w:lang w:val="ru-RU"/>
              </w:rPr>
              <w:t xml:space="preserve">мёртвой царевне и о семи богатырях»</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00" w:tooltip="https://m.edsoo.ru/f29f8a1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w:t>
              </w:r>
              <w:r>
                <w:rPr>
                  <w:rFonts w:ascii="Times New Roman" w:hAnsi="Times New Roman"/>
                  <w:color w:val="0000ff"/>
                  <w:u w:val="single"/>
                </w:rPr>
                <w:t xml:space="preserve">a</w:t>
              </w:r>
              <w:r>
                <w:rPr>
                  <w:rFonts w:ascii="Times New Roman" w:hAnsi="Times New Roman"/>
                  <w:color w:val="0000ff"/>
                  <w:u w:val="single"/>
                  <w:lang w:val="ru-RU"/>
                </w:rPr>
                <w:t xml:space="preserve">18</w:t>
              </w:r>
            </w:hyperlink>
            <w:r>
              <w:rPr>
                <w:rFonts w:ascii="Times New Roman" w:hAnsi="Times New Roman"/>
                <w:color w:val="000000"/>
                <w:sz w:val="24"/>
                <w:lang w:val="ru-RU"/>
              </w:rPr>
              <w:t xml:space="preserve"> </w:t>
            </w:r>
            <w:hyperlink r:id="rId1501" w:tooltip="https://m.edsoo.ru/f29f85c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85</w:t>
              </w:r>
              <w:r>
                <w:rPr>
                  <w:rFonts w:ascii="Times New Roman" w:hAnsi="Times New Roman"/>
                  <w:color w:val="0000ff"/>
                  <w:u w:val="single"/>
                </w:rPr>
                <w:t xml:space="preserve">c</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Сходство фольклорных произведений и литературных сказок А.С. Пушкина, В.А. Жуковского по тематике, художественным образам («бродячие» сюжеты)</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02" w:tooltip="https://m.edsoo.ru/f29f8b1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w:t>
              </w:r>
              <w:r>
                <w:rPr>
                  <w:rFonts w:ascii="Times New Roman" w:hAnsi="Times New Roman"/>
                  <w:color w:val="0000ff"/>
                  <w:u w:val="single"/>
                </w:rPr>
                <w:t xml:space="preserve">b</w:t>
              </w:r>
              <w:r>
                <w:rPr>
                  <w:rFonts w:ascii="Times New Roman" w:hAnsi="Times New Roman"/>
                  <w:color w:val="0000ff"/>
                  <w:u w:val="single"/>
                  <w:lang w:val="ru-RU"/>
                </w:rPr>
                <w:t xml:space="preserve">1</w:t>
              </w:r>
              <w:r>
                <w:rPr>
                  <w:rFonts w:ascii="Times New Roman" w:hAnsi="Times New Roman"/>
                  <w:color w:val="0000ff"/>
                  <w:u w:val="single"/>
                </w:rPr>
                <w:t xml:space="preserve">c</w:t>
              </w:r>
            </w:hyperlink>
            <w:r>
              <w:rPr>
                <w:rFonts w:ascii="Times New Roman" w:hAnsi="Times New Roman"/>
                <w:color w:val="000000"/>
                <w:sz w:val="24"/>
                <w:lang w:val="ru-RU"/>
              </w:rPr>
              <w:t xml:space="preserve"> </w:t>
            </w:r>
            <w:hyperlink r:id="rId1503" w:tooltip="https://m.edsoo.ru/f29f86d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86</w:t>
              </w:r>
              <w:r>
                <w:rPr>
                  <w:rFonts w:ascii="Times New Roman" w:hAnsi="Times New Roman"/>
                  <w:color w:val="0000ff"/>
                  <w:u w:val="single"/>
                </w:rPr>
                <w:t xml:space="preserve">d</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Картины осени в лирических произведениях А.С. Пушкина: сравнения, эпитеты, олицетворения</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04" w:tooltip="https://m.edsoo.ru/f29f7ba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w:t>
              </w:r>
              <w:r>
                <w:rPr>
                  <w:rFonts w:ascii="Times New Roman" w:hAnsi="Times New Roman"/>
                  <w:color w:val="0000ff"/>
                  <w:u w:val="single"/>
                </w:rPr>
                <w:t xml:space="preserve">ba</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39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других его стихотворениях</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05" w:tooltip="https://m.edsoo.ru/f29f7a7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7</w:t>
              </w:r>
              <w:r>
                <w:rPr>
                  <w:rFonts w:ascii="Times New Roman" w:hAnsi="Times New Roman"/>
                  <w:color w:val="0000ff"/>
                  <w:u w:val="single"/>
                </w:rPr>
                <w:t xml:space="preserve">a</w:t>
              </w:r>
              <w:r>
                <w:rPr>
                  <w:rFonts w:ascii="Times New Roman" w:hAnsi="Times New Roman"/>
                  <w:color w:val="0000ff"/>
                  <w:u w:val="single"/>
                  <w:lang w:val="ru-RU"/>
                </w:rPr>
                <w:t xml:space="preserve">78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дружбы в произведениях А.С. Пушкина. На примере стихотворения «И.И. Пущину»</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06" w:tooltip="https://m.edsoo.ru/f29f828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8284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41</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стихотворения</w:t>
            </w:r>
            <w:r>
              <w:rPr>
                <w:rFonts w:ascii="Times New Roman" w:hAnsi="Times New Roman"/>
                <w:color w:val="000000"/>
                <w:sz w:val="24"/>
              </w:rPr>
              <w:t xml:space="preserve"> «</w:t>
            </w:r>
            <w:r>
              <w:rPr>
                <w:rFonts w:ascii="Times New Roman" w:hAnsi="Times New Roman"/>
                <w:color w:val="000000"/>
                <w:sz w:val="24"/>
              </w:rPr>
              <w:t xml:space="preserve">Няне</w:t>
            </w:r>
            <w:r>
              <w:rPr>
                <w:rFonts w:ascii="Times New Roman" w:hAnsi="Times New Roman"/>
                <w:color w:val="000000"/>
                <w:sz w:val="24"/>
              </w:rPr>
              <w:t xml:space="preserve">»</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07" w:tooltip="https://m.edsoo.ru/f2a0a4b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4</w:t>
              </w:r>
              <w:r>
                <w:rPr>
                  <w:rFonts w:ascii="Times New Roman" w:hAnsi="Times New Roman"/>
                  <w:color w:val="0000ff"/>
                  <w:u w:val="single"/>
                </w:rPr>
                <w:t xml:space="preserve">b</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42</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«Моё любимое стихотворение А.С. Пушкина»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08" w:tooltip="https://m.edsoo.ru/f2a09dd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w:t>
              </w:r>
              <w:r>
                <w:rPr>
                  <w:rFonts w:ascii="Times New Roman" w:hAnsi="Times New Roman"/>
                  <w:color w:val="0000ff"/>
                  <w:u w:val="single"/>
                </w:rPr>
                <w:t xml:space="preserve">dd</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w:t>
            </w:r>
            <w:r>
              <w:rPr>
                <w:rFonts w:ascii="Times New Roman" w:hAnsi="Times New Roman"/>
                <w:color w:val="000000"/>
                <w:sz w:val="24"/>
                <w:lang w:val="ru-RU"/>
              </w:rPr>
              <w:t xml:space="preserve">итогам раздела «Творчество А.С. Пушкина»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выставки «Произведения А.С. Пушкина»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09" w:tooltip="https://m.edsoo.ru/f2a0a7f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7</w:t>
              </w:r>
              <w:r>
                <w:rPr>
                  <w:rFonts w:ascii="Times New Roman" w:hAnsi="Times New Roman"/>
                  <w:color w:val="0000ff"/>
                  <w:u w:val="single"/>
                </w:rPr>
                <w:t xml:space="preserve">f</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Патриотическое звучание стихотворения М.Ю. Лермонтова «Москва, Москва! …люблю тебя как сын…»: метафора как «скрытое» сравнение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10" w:tooltip="https://m.edsoo.ru/f29f955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9558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Строфа как элемент композиции стихотворения М.Ю. Лермонтова «Парус»</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11" w:tooltip="https://m.edsoo.ru/f29f941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9418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со стихотворением М.Ю. Лермонтова «Утёс»: характеристика средств художественной выразительности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12" w:tooltip="https://m.edsoo.ru/f29f971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9710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13" w:tooltip="https://m.edsoo.ru/f29f983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983</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49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Литературная сказка П.П. Ершова «Конёк-Горбунок»: сюжет и построение (композиция) сказки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Речевые особенности (сказочные формулы, повторы, постоянные эпитеты) сказки П.П. Ершова «Конёк-Горбунок»</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51</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героя и его волшебного помощника сказки </w:t>
            </w:r>
            <w:r>
              <w:rPr>
                <w:rFonts w:ascii="Times New Roman" w:hAnsi="Times New Roman"/>
                <w:color w:val="000000"/>
                <w:sz w:val="24"/>
                <w:lang w:val="ru-RU"/>
              </w:rPr>
              <w:t xml:space="preserve">П.П. Ершова «Конёк-Горбунок»</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52</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rPr>
              <w:t xml:space="preserve">Тематика</w:t>
            </w:r>
            <w:r>
              <w:rPr>
                <w:rFonts w:ascii="Times New Roman" w:hAnsi="Times New Roman"/>
                <w:color w:val="000000"/>
                <w:sz w:val="24"/>
              </w:rPr>
              <w:t xml:space="preserve"> </w:t>
            </w:r>
            <w:r>
              <w:rPr>
                <w:rFonts w:ascii="Times New Roman" w:hAnsi="Times New Roman"/>
                <w:color w:val="000000"/>
                <w:sz w:val="24"/>
              </w:rPr>
              <w:t xml:space="preserve">авторских</w:t>
            </w:r>
            <w:r>
              <w:rPr>
                <w:rFonts w:ascii="Times New Roman" w:hAnsi="Times New Roman"/>
                <w:color w:val="000000"/>
                <w:sz w:val="24"/>
              </w:rPr>
              <w:t xml:space="preserve"> </w:t>
            </w:r>
            <w:r>
              <w:rPr>
                <w:rFonts w:ascii="Times New Roman" w:hAnsi="Times New Roman"/>
                <w:color w:val="000000"/>
                <w:sz w:val="24"/>
              </w:rPr>
              <w:t xml:space="preserve">стихотворных</w:t>
            </w:r>
            <w:r>
              <w:rPr>
                <w:rFonts w:ascii="Times New Roman" w:hAnsi="Times New Roman"/>
                <w:color w:val="000000"/>
                <w:sz w:val="24"/>
              </w:rPr>
              <w:t xml:space="preserve"> </w:t>
            </w:r>
            <w:r>
              <w:rPr>
                <w:rFonts w:ascii="Times New Roman" w:hAnsi="Times New Roman"/>
                <w:color w:val="000000"/>
                <w:sz w:val="24"/>
              </w:rPr>
              <w:t xml:space="preserve">сказок</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14" w:tooltip="https://m.edsoo.ru/f2a0c00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00</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уральскими сказами П.П. Бажова. Сочетание в сказах вымысла и реальности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Народные образы героев сказа П.П. Бажова «Серебряное копытце»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Наблюдение за художественными особенностями, языком сказа П.П. Бажова «Серебряное копытце»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Иллюстрации как отражение сюжета сказов П.П. Бажова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15" w:tooltip="https://m.edsoo.ru/f2a0c34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34</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Контрольная работа по разделу «Литературная сказка»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явления природы в стихотворении В.А. Жуковский «Загадка»: приёмы создания художественного образа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16" w:tooltip="https://m.edsoo.ru/f29faec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faec</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59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Сравнение образа радуги в стихотворениях В.А. Жуковского «Загадка» и Ф.И. Тютчева «Как неожиданно и ярко»</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17" w:tooltip="https://m.edsoo.ru/f29f9c4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w:t>
              </w:r>
              <w:r>
                <w:rPr>
                  <w:rFonts w:ascii="Times New Roman" w:hAnsi="Times New Roman"/>
                  <w:color w:val="0000ff"/>
                  <w:u w:val="single"/>
                </w:rPr>
                <w:t xml:space="preserve">c</w:t>
              </w:r>
              <w:r>
                <w:rPr>
                  <w:rFonts w:ascii="Times New Roman" w:hAnsi="Times New Roman"/>
                  <w:color w:val="0000ff"/>
                  <w:u w:val="single"/>
                  <w:lang w:val="ru-RU"/>
                </w:rPr>
                <w:t xml:space="preserve">42</w:t>
              </w:r>
            </w:hyperlink>
            <w:r>
              <w:rPr>
                <w:rFonts w:ascii="Times New Roman" w:hAnsi="Times New Roman"/>
                <w:color w:val="000000"/>
                <w:sz w:val="24"/>
                <w:lang w:val="ru-RU"/>
              </w:rPr>
              <w:t xml:space="preserve"> </w:t>
            </w:r>
            <w:hyperlink r:id="rId1518" w:tooltip="https://m.edsoo.ru/f29f9ee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w:t>
              </w:r>
              <w:r>
                <w:rPr>
                  <w:rFonts w:ascii="Times New Roman" w:hAnsi="Times New Roman"/>
                  <w:color w:val="0000ff"/>
                  <w:u w:val="single"/>
                </w:rPr>
                <w:t xml:space="preserve">ee</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Восприятие картин природы в стихотворении А.А. Фета «Весенний дождь» и других его </w:t>
            </w:r>
            <w:r>
              <w:rPr>
                <w:rFonts w:ascii="Times New Roman" w:hAnsi="Times New Roman"/>
                <w:color w:val="000000"/>
                <w:sz w:val="24"/>
                <w:lang w:val="ru-RU"/>
              </w:rPr>
              <w:t xml:space="preserve">стихотворенях</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19" w:tooltip="https://m.edsoo.ru/f29f9b3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w:t>
              </w:r>
              <w:r>
                <w:rPr>
                  <w:rFonts w:ascii="Times New Roman" w:hAnsi="Times New Roman"/>
                  <w:color w:val="0000ff"/>
                  <w:u w:val="single"/>
                </w:rPr>
                <w:t xml:space="preserve">b</w:t>
              </w:r>
              <w:r>
                <w:rPr>
                  <w:rFonts w:ascii="Times New Roman" w:hAnsi="Times New Roman"/>
                  <w:color w:val="0000ff"/>
                  <w:u w:val="single"/>
                  <w:lang w:val="ru-RU"/>
                </w:rPr>
                <w:t xml:space="preserve">34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61</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 xml:space="preserve">Как</w:t>
            </w:r>
            <w:r>
              <w:rPr>
                <w:rFonts w:ascii="Times New Roman" w:hAnsi="Times New Roman"/>
                <w:color w:val="000000"/>
                <w:sz w:val="24"/>
              </w:rPr>
              <w:t xml:space="preserve"> </w:t>
            </w:r>
            <w:r>
              <w:rPr>
                <w:rFonts w:ascii="Times New Roman" w:hAnsi="Times New Roman"/>
                <w:color w:val="000000"/>
                <w:sz w:val="24"/>
              </w:rPr>
              <w:t xml:space="preserve">воздух</w:t>
            </w:r>
            <w:r>
              <w:rPr>
                <w:rFonts w:ascii="Times New Roman" w:hAnsi="Times New Roman"/>
                <w:color w:val="000000"/>
                <w:sz w:val="24"/>
              </w:rPr>
              <w:t xml:space="preserve"> </w:t>
            </w:r>
            <w:r>
              <w:rPr>
                <w:rFonts w:ascii="Times New Roman" w:hAnsi="Times New Roman"/>
                <w:color w:val="000000"/>
                <w:sz w:val="24"/>
              </w:rPr>
              <w:t xml:space="preserve">чист</w:t>
            </w:r>
            <w:r>
              <w:rPr>
                <w:rFonts w:ascii="Times New Roman" w:hAnsi="Times New Roman"/>
                <w:color w:val="000000"/>
                <w:sz w:val="24"/>
              </w:rPr>
              <w:t xml:space="preserve">...»</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20" w:tooltip="https://m.edsoo.ru/f29fa00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002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62</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Н.А. </w:t>
            </w:r>
            <w:r>
              <w:rPr>
                <w:rFonts w:ascii="Times New Roman" w:hAnsi="Times New Roman"/>
                <w:color w:val="000000"/>
                <w:sz w:val="24"/>
              </w:rPr>
              <w:t xml:space="preserve">Некрасова</w:t>
            </w:r>
            <w:r>
              <w:rPr>
                <w:rFonts w:ascii="Times New Roman" w:hAnsi="Times New Roman"/>
                <w:color w:val="000000"/>
                <w:sz w:val="24"/>
              </w:rPr>
              <w:t xml:space="preserve"> «</w:t>
            </w:r>
            <w:r>
              <w:rPr>
                <w:rFonts w:ascii="Times New Roman" w:hAnsi="Times New Roman"/>
                <w:color w:val="000000"/>
                <w:sz w:val="24"/>
              </w:rPr>
              <w:t xml:space="preserve">Саша</w:t>
            </w:r>
            <w:r>
              <w:rPr>
                <w:rFonts w:ascii="Times New Roman" w:hAnsi="Times New Roman"/>
                <w:color w:val="000000"/>
                <w:sz w:val="24"/>
              </w:rPr>
              <w:t xml:space="preserve">»</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21" w:tooltip="https://m.edsoo.ru/f29fa11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11</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Поэты о красоте родной природы: анализ авторских приёмов создания художественного образа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22" w:tooltip="https://m.edsoo.ru/f29fa21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21</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по репродукции картины на основе изученных произведений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23" w:tooltip="https://m.edsoo.ru/f29f9d8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w:t>
              </w:r>
              <w:r>
                <w:rPr>
                  <w:rFonts w:ascii="Times New Roman" w:hAnsi="Times New Roman"/>
                  <w:color w:val="0000ff"/>
                  <w:u w:val="single"/>
                  <w:lang w:val="ru-RU"/>
                </w:rPr>
                <w:t xml:space="preserve">9</w:t>
              </w:r>
              <w:r>
                <w:rPr>
                  <w:rFonts w:ascii="Times New Roman" w:hAnsi="Times New Roman"/>
                  <w:color w:val="0000ff"/>
                  <w:u w:val="single"/>
                </w:rPr>
                <w:t xml:space="preserve">d</w:t>
              </w:r>
              <w:r>
                <w:rPr>
                  <w:rFonts w:ascii="Times New Roman" w:hAnsi="Times New Roman"/>
                  <w:color w:val="0000ff"/>
                  <w:u w:val="single"/>
                  <w:lang w:val="ru-RU"/>
                </w:rPr>
                <w:t xml:space="preserve">82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Творчество Л.Н. Толстого – великого русского писателя</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24" w:tooltip="https://m.edsoo.ru/f29fa66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66</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Басни Л.Н. Толстого: выделение жанровых особенностей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25" w:tooltip="https://m.edsoo.ru/f29fac6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fac</w:t>
              </w:r>
              <w:r>
                <w:rPr>
                  <w:rFonts w:ascii="Times New Roman" w:hAnsi="Times New Roman"/>
                  <w:color w:val="0000ff"/>
                  <w:u w:val="single"/>
                  <w:lang w:val="ru-RU"/>
                </w:rPr>
                <w:t xml:space="preserve">6</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Чтение научно-познавательных рассказов Л.Н. Толстого. Примеры текста-рассуждения в рассказе «Черепаха»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26" w:tooltip="https://m.edsoo.ru/f29fab5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fab</w:t>
              </w:r>
              <w:r>
                <w:rPr>
                  <w:rFonts w:ascii="Times New Roman" w:hAnsi="Times New Roman"/>
                  <w:color w:val="0000ff"/>
                  <w:u w:val="single"/>
                  <w:lang w:val="ru-RU"/>
                </w:rPr>
                <w:t xml:space="preserve">56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27" w:tooltip="https://m.edsoo.ru/f29faa2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faa</w:t>
              </w:r>
              <w:r>
                <w:rPr>
                  <w:rFonts w:ascii="Times New Roman" w:hAnsi="Times New Roman"/>
                  <w:color w:val="0000ff"/>
                  <w:u w:val="single"/>
                  <w:lang w:val="ru-RU"/>
                </w:rPr>
                <w:t xml:space="preserve">20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69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Общее представление о повести </w:t>
            </w:r>
            <w:r>
              <w:rPr>
                <w:rFonts w:ascii="Times New Roman" w:hAnsi="Times New Roman"/>
                <w:color w:val="000000"/>
                <w:sz w:val="24"/>
                <w:lang w:val="ru-RU"/>
              </w:rPr>
              <w:t xml:space="preserve">как эпическом жанре. Знакомство с отрывками из повести Л.Н. Толстого «Детство»</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28" w:tooltip="https://m.edsoo.ru/f29fa7a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7</w:t>
              </w:r>
              <w:r>
                <w:rPr>
                  <w:rFonts w:ascii="Times New Roman" w:hAnsi="Times New Roman"/>
                  <w:color w:val="0000ff"/>
                  <w:u w:val="single"/>
                </w:rPr>
                <w:t xml:space="preserve">a</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Роль портрета, интерьера в создании образа героя повести Л.Н. Толстого «Детство»</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29" w:tooltip="https://m.edsoo.ru/f29fa8a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w:t>
              </w:r>
              <w:r>
                <w:rPr>
                  <w:rFonts w:ascii="Times New Roman" w:hAnsi="Times New Roman"/>
                  <w:color w:val="0000ff"/>
                  <w:u w:val="single"/>
                  <w:lang w:val="ru-RU"/>
                </w:rPr>
                <w:t xml:space="preserve">8</w:t>
              </w:r>
              <w:r>
                <w:rPr>
                  <w:rFonts w:ascii="Times New Roman" w:hAnsi="Times New Roman"/>
                  <w:color w:val="0000ff"/>
                  <w:u w:val="single"/>
                </w:rPr>
                <w:t xml:space="preserve">ae</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71</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Контрольная работа по разделу «Жанровое многообразие творчества Л.Н. Толстого»</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72</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детскими книгами на тему «Книги Л.Н. Толстого для детей»: составление отзыва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30" w:tooltip="https://m.edsoo.ru/f2a0ba2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ba</w:t>
              </w:r>
              <w:r>
                <w:rPr>
                  <w:rFonts w:ascii="Times New Roman" w:hAnsi="Times New Roman"/>
                  <w:color w:val="0000ff"/>
                  <w:u w:val="single"/>
                  <w:lang w:val="ru-RU"/>
                </w:rPr>
                <w:t xml:space="preserve">28</w:t>
              </w:r>
            </w:hyperlink>
            <w:r>
              <w:rPr>
                <w:rFonts w:ascii="Times New Roman" w:hAnsi="Times New Roman"/>
                <w:color w:val="000000"/>
                <w:sz w:val="24"/>
                <w:lang w:val="ru-RU"/>
              </w:rPr>
              <w:t xml:space="preserve"> </w:t>
            </w:r>
            <w:hyperlink r:id="rId1531" w:tooltip="https://m.edsoo.ru/f29fad7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fad</w:t>
              </w:r>
              <w:r>
                <w:rPr>
                  <w:rFonts w:ascii="Times New Roman" w:hAnsi="Times New Roman"/>
                  <w:color w:val="0000ff"/>
                  <w:u w:val="single"/>
                  <w:lang w:val="ru-RU"/>
                </w:rPr>
                <w:t xml:space="preserve">7</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отрывками из повести Н.Г. Гарина-Михайловского «Детство Тёмы» (отдельные главы): основные события сюжета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32" w:tooltip="https://m.edsoo.ru/f29fd21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216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Словесный портрет героя повести Н.Г. Гарина-Михайловского «Детство Тёмы» (</w:t>
            </w:r>
            <w:r>
              <w:rPr>
                <w:rFonts w:ascii="Times New Roman" w:hAnsi="Times New Roman"/>
                <w:color w:val="000000"/>
                <w:sz w:val="24"/>
                <w:lang w:val="ru-RU"/>
              </w:rPr>
              <w:t xml:space="preserve">отдельнеы</w:t>
            </w:r>
            <w:r>
              <w:rPr>
                <w:rFonts w:ascii="Times New Roman" w:hAnsi="Times New Roman"/>
                <w:color w:val="000000"/>
                <w:sz w:val="24"/>
                <w:lang w:val="ru-RU"/>
              </w:rPr>
              <w:t xml:space="preserve"> главы)</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33" w:tooltip="https://m.edsoo.ru/f29fd31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31</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Осмысление поступков и поведения главного героя повести Н.Г. Гарина-Михайловского «Детство Тёмы» (отдельные главы)</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34" w:tooltip="https://m.edsoo.ru/f29fd43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43</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Взаимоотношения со сверстниками – тема рассказа А.П. </w:t>
            </w:r>
            <w:r>
              <w:rPr>
                <w:rFonts w:ascii="Times New Roman" w:hAnsi="Times New Roman"/>
                <w:color w:val="000000"/>
                <w:sz w:val="24"/>
                <w:lang w:val="ru-RU"/>
              </w:rPr>
              <w:t xml:space="preserve">Чехова «Мальчики»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35" w:tooltip="https://m.edsoo.ru/f29fd55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554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Образы героев-детей в рассказе А.П. Чехова «Мальчики»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36" w:tooltip="https://m.edsoo.ru/f29fd66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662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Соотнесение заглавия и главной мысли рассказа А.П. Чехова «Мальчики»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37" w:tooltip="https://m.edsoo.ru/f29fdb8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fdb</w:t>
              </w:r>
              <w:r>
                <w:rPr>
                  <w:rFonts w:ascii="Times New Roman" w:hAnsi="Times New Roman"/>
                  <w:color w:val="0000ff"/>
                  <w:u w:val="single"/>
                  <w:lang w:val="ru-RU"/>
                </w:rPr>
                <w:t xml:space="preserve">80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79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Отличие автора от героя и рассказчика на примере рассказов М.М. Зощенко «Лёля и Минька»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38" w:tooltip="https://m.edsoo.ru/f29fdcc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fdcc</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80</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w:t>
            </w:r>
            <w:r>
              <w:rPr>
                <w:rFonts w:ascii="Times New Roman" w:hAnsi="Times New Roman"/>
                <w:color w:val="000000"/>
                <w:sz w:val="24"/>
              </w:rPr>
              <w:t xml:space="preserve">Не</w:t>
            </w:r>
            <w:r>
              <w:rPr>
                <w:rFonts w:ascii="Times New Roman" w:hAnsi="Times New Roman"/>
                <w:color w:val="000000"/>
                <w:sz w:val="24"/>
              </w:rPr>
              <w:t xml:space="preserve"> </w:t>
            </w:r>
            <w:r>
              <w:rPr>
                <w:rFonts w:ascii="Times New Roman" w:hAnsi="Times New Roman"/>
                <w:color w:val="000000"/>
                <w:sz w:val="24"/>
              </w:rPr>
              <w:t xml:space="preserve">надо</w:t>
            </w:r>
            <w:r>
              <w:rPr>
                <w:rFonts w:ascii="Times New Roman" w:hAnsi="Times New Roman"/>
                <w:color w:val="000000"/>
                <w:sz w:val="24"/>
              </w:rPr>
              <w:t xml:space="preserve"> </w:t>
            </w:r>
            <w:r>
              <w:rPr>
                <w:rFonts w:ascii="Times New Roman" w:hAnsi="Times New Roman"/>
                <w:color w:val="000000"/>
                <w:sz w:val="24"/>
              </w:rPr>
              <w:t xml:space="preserve">врать</w:t>
            </w:r>
            <w:r>
              <w:rPr>
                <w:rFonts w:ascii="Times New Roman" w:hAnsi="Times New Roman"/>
                <w:color w:val="000000"/>
                <w:sz w:val="24"/>
              </w:rPr>
              <w:t xml:space="preserve">»</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39" w:tooltip="https://m.edsoo.ru/f29fded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fded</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81</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Раскрытие главной мысли рассказов М.М. Зощенко «Лёля и Минька». На примере рассказа «Тридцать лет спустя»</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40" w:tooltip="https://m.edsoo.ru/f29fdff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fdff</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82</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рассказом К.Г. Паустовского «Корзина с еловыми шишками»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41" w:tooltip="https://m.edsoo.ru/f29fe12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12</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художественного текста-описания: пейзаж, портрет героя, интерьер на примере рассказа К.Г. Паустовского «Корзина с еловыми шишками»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42" w:tooltip="https://m.edsoo.ru/f2a0b6a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w:t>
              </w:r>
              <w:r>
                <w:rPr>
                  <w:rFonts w:ascii="Times New Roman" w:hAnsi="Times New Roman"/>
                  <w:color w:val="0000ff"/>
                  <w:u w:val="single"/>
                  <w:lang w:val="ru-RU"/>
                </w:rPr>
                <w:t xml:space="preserve">6</w:t>
              </w:r>
              <w:r>
                <w:rPr>
                  <w:rFonts w:ascii="Times New Roman" w:hAnsi="Times New Roman"/>
                  <w:color w:val="0000ff"/>
                  <w:u w:val="single"/>
                </w:rPr>
                <w:t xml:space="preserve">a</w:t>
              </w:r>
              <w:r>
                <w:rPr>
                  <w:rFonts w:ascii="Times New Roman" w:hAnsi="Times New Roman"/>
                  <w:color w:val="0000ff"/>
                  <w:u w:val="single"/>
                  <w:lang w:val="ru-RU"/>
                </w:rPr>
                <w:t xml:space="preserve">4</w:t>
              </w:r>
            </w:hyperlink>
            <w:r>
              <w:rPr>
                <w:rFonts w:ascii="Times New Roman" w:hAnsi="Times New Roman"/>
                <w:color w:val="000000"/>
                <w:sz w:val="24"/>
                <w:lang w:val="ru-RU"/>
              </w:rPr>
              <w:t xml:space="preserve"> </w:t>
            </w:r>
            <w:hyperlink r:id="rId1543" w:tooltip="https://m.edsoo.ru/f29fe25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256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«Произведения о детях и для детей»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«Герой, который мне больше всего запомнился»</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44" w:tooltip="https://m.edsoo.ru/f2a0c8e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8</w:t>
              </w:r>
              <w:r>
                <w:rPr>
                  <w:rFonts w:ascii="Times New Roman" w:hAnsi="Times New Roman"/>
                  <w:color w:val="0000ff"/>
                  <w:u w:val="single"/>
                </w:rPr>
                <w:t xml:space="preserve">ec</w:t>
              </w:r>
            </w:hyperlink>
            <w:r>
              <w:rPr>
                <w:rFonts w:ascii="Times New Roman" w:hAnsi="Times New Roman"/>
                <w:color w:val="000000"/>
                <w:sz w:val="24"/>
                <w:lang w:val="ru-RU"/>
              </w:rPr>
              <w:t xml:space="preserve"> </w:t>
            </w:r>
            <w:hyperlink r:id="rId1545" w:tooltip="https://m.edsoo.ru/f29fe6a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6</w:t>
              </w:r>
              <w:r>
                <w:rPr>
                  <w:rFonts w:ascii="Times New Roman" w:hAnsi="Times New Roman"/>
                  <w:color w:val="0000ff"/>
                  <w:u w:val="single"/>
                </w:rPr>
                <w:t xml:space="preserve">ac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Выразительность поэтической речи стихотворения И.С. Никитина «В синем небе плывут над полями…» и других на выбор</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46" w:tooltip="https://m.edsoo.ru/f29fb42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w:t>
              </w:r>
              <w:r>
                <w:rPr>
                  <w:rFonts w:ascii="Times New Roman" w:hAnsi="Times New Roman"/>
                  <w:color w:val="0000ff"/>
                  <w:u w:val="single"/>
                  <w:lang w:val="ru-RU"/>
                </w:rPr>
                <w:t xml:space="preserve">420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87</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стихотворения</w:t>
            </w:r>
            <w:r>
              <w:rPr>
                <w:rFonts w:ascii="Times New Roman" w:hAnsi="Times New Roman"/>
                <w:color w:val="000000"/>
                <w:sz w:val="24"/>
              </w:rPr>
              <w:t xml:space="preserve"> «</w:t>
            </w:r>
            <w:r>
              <w:rPr>
                <w:rFonts w:ascii="Times New Roman" w:hAnsi="Times New Roman"/>
                <w:color w:val="000000"/>
                <w:sz w:val="24"/>
              </w:rPr>
              <w:t xml:space="preserve">Рождество</w:t>
            </w:r>
            <w:r>
              <w:rPr>
                <w:rFonts w:ascii="Times New Roman" w:hAnsi="Times New Roman"/>
                <w:color w:val="000000"/>
                <w:sz w:val="24"/>
              </w:rPr>
              <w:t xml:space="preserve">»</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47" w:tooltip="https://m.edsoo.ru/f29fb55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w:t>
              </w:r>
              <w:r>
                <w:rPr>
                  <w:rFonts w:ascii="Times New Roman" w:hAnsi="Times New Roman"/>
                  <w:color w:val="0000ff"/>
                  <w:u w:val="single"/>
                  <w:lang w:val="ru-RU"/>
                </w:rPr>
                <w:t xml:space="preserve">556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Темы лирических произведений К.Д. Бальмонта. На примере стихотворения «У чудищ»</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48" w:tooltip="https://m.edsoo.ru/f29fb7e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w:t>
              </w:r>
              <w:r>
                <w:rPr>
                  <w:rFonts w:ascii="Times New Roman" w:hAnsi="Times New Roman"/>
                  <w:color w:val="0000ff"/>
                  <w:u w:val="single"/>
                  <w:lang w:val="ru-RU"/>
                </w:rPr>
                <w:t xml:space="preserve">7</w:t>
              </w:r>
              <w:r>
                <w:rPr>
                  <w:rFonts w:ascii="Times New Roman" w:hAnsi="Times New Roman"/>
                  <w:color w:val="0000ff"/>
                  <w:u w:val="single"/>
                </w:rPr>
                <w:t xml:space="preserve">e</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89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создания речевой выразительности в стихотворениях К.Д. Бальмонта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49" w:tooltip="https://m.edsoo.ru/f29fb68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w:t>
              </w:r>
              <w:r>
                <w:rPr>
                  <w:rFonts w:ascii="Times New Roman" w:hAnsi="Times New Roman"/>
                  <w:color w:val="0000ff"/>
                  <w:u w:val="single"/>
                  <w:lang w:val="ru-RU"/>
                </w:rPr>
                <w:t xml:space="preserve">682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Образное изображение осени в стихотворении И.А. Бунина «Листопад»</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50" w:tooltip="https://m.edsoo.ru/f29fb8f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w:t>
              </w:r>
              <w:r>
                <w:rPr>
                  <w:rFonts w:ascii="Times New Roman" w:hAnsi="Times New Roman"/>
                  <w:color w:val="0000ff"/>
                  <w:u w:val="single"/>
                  <w:lang w:val="ru-RU"/>
                </w:rPr>
                <w:t xml:space="preserve">8</w:t>
              </w:r>
              <w:r>
                <w:rPr>
                  <w:rFonts w:ascii="Times New Roman" w:hAnsi="Times New Roman"/>
                  <w:color w:val="0000ff"/>
                  <w:u w:val="single"/>
                </w:rPr>
                <w:t xml:space="preserve">f</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91</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по репродукции картины на основе изученных лирических произведений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51" w:tooltip="https://m.edsoo.ru/f2a0a5e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5</w:t>
              </w:r>
              <w:r>
                <w:rPr>
                  <w:rFonts w:ascii="Times New Roman" w:hAnsi="Times New Roman"/>
                  <w:color w:val="0000ff"/>
                  <w:u w:val="single"/>
                </w:rPr>
                <w:t xml:space="preserve">e</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92</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стихотворения</w:t>
            </w:r>
            <w:r>
              <w:rPr>
                <w:rFonts w:ascii="Times New Roman" w:hAnsi="Times New Roman"/>
                <w:color w:val="000000"/>
                <w:sz w:val="24"/>
              </w:rPr>
              <w:t xml:space="preserve"> И.А. Бунина «</w:t>
            </w:r>
            <w:r>
              <w:rPr>
                <w:rFonts w:ascii="Times New Roman" w:hAnsi="Times New Roman"/>
                <w:color w:val="000000"/>
                <w:sz w:val="24"/>
              </w:rPr>
              <w:t xml:space="preserve">Детство</w:t>
            </w:r>
            <w:r>
              <w:rPr>
                <w:rFonts w:ascii="Times New Roman" w:hAnsi="Times New Roman"/>
                <w:color w:val="000000"/>
                <w:sz w:val="24"/>
              </w:rPr>
              <w:t xml:space="preserve">»</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52" w:tooltip="https://m.edsoo.ru/f2a0a36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36</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Человек и животные – тема произведений многих писателей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53" w:tooltip="https://m.edsoo.ru/f29fba1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fba</w:t>
              </w:r>
              <w:r>
                <w:rPr>
                  <w:rFonts w:ascii="Times New Roman" w:hAnsi="Times New Roman"/>
                  <w:color w:val="0000ff"/>
                  <w:u w:val="single"/>
                  <w:lang w:val="ru-RU"/>
                </w:rPr>
                <w:t xml:space="preserve">1</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94</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рассказа</w:t>
            </w:r>
            <w:r>
              <w:rPr>
                <w:rFonts w:ascii="Times New Roman" w:hAnsi="Times New Roman"/>
                <w:color w:val="000000"/>
                <w:sz w:val="24"/>
              </w:rPr>
              <w:t xml:space="preserve"> А.И. </w:t>
            </w:r>
            <w:r>
              <w:rPr>
                <w:rFonts w:ascii="Times New Roman" w:hAnsi="Times New Roman"/>
                <w:color w:val="000000"/>
                <w:sz w:val="24"/>
              </w:rPr>
              <w:t xml:space="preserve">Куприна</w:t>
            </w:r>
            <w:r>
              <w:rPr>
                <w:rFonts w:ascii="Times New Roman" w:hAnsi="Times New Roman"/>
                <w:color w:val="000000"/>
                <w:sz w:val="24"/>
              </w:rPr>
              <w:t xml:space="preserve"> «</w:t>
            </w:r>
            <w:r>
              <w:rPr>
                <w:rFonts w:ascii="Times New Roman" w:hAnsi="Times New Roman"/>
                <w:color w:val="000000"/>
                <w:sz w:val="24"/>
              </w:rPr>
              <w:t xml:space="preserve">Скворцы</w:t>
            </w:r>
            <w:r>
              <w:rPr>
                <w:rFonts w:ascii="Times New Roman" w:hAnsi="Times New Roman"/>
                <w:color w:val="000000"/>
                <w:sz w:val="24"/>
              </w:rPr>
              <w:t xml:space="preserve">»</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54" w:tooltip="https://m.edsoo.ru/f29fbb2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fbb</w:t>
              </w:r>
              <w:r>
                <w:rPr>
                  <w:rFonts w:ascii="Times New Roman" w:hAnsi="Times New Roman"/>
                  <w:color w:val="0000ff"/>
                  <w:u w:val="single"/>
                  <w:lang w:val="ru-RU"/>
                </w:rPr>
                <w:t xml:space="preserve">28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Раскрытие темы о бережном отношении человека к природе родного края</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55" w:tooltip="https://m.edsoo.ru/f29fbf6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fbf</w:t>
              </w:r>
              <w:r>
                <w:rPr>
                  <w:rFonts w:ascii="Times New Roman" w:hAnsi="Times New Roman"/>
                  <w:color w:val="0000ff"/>
                  <w:u w:val="single"/>
                  <w:lang w:val="ru-RU"/>
                </w:rPr>
                <w:t xml:space="preserve">6</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художественного описания родной природы. На примере рассказа В.П. Астафьева «Весенний остров»</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56" w:tooltip="https://m.edsoo.ru/f29fc0a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0</w:t>
              </w:r>
              <w:r>
                <w:rPr>
                  <w:rFonts w:ascii="Times New Roman" w:hAnsi="Times New Roman"/>
                  <w:color w:val="0000ff"/>
                  <w:u w:val="single"/>
                </w:rPr>
                <w:t xml:space="preserve">aa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Человек и его отношения с животными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57" w:tooltip="https://m.edsoo.ru/f29fc7b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7</w:t>
              </w:r>
              <w:r>
                <w:rPr>
                  <w:rFonts w:ascii="Times New Roman" w:hAnsi="Times New Roman"/>
                  <w:color w:val="0000ff"/>
                  <w:u w:val="single"/>
                </w:rPr>
                <w:t xml:space="preserve">bc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Образ автора в рассказе В.П. Астафьев «</w:t>
            </w:r>
            <w:r>
              <w:rPr>
                <w:rFonts w:ascii="Times New Roman" w:hAnsi="Times New Roman"/>
                <w:color w:val="000000"/>
                <w:sz w:val="24"/>
                <w:lang w:val="ru-RU"/>
              </w:rPr>
              <w:t xml:space="preserve">Капалуха</w:t>
            </w:r>
            <w:r>
              <w:rPr>
                <w:rFonts w:ascii="Times New Roman" w:hAnsi="Times New Roman"/>
                <w:color w:val="000000"/>
                <w:sz w:val="24"/>
                <w:lang w:val="ru-RU"/>
              </w:rPr>
              <w:t xml:space="preserve">»</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58" w:tooltip="https://m.edsoo.ru/f29fc30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30</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99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Отражение темы «Материнская любовь» в рассказе В.П. Астафьева «</w:t>
            </w:r>
            <w:r>
              <w:rPr>
                <w:rFonts w:ascii="Times New Roman" w:hAnsi="Times New Roman"/>
                <w:color w:val="000000"/>
                <w:sz w:val="24"/>
                <w:lang w:val="ru-RU"/>
              </w:rPr>
              <w:t xml:space="preserve">Капалуха</w:t>
            </w:r>
            <w:r>
              <w:rPr>
                <w:rFonts w:ascii="Times New Roman" w:hAnsi="Times New Roman"/>
                <w:color w:val="000000"/>
                <w:sz w:val="24"/>
                <w:lang w:val="ru-RU"/>
              </w:rPr>
              <w:t xml:space="preserve">» и стихотворении С. Есенина «Лебёдушка»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59" w:tooltip="https://m.edsoo.ru/f29fc4c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М.М. Пришвин – певец русской природы</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60" w:tooltip="https://m.edsoo.ru/f29fce9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fce</w:t>
              </w:r>
              <w:r>
                <w:rPr>
                  <w:rFonts w:ascii="Times New Roman" w:hAnsi="Times New Roman"/>
                  <w:color w:val="0000ff"/>
                  <w:u w:val="single"/>
                  <w:lang w:val="ru-RU"/>
                </w:rPr>
                <w:t xml:space="preserve">92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101</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Авторское мастерство создания образов героев-животных</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61" w:tooltip="https://m.edsoo.ru/f29fcd0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fcd</w:t>
              </w:r>
              <w:r>
                <w:rPr>
                  <w:rFonts w:ascii="Times New Roman" w:hAnsi="Times New Roman"/>
                  <w:color w:val="0000ff"/>
                  <w:u w:val="single"/>
                  <w:lang w:val="ru-RU"/>
                </w:rPr>
                <w:t xml:space="preserve">02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102</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Любовь к природе, взаимоотношения человека и </w:t>
            </w:r>
            <w:r>
              <w:rPr>
                <w:rFonts w:ascii="Times New Roman" w:hAnsi="Times New Roman"/>
                <w:color w:val="000000"/>
                <w:sz w:val="24"/>
                <w:lang w:val="ru-RU"/>
              </w:rPr>
              <w:t xml:space="preserve">животного – тема многих произведений литературы</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62" w:tooltip="https://m.edsoo.ru/f29fc1b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1</w:t>
              </w:r>
              <w:r>
                <w:rPr>
                  <w:rFonts w:ascii="Times New Roman" w:hAnsi="Times New Roman"/>
                  <w:color w:val="0000ff"/>
                  <w:u w:val="single"/>
                </w:rPr>
                <w:t xml:space="preserve">b</w:t>
              </w:r>
              <w:r>
                <w:rPr>
                  <w:rFonts w:ascii="Times New Roman" w:hAnsi="Times New Roman"/>
                  <w:color w:val="0000ff"/>
                  <w:u w:val="single"/>
                  <w:lang w:val="ru-RU"/>
                </w:rPr>
                <w:t xml:space="preserve">8</w:t>
              </w:r>
            </w:hyperlink>
            <w:r>
              <w:rPr>
                <w:rFonts w:ascii="Times New Roman" w:hAnsi="Times New Roman"/>
                <w:color w:val="000000"/>
                <w:sz w:val="24"/>
                <w:lang w:val="ru-RU"/>
              </w:rPr>
              <w:t xml:space="preserve"> </w:t>
            </w:r>
            <w:hyperlink r:id="rId1563" w:tooltip="https://m.edsoo.ru/f29fd0f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fd</w:t>
              </w:r>
              <w:r>
                <w:rPr>
                  <w:rFonts w:ascii="Times New Roman" w:hAnsi="Times New Roman"/>
                  <w:color w:val="0000ff"/>
                  <w:u w:val="single"/>
                  <w:lang w:val="ru-RU"/>
                </w:rPr>
                <w:t xml:space="preserve">0</w:t>
              </w:r>
              <w:r>
                <w:rPr>
                  <w:rFonts w:ascii="Times New Roman" w:hAnsi="Times New Roman"/>
                  <w:color w:val="0000ff"/>
                  <w:u w:val="single"/>
                </w:rPr>
                <w:t xml:space="preserve">f</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Тематическое повторение по итогам раздела «Произведения о животных и родной природе»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Писатели – авторы произведений о животных: выставка книг</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64" w:tooltip="https://m.edsoo.ru/f2a0c9f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9</w:t>
              </w:r>
              <w:r>
                <w:rPr>
                  <w:rFonts w:ascii="Times New Roman" w:hAnsi="Times New Roman"/>
                  <w:color w:val="0000ff"/>
                  <w:u w:val="single"/>
                </w:rPr>
                <w:t xml:space="preserve">fa</w:t>
              </w:r>
            </w:hyperlink>
            <w:r>
              <w:rPr>
                <w:rFonts w:ascii="Times New Roman" w:hAnsi="Times New Roman"/>
                <w:color w:val="000000"/>
                <w:sz w:val="24"/>
                <w:lang w:val="ru-RU"/>
              </w:rPr>
              <w:t xml:space="preserve"> </w:t>
            </w:r>
            <w:hyperlink r:id="rId1565" w:tooltip="https://m.edsoo.ru/f29fc5f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fc</w:t>
              </w:r>
              <w:r>
                <w:rPr>
                  <w:rFonts w:ascii="Times New Roman" w:hAnsi="Times New Roman"/>
                  <w:color w:val="0000ff"/>
                  <w:u w:val="single"/>
                  <w:lang w:val="ru-RU"/>
                </w:rPr>
                <w:t xml:space="preserve">5</w:t>
              </w:r>
              <w:r>
                <w:rPr>
                  <w:rFonts w:ascii="Times New Roman" w:hAnsi="Times New Roman"/>
                  <w:color w:val="0000ff"/>
                  <w:u w:val="single"/>
                </w:rPr>
                <w:t xml:space="preserve">f</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пьесой как жанром литературы</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66" w:tooltip="https://m.edsoo.ru/f29fe7c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7</w:t>
              </w:r>
              <w:r>
                <w:rPr>
                  <w:rFonts w:ascii="Times New Roman" w:hAnsi="Times New Roman"/>
                  <w:color w:val="0000ff"/>
                  <w:u w:val="single"/>
                </w:rPr>
                <w:t xml:space="preserve">c</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Пьеса и сказка: драматическое и эпическое произведения, их структурные и жанровые особенности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67" w:tooltip="https://m.edsoo.ru/f29fe8d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8</w:t>
              </w:r>
              <w:r>
                <w:rPr>
                  <w:rFonts w:ascii="Times New Roman" w:hAnsi="Times New Roman"/>
                  <w:color w:val="0000ff"/>
                  <w:u w:val="single"/>
                </w:rPr>
                <w:t xml:space="preserve">dc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пьесой-сказкой С.Я. Маршака «Двенадцать месяцев»: сюжет</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68" w:tooltip="https://m.edsoo.ru/f29fe9e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9</w:t>
              </w:r>
              <w:r>
                <w:rPr>
                  <w:rFonts w:ascii="Times New Roman" w:hAnsi="Times New Roman"/>
                  <w:color w:val="0000ff"/>
                  <w:u w:val="single"/>
                </w:rPr>
                <w:t xml:space="preserve">ea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Представление действующих лиц в пьесе-сказке С.Я. Маршака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69" w:tooltip="https://m.edsoo.ru/f29feb5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feb</w:t>
              </w:r>
              <w:r>
                <w:rPr>
                  <w:rFonts w:ascii="Times New Roman" w:hAnsi="Times New Roman"/>
                  <w:color w:val="0000ff"/>
                  <w:u w:val="single"/>
                  <w:lang w:val="ru-RU"/>
                </w:rPr>
                <w:t xml:space="preserve">52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109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Понимание содержания и назначения авторских ремарок в пьесе-сказке С.Я. Маршака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70" w:tooltip="https://m.edsoo.ru/f29fecb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fecba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Лирические произведения С.Я. Маршака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71" w:tooltip="https://m.edsoo.ru/f2a0a6f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6</w:t>
              </w:r>
              <w:r>
                <w:rPr>
                  <w:rFonts w:ascii="Times New Roman" w:hAnsi="Times New Roman"/>
                  <w:color w:val="0000ff"/>
                  <w:u w:val="single"/>
                </w:rPr>
                <w:t xml:space="preserve">f</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111</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С.Я. Маршак – писатель и переводчик</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72" w:tooltip="https://m.edsoo.ru/f2a0afd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afd</w:t>
              </w:r>
              <w:r>
                <w:rPr>
                  <w:rFonts w:ascii="Times New Roman" w:hAnsi="Times New Roman"/>
                  <w:color w:val="0000ff"/>
                  <w:u w:val="single"/>
                  <w:lang w:val="ru-RU"/>
                </w:rPr>
                <w:t xml:space="preserve">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112</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Работа с детскими книгами «Произведения </w:t>
            </w:r>
            <w:r>
              <w:rPr>
                <w:rFonts w:ascii="Times New Roman" w:hAnsi="Times New Roman"/>
                <w:color w:val="000000"/>
                <w:sz w:val="24"/>
                <w:lang w:val="ru-RU"/>
              </w:rPr>
              <w:t xml:space="preserve">С.Я. Маршака»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73" w:tooltip="https://m.edsoo.ru/f2a0b7e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w:t>
              </w:r>
              <w:r>
                <w:rPr>
                  <w:rFonts w:ascii="Times New Roman" w:hAnsi="Times New Roman"/>
                  <w:color w:val="0000ff"/>
                  <w:u w:val="single"/>
                  <w:lang w:val="ru-RU"/>
                </w:rPr>
                <w:t xml:space="preserve">7</w:t>
              </w:r>
              <w:r>
                <w:rPr>
                  <w:rFonts w:ascii="Times New Roman" w:hAnsi="Times New Roman"/>
                  <w:color w:val="0000ff"/>
                  <w:u w:val="single"/>
                </w:rPr>
                <w:t xml:space="preserve">ee</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Расширение круга детского чтения. Знакомство с авторами юмористических произведений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74" w:tooltip="https://m.edsoo.ru/f29fede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fede</w:t>
              </w:r>
              <w:r>
                <w:rPr>
                  <w:rFonts w:ascii="Times New Roman" w:hAnsi="Times New Roman"/>
                  <w:color w:val="0000ff"/>
                  <w:u w:val="single"/>
                  <w:lang w:val="ru-RU"/>
                </w:rPr>
                <w:t xml:space="preserve">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114</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rPr>
              <w:t xml:space="preserve">Характеристика</w:t>
            </w:r>
            <w:r>
              <w:rPr>
                <w:rFonts w:ascii="Times New Roman" w:hAnsi="Times New Roman"/>
                <w:color w:val="000000"/>
                <w:sz w:val="24"/>
              </w:rPr>
              <w:t xml:space="preserve"> </w:t>
            </w:r>
            <w:r>
              <w:rPr>
                <w:rFonts w:ascii="Times New Roman" w:hAnsi="Times New Roman"/>
                <w:color w:val="000000"/>
                <w:sz w:val="24"/>
              </w:rPr>
              <w:t xml:space="preserve">героев</w:t>
            </w:r>
            <w:r>
              <w:rPr>
                <w:rFonts w:ascii="Times New Roman" w:hAnsi="Times New Roman"/>
                <w:color w:val="000000"/>
                <w:sz w:val="24"/>
              </w:rPr>
              <w:t xml:space="preserve"> </w:t>
            </w:r>
            <w:r>
              <w:rPr>
                <w:rFonts w:ascii="Times New Roman" w:hAnsi="Times New Roman"/>
                <w:color w:val="000000"/>
                <w:sz w:val="24"/>
              </w:rPr>
              <w:t xml:space="preserve">юмористических</w:t>
            </w:r>
            <w:r>
              <w:rPr>
                <w:rFonts w:ascii="Times New Roman" w:hAnsi="Times New Roman"/>
                <w:color w:val="000000"/>
                <w:sz w:val="24"/>
              </w:rPr>
              <w:t xml:space="preserve"> </w:t>
            </w:r>
            <w:r>
              <w:rPr>
                <w:rFonts w:ascii="Times New Roman" w:hAnsi="Times New Roman"/>
                <w:color w:val="000000"/>
                <w:sz w:val="24"/>
              </w:rPr>
              <w:t xml:space="preserve">произведений</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75" w:tooltip="https://m.edsoo.ru/f29fef0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fef</w:t>
              </w:r>
              <w:r>
                <w:rPr>
                  <w:rFonts w:ascii="Times New Roman" w:hAnsi="Times New Roman"/>
                  <w:color w:val="0000ff"/>
                  <w:u w:val="single"/>
                  <w:lang w:val="ru-RU"/>
                </w:rPr>
                <w:t xml:space="preserve">08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115</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 xml:space="preserve">Средства</w:t>
            </w:r>
            <w:r>
              <w:rPr>
                <w:rFonts w:ascii="Times New Roman" w:hAnsi="Times New Roman"/>
                <w:color w:val="000000"/>
                <w:sz w:val="24"/>
              </w:rPr>
              <w:t xml:space="preserve"> </w:t>
            </w:r>
            <w:r>
              <w:rPr>
                <w:rFonts w:ascii="Times New Roman" w:hAnsi="Times New Roman"/>
                <w:color w:val="000000"/>
                <w:sz w:val="24"/>
              </w:rPr>
              <w:t xml:space="preserve">создания</w:t>
            </w:r>
            <w:r>
              <w:rPr>
                <w:rFonts w:ascii="Times New Roman" w:hAnsi="Times New Roman"/>
                <w:color w:val="000000"/>
                <w:sz w:val="24"/>
              </w:rPr>
              <w:t xml:space="preserve"> </w:t>
            </w:r>
            <w:r>
              <w:rPr>
                <w:rFonts w:ascii="Times New Roman" w:hAnsi="Times New Roman"/>
                <w:color w:val="000000"/>
                <w:sz w:val="24"/>
              </w:rPr>
              <w:t xml:space="preserve">юмористического</w:t>
            </w:r>
            <w:r>
              <w:rPr>
                <w:rFonts w:ascii="Times New Roman" w:hAnsi="Times New Roman"/>
                <w:color w:val="000000"/>
                <w:sz w:val="24"/>
              </w:rPr>
              <w:t xml:space="preserve"> </w:t>
            </w:r>
            <w:r>
              <w:rPr>
                <w:rFonts w:ascii="Times New Roman" w:hAnsi="Times New Roman"/>
                <w:color w:val="000000"/>
                <w:sz w:val="24"/>
              </w:rPr>
              <w:t xml:space="preserve">содержания</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76" w:tooltip="https://m.edsoo.ru/f29ff21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ff</w:t>
              </w:r>
              <w:r>
                <w:rPr>
                  <w:rFonts w:ascii="Times New Roman" w:hAnsi="Times New Roman"/>
                  <w:color w:val="0000ff"/>
                  <w:u w:val="single"/>
                  <w:lang w:val="ru-RU"/>
                </w:rPr>
                <w:t xml:space="preserve">214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выразительности текста юмористического содержания: гипербола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77" w:tooltip="https://m.edsoo.ru/f29ff33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ff</w:t>
              </w:r>
              <w:r>
                <w:rPr>
                  <w:rFonts w:ascii="Times New Roman" w:hAnsi="Times New Roman"/>
                  <w:color w:val="0000ff"/>
                  <w:u w:val="single"/>
                  <w:lang w:val="ru-RU"/>
                </w:rPr>
                <w:t xml:space="preserve">336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Средства создания комического в произведениях Н.Н. Носова и других авторов на выбор</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78" w:tooltip="https://m.edsoo.ru/f29ff44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ff</w:t>
              </w:r>
              <w:r>
                <w:rPr>
                  <w:rFonts w:ascii="Times New Roman" w:hAnsi="Times New Roman"/>
                  <w:color w:val="0000ff"/>
                  <w:u w:val="single"/>
                  <w:lang w:val="ru-RU"/>
                </w:rPr>
                <w:t xml:space="preserve">44</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118</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экранизацией произведений юмористических произведений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79" w:tooltip="https://m.edsoo.ru/f2a0830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08300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119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 детскими книгам «Юмористические произведения для детей»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80" w:tooltip="https://m.edsoo.ru/f29fe36e"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29</w:t>
              </w:r>
              <w:r>
                <w:rPr>
                  <w:rFonts w:ascii="Times New Roman" w:hAnsi="Times New Roman"/>
                  <w:color w:val="0000ff"/>
                  <w:u w:val="single"/>
                </w:rPr>
                <w:t xml:space="preserve">fe</w:t>
              </w:r>
              <w:r>
                <w:rPr>
                  <w:rFonts w:ascii="Times New Roman" w:hAnsi="Times New Roman"/>
                  <w:color w:val="0000ff"/>
                  <w:u w:val="single"/>
                  <w:lang w:val="ru-RU"/>
                </w:rPr>
                <w:t xml:space="preserve">36</w:t>
              </w:r>
              <w:r>
                <w:rPr>
                  <w:rFonts w:ascii="Times New Roman" w:hAnsi="Times New Roman"/>
                  <w:color w:val="0000ff"/>
                  <w:u w:val="single"/>
                </w:rPr>
                <w:t xml:space="preserve">e</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Повторение «Оценим свои достижения» / Всероссийская проверочная работа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pPr>
            <w: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121</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Зарубежные писатели-сказочники: раскрытие главной мысли и </w:t>
            </w:r>
            <w:r>
              <w:rPr>
                <w:rFonts w:ascii="Times New Roman" w:hAnsi="Times New Roman"/>
                <w:color w:val="000000"/>
                <w:sz w:val="24"/>
                <w:lang w:val="ru-RU"/>
              </w:rPr>
              <w:t xml:space="preserve">особенности композиции их произведений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81" w:tooltip="https://m.edsoo.ru/f2a087e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087</w:t>
              </w:r>
              <w:r>
                <w:rPr>
                  <w:rFonts w:ascii="Times New Roman" w:hAnsi="Times New Roman"/>
                  <w:color w:val="0000ff"/>
                  <w:u w:val="single"/>
                </w:rPr>
                <w:t xml:space="preserve">e</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122</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 xml:space="preserve">На</w:t>
            </w:r>
            <w:r>
              <w:rPr>
                <w:rFonts w:ascii="Times New Roman" w:hAnsi="Times New Roman"/>
                <w:color w:val="000000"/>
                <w:sz w:val="24"/>
              </w:rPr>
              <w:t xml:space="preserve"> </w:t>
            </w:r>
            <w:r>
              <w:rPr>
                <w:rFonts w:ascii="Times New Roman" w:hAnsi="Times New Roman"/>
                <w:color w:val="000000"/>
                <w:sz w:val="24"/>
              </w:rPr>
              <w:t xml:space="preserve">примере</w:t>
            </w:r>
            <w:r>
              <w:rPr>
                <w:rFonts w:ascii="Times New Roman" w:hAnsi="Times New Roman"/>
                <w:color w:val="000000"/>
                <w:sz w:val="24"/>
              </w:rPr>
              <w:t xml:space="preserve"> </w:t>
            </w:r>
            <w:r>
              <w:rPr>
                <w:rFonts w:ascii="Times New Roman" w:hAnsi="Times New Roman"/>
                <w:color w:val="000000"/>
                <w:sz w:val="24"/>
              </w:rPr>
              <w:t xml:space="preserve">сказок</w:t>
            </w:r>
            <w:r>
              <w:rPr>
                <w:rFonts w:ascii="Times New Roman" w:hAnsi="Times New Roman"/>
                <w:color w:val="000000"/>
                <w:sz w:val="24"/>
              </w:rPr>
              <w:t xml:space="preserve"> </w:t>
            </w:r>
            <w:r>
              <w:rPr>
                <w:rFonts w:ascii="Times New Roman" w:hAnsi="Times New Roman"/>
                <w:color w:val="000000"/>
                <w:sz w:val="24"/>
              </w:rPr>
              <w:t xml:space="preserve">зарубежных</w:t>
            </w:r>
            <w:r>
              <w:rPr>
                <w:rFonts w:ascii="Times New Roman" w:hAnsi="Times New Roman"/>
                <w:color w:val="000000"/>
                <w:sz w:val="24"/>
              </w:rPr>
              <w:t xml:space="preserve"> </w:t>
            </w:r>
            <w:r>
              <w:rPr>
                <w:rFonts w:ascii="Times New Roman" w:hAnsi="Times New Roman"/>
                <w:color w:val="000000"/>
                <w:sz w:val="24"/>
              </w:rPr>
              <w:t xml:space="preserve">писателей</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82" w:tooltip="https://m.edsoo.ru/f2a08b2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08</w:t>
              </w:r>
              <w:r>
                <w:rPr>
                  <w:rFonts w:ascii="Times New Roman" w:hAnsi="Times New Roman"/>
                  <w:color w:val="0000ff"/>
                  <w:u w:val="single"/>
                </w:rPr>
                <w:t xml:space="preserve">b</w:t>
              </w:r>
              <w:r>
                <w:rPr>
                  <w:rFonts w:ascii="Times New Roman" w:hAnsi="Times New Roman"/>
                  <w:color w:val="0000ff"/>
                  <w:u w:val="single"/>
                  <w:lang w:val="ru-RU"/>
                </w:rPr>
                <w:t xml:space="preserve">2</w:t>
              </w:r>
              <w:r>
                <w:rPr>
                  <w:rFonts w:ascii="Times New Roman" w:hAnsi="Times New Roman"/>
                  <w:color w:val="0000ff"/>
                  <w:u w:val="single"/>
                </w:rPr>
                <w:t xml:space="preserve">a</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Персонаж-повествователь в произведениях зарубежных писателей</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83" w:tooltip="https://m.edsoo.ru/f2a097d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097</w:t>
              </w:r>
              <w:r>
                <w:rPr>
                  <w:rFonts w:ascii="Times New Roman" w:hAnsi="Times New Roman"/>
                  <w:color w:val="0000ff"/>
                  <w:u w:val="single"/>
                </w:rPr>
                <w:t xml:space="preserve">d</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Особенности сюжета «Путешествия Гулливера» Д. Свифта (отдельные главы)</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84" w:tooltip="https://m.edsoo.ru/f2a0898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08986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Характеристика главного героя «Путешествия Гулливера» Д. Свифта (отдельные главы)</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85" w:tooltip="https://m.edsoo.ru/f2a08cb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08</w:t>
              </w:r>
              <w:r>
                <w:rPr>
                  <w:rFonts w:ascii="Times New Roman" w:hAnsi="Times New Roman"/>
                  <w:color w:val="0000ff"/>
                  <w:u w:val="single"/>
                </w:rPr>
                <w:t xml:space="preserve">cb</w:t>
              </w:r>
              <w:r>
                <w:rPr>
                  <w:rFonts w:ascii="Times New Roman" w:hAnsi="Times New Roman"/>
                  <w:color w:val="0000ff"/>
                  <w:u w:val="single"/>
                  <w:lang w:val="ru-RU"/>
                </w:rPr>
                <w:t xml:space="preserve">0</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Описание героя в произведении М. Твена «Том Сойер» (отдельные главы)</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86" w:tooltip="https://m.edsoo.ru/f2a0950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09502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127</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87" w:tooltip="https://m.edsoo.ru/f2a0937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09372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128</w:t>
            </w:r>
            <w:r/>
          </w:p>
        </w:tc>
        <w:tc>
          <w:tcPr>
            <w:tcMar>
              <w:left w:w="100" w:type="dxa"/>
              <w:top w:w="50" w:type="dxa"/>
            </w:tcMar>
            <w:tcW w:w="2992" w:type="dxa"/>
            <w:vAlign w:val="center"/>
            <w:textDirection w:val="lrTb"/>
            <w:noWrap w:val="false"/>
          </w:tcPr>
          <w:p>
            <w:pPr>
              <w:ind w:left="135"/>
              <w:spacing w:after="0"/>
            </w:pPr>
            <w:r>
              <w:rPr>
                <w:rFonts w:ascii="Times New Roman" w:hAnsi="Times New Roman"/>
                <w:color w:val="000000"/>
                <w:sz w:val="24"/>
              </w:rPr>
              <w:t xml:space="preserve">Книги</w:t>
            </w:r>
            <w:r>
              <w:rPr>
                <w:rFonts w:ascii="Times New Roman" w:hAnsi="Times New Roman"/>
                <w:color w:val="000000"/>
                <w:sz w:val="24"/>
              </w:rPr>
              <w:t xml:space="preserve"> </w:t>
            </w:r>
            <w:r>
              <w:rPr>
                <w:rFonts w:ascii="Times New Roman" w:hAnsi="Times New Roman"/>
                <w:color w:val="000000"/>
                <w:sz w:val="24"/>
              </w:rPr>
              <w:t xml:space="preserve">зарубежных</w:t>
            </w:r>
            <w:r>
              <w:rPr>
                <w:rFonts w:ascii="Times New Roman" w:hAnsi="Times New Roman"/>
                <w:color w:val="000000"/>
                <w:sz w:val="24"/>
              </w:rPr>
              <w:t xml:space="preserve"> </w:t>
            </w:r>
            <w:r>
              <w:rPr>
                <w:rFonts w:ascii="Times New Roman" w:hAnsi="Times New Roman"/>
                <w:color w:val="000000"/>
                <w:sz w:val="24"/>
              </w:rPr>
              <w:t xml:space="preserve">писателей</w:t>
            </w: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rPr>
              <w:t xml:space="preserve"> 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88" w:tooltip="https://m.edsoo.ru/f2a0967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09674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129</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Осознание ценности чтения для учёбы и жизни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89" w:tooltip="https://m.edsoo.ru/f2a0c7c0"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7</w:t>
              </w:r>
              <w:r>
                <w:rPr>
                  <w:rFonts w:ascii="Times New Roman" w:hAnsi="Times New Roman"/>
                  <w:color w:val="0000ff"/>
                  <w:u w:val="single"/>
                </w:rPr>
                <w:t xml:space="preserve">c</w:t>
              </w:r>
              <w:r>
                <w:rPr>
                  <w:rFonts w:ascii="Times New Roman" w:hAnsi="Times New Roman"/>
                  <w:color w:val="0000ff"/>
                  <w:u w:val="single"/>
                  <w:lang w:val="ru-RU"/>
                </w:rPr>
                <w:t xml:space="preserve">0</w:t>
              </w:r>
            </w:hyperlink>
            <w:r>
              <w:rPr>
                <w:rFonts w:ascii="Times New Roman" w:hAnsi="Times New Roman"/>
                <w:color w:val="000000"/>
                <w:sz w:val="24"/>
                <w:lang w:val="ru-RU"/>
              </w:rPr>
              <w:t xml:space="preserve"> </w:t>
            </w:r>
            <w:hyperlink r:id="rId1590" w:tooltip="https://m.edsoo.ru/f2a0b1c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w:t>
              </w:r>
              <w:r>
                <w:rPr>
                  <w:rFonts w:ascii="Times New Roman" w:hAnsi="Times New Roman"/>
                  <w:color w:val="0000ff"/>
                  <w:u w:val="single"/>
                  <w:lang w:val="ru-RU"/>
                </w:rPr>
                <w:t xml:space="preserve">1</w:t>
              </w:r>
              <w:r>
                <w:rPr>
                  <w:rFonts w:ascii="Times New Roman" w:hAnsi="Times New Roman"/>
                  <w:color w:val="0000ff"/>
                  <w:u w:val="single"/>
                </w:rPr>
                <w:t xml:space="preserve">c</w:t>
              </w:r>
              <w:r>
                <w:rPr>
                  <w:rFonts w:ascii="Times New Roman" w:hAnsi="Times New Roman"/>
                  <w:color w:val="0000ff"/>
                  <w:u w:val="single"/>
                  <w:lang w:val="ru-RU"/>
                </w:rPr>
                <w:t xml:space="preserve">2</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130</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Книга как источник информации. Виды информации в книге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91" w:tooltip="https://m.edsoo.ru/f2a0b4c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w:t>
              </w:r>
              <w:r>
                <w:rPr>
                  <w:rFonts w:ascii="Times New Roman" w:hAnsi="Times New Roman"/>
                  <w:color w:val="0000ff"/>
                  <w:u w:val="single"/>
                  <w:lang w:val="ru-RU"/>
                </w:rPr>
                <w:t xml:space="preserve">4</w:t>
              </w:r>
              <w:r>
                <w:rPr>
                  <w:rFonts w:ascii="Times New Roman" w:hAnsi="Times New Roman"/>
                  <w:color w:val="0000ff"/>
                  <w:u w:val="single"/>
                </w:rPr>
                <w:t xml:space="preserve">c</w:t>
              </w:r>
              <w:r>
                <w:rPr>
                  <w:rFonts w:ascii="Times New Roman" w:hAnsi="Times New Roman"/>
                  <w:color w:val="0000ff"/>
                  <w:u w:val="single"/>
                  <w:lang w:val="ru-RU"/>
                </w:rPr>
                <w:t xml:space="preserve">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131</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Работа со словарём: поиск необходимой информации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92" w:tooltip="https://m.edsoo.ru/f2a0b348"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w:t>
              </w:r>
              <w:r>
                <w:rPr>
                  <w:rFonts w:ascii="Times New Roman" w:hAnsi="Times New Roman"/>
                  <w:color w:val="0000ff"/>
                  <w:u w:val="single"/>
                  <w:lang w:val="ru-RU"/>
                </w:rPr>
                <w:t xml:space="preserve">348</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132</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Книги о приключениях и фантастике</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93" w:tooltip="https://m.edsoo.ru/f2a0aa0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aa</w:t>
              </w:r>
              <w:r>
                <w:rPr>
                  <w:rFonts w:ascii="Times New Roman" w:hAnsi="Times New Roman"/>
                  <w:color w:val="0000ff"/>
                  <w:u w:val="single"/>
                  <w:lang w:val="ru-RU"/>
                </w:rPr>
                <w:t xml:space="preserve">06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133</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Составление устного рассказа «Моя любимая книга»</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94" w:tooltip="https://m.edsoo.ru/f2a0c234"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234</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134</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Знакомство с современными изданиями периодической печати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95" w:tooltip="https://m.edsoo.ru/f2a0c11c"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11</w:t>
              </w:r>
              <w:r>
                <w:rPr>
                  <w:rFonts w:ascii="Times New Roman" w:hAnsi="Times New Roman"/>
                  <w:color w:val="0000ff"/>
                  <w:u w:val="single"/>
                </w:rPr>
                <w:t xml:space="preserve">c</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135</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96" w:tooltip="https://m.edsoo.ru/f2a0bee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bee</w:t>
              </w:r>
              <w:r>
                <w:rPr>
                  <w:rFonts w:ascii="Times New Roman" w:hAnsi="Times New Roman"/>
                  <w:color w:val="0000ff"/>
                  <w:u w:val="single"/>
                  <w:lang w:val="ru-RU"/>
                </w:rPr>
                <w:t xml:space="preserve">2</w:t>
              </w:r>
            </w:hyperlink>
            <w:r>
              <w:rPr>
                <w:rFonts w:ascii="Times New Roman" w:hAnsi="Times New Roman"/>
                <w:color w:val="000000"/>
                <w:sz w:val="24"/>
                <w:lang w:val="ru-RU"/>
              </w:rPr>
              <w:t xml:space="preserve"> </w:t>
            </w:r>
            <w:hyperlink r:id="rId1597" w:tooltip="https://m.edsoo.ru/f2a0b906"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b</w:t>
              </w:r>
              <w:r>
                <w:rPr>
                  <w:rFonts w:ascii="Times New Roman" w:hAnsi="Times New Roman"/>
                  <w:color w:val="0000ff"/>
                  <w:u w:val="single"/>
                  <w:lang w:val="ru-RU"/>
                </w:rPr>
                <w:t xml:space="preserve">906</w:t>
              </w:r>
            </w:hyperlink>
            <w:r/>
            <w:r>
              <w:rPr>
                <w:lang w:val="ru-RU"/>
              </w:rPr>
            </w:r>
          </w:p>
        </w:tc>
      </w:tr>
      <w:tr>
        <w:tblPrEx/>
        <w:trPr>
          <w:trHeight w:val="144"/>
        </w:trPr>
        <w:tc>
          <w:tcPr>
            <w:tcMar>
              <w:left w:w="100" w:type="dxa"/>
              <w:top w:w="50" w:type="dxa"/>
            </w:tcMar>
            <w:tcW w:w="473" w:type="dxa"/>
            <w:vAlign w:val="center"/>
            <w:textDirection w:val="lrTb"/>
            <w:noWrap w:val="false"/>
          </w:tcPr>
          <w:p>
            <w:pPr>
              <w:spacing w:after="0"/>
            </w:pPr>
            <w:r>
              <w:rPr>
                <w:rFonts w:ascii="Times New Roman" w:hAnsi="Times New Roman"/>
                <w:color w:val="000000"/>
                <w:sz w:val="24"/>
              </w:rPr>
              <w:t xml:space="preserve">136</w:t>
            </w:r>
            <w:r/>
          </w:p>
        </w:tc>
        <w:tc>
          <w:tcPr>
            <w:tcMar>
              <w:left w:w="100" w:type="dxa"/>
              <w:top w:w="50" w:type="dxa"/>
            </w:tcMar>
            <w:tcW w:w="2992" w:type="dxa"/>
            <w:vAlign w:val="center"/>
            <w:textDirection w:val="lrTb"/>
            <w:noWrap w:val="false"/>
          </w:tcPr>
          <w:p>
            <w:pPr>
              <w:ind w:left="135"/>
              <w:spacing w:after="0"/>
              <w:rPr>
                <w:lang w:val="ru-RU"/>
              </w:rPr>
            </w:pPr>
            <w:r>
              <w:rPr>
                <w:rFonts w:ascii="Times New Roman" w:hAnsi="Times New Roman"/>
                <w:color w:val="000000"/>
                <w:sz w:val="24"/>
                <w:lang w:val="ru-RU"/>
              </w:rPr>
              <w:t xml:space="preserve">Рекомендации по летнему чтению. Правила читателя и способы выбора книги (тематический, систематический каталог)</w:t>
            </w:r>
            <w:r>
              <w:rPr>
                <w:lang w:val="ru-RU"/>
              </w:rPr>
            </w:r>
          </w:p>
        </w:tc>
        <w:tc>
          <w:tcPr>
            <w:tcMar>
              <w:left w:w="100" w:type="dxa"/>
              <w:top w:w="50" w:type="dxa"/>
            </w:tcMar>
            <w:tcW w:w="834"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 </w:t>
            </w:r>
            <w:r/>
          </w:p>
        </w:tc>
        <w:tc>
          <w:tcPr>
            <w:tcMar>
              <w:left w:w="100" w:type="dxa"/>
              <w:top w:w="50" w:type="dxa"/>
            </w:tcMar>
            <w:tcW w:w="1533" w:type="dxa"/>
            <w:vAlign w:val="center"/>
            <w:textDirection w:val="lrTb"/>
            <w:noWrap w:val="false"/>
          </w:tcPr>
          <w:p>
            <w:pPr>
              <w:ind w:left="135"/>
              <w:jc w:val="center"/>
              <w:spacing w:after="0"/>
            </w:pPr>
            <w:r/>
            <w:r/>
          </w:p>
        </w:tc>
        <w:tc>
          <w:tcPr>
            <w:tcMar>
              <w:left w:w="100" w:type="dxa"/>
              <w:top w:w="50" w:type="dxa"/>
            </w:tcMar>
            <w:tcW w:w="1631" w:type="dxa"/>
            <w:vAlign w:val="center"/>
            <w:textDirection w:val="lrTb"/>
            <w:noWrap w:val="false"/>
          </w:tcPr>
          <w:p>
            <w:pPr>
              <w:ind w:left="135"/>
              <w:jc w:val="center"/>
              <w:spacing w:after="0"/>
            </w:pPr>
            <w:r/>
            <w:r/>
          </w:p>
        </w:tc>
        <w:tc>
          <w:tcPr>
            <w:tcMar>
              <w:left w:w="100" w:type="dxa"/>
              <w:top w:w="50" w:type="dxa"/>
            </w:tcMar>
            <w:tcW w:w="1157" w:type="dxa"/>
            <w:vAlign w:val="center"/>
            <w:textDirection w:val="lrTb"/>
            <w:noWrap w:val="false"/>
          </w:tcPr>
          <w:p>
            <w:pPr>
              <w:ind w:left="135"/>
              <w:spacing w:after="0"/>
            </w:pPr>
            <w:r/>
            <w:r/>
          </w:p>
        </w:tc>
        <w:tc>
          <w:tcPr>
            <w:tcMar>
              <w:left w:w="100" w:type="dxa"/>
              <w:top w:w="50" w:type="dxa"/>
            </w:tcMar>
            <w:tcW w:w="1981" w:type="dxa"/>
            <w:vAlign w:val="center"/>
            <w:textDirection w:val="lrTb"/>
            <w:noWrap w:val="false"/>
          </w:tcPr>
          <w:p>
            <w:pPr>
              <w:ind w:left="135"/>
              <w:spacing w:after="0"/>
              <w:rPr>
                <w:lang w:val="ru-RU"/>
              </w:rPr>
            </w:pPr>
            <w:r>
              <w:rPr>
                <w:rFonts w:ascii="Times New Roman" w:hAnsi="Times New Roman"/>
                <w:color w:val="000000"/>
                <w:sz w:val="24"/>
                <w:lang w:val="ru-RU"/>
              </w:rPr>
              <w:t xml:space="preserve">Библиотека ЦОК </w:t>
            </w:r>
            <w:hyperlink r:id="rId1598" w:tooltip="https://m.edsoo.ru/f2a0a902"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a</w:t>
              </w:r>
              <w:r>
                <w:rPr>
                  <w:rFonts w:ascii="Times New Roman" w:hAnsi="Times New Roman"/>
                  <w:color w:val="0000ff"/>
                  <w:u w:val="single"/>
                  <w:lang w:val="ru-RU"/>
                </w:rPr>
                <w:t xml:space="preserve">902</w:t>
              </w:r>
            </w:hyperlink>
            <w:r>
              <w:rPr>
                <w:rFonts w:ascii="Times New Roman" w:hAnsi="Times New Roman"/>
                <w:color w:val="000000"/>
                <w:sz w:val="24"/>
                <w:lang w:val="ru-RU"/>
              </w:rPr>
              <w:t xml:space="preserve"> </w:t>
            </w:r>
            <w:hyperlink r:id="rId1599" w:tooltip="https://m.edsoo.ru/f2a0c45a" w:history="1">
              <w:r>
                <w:rPr>
                  <w:rFonts w:ascii="Times New Roman" w:hAnsi="Times New Roman"/>
                  <w:color w:val="0000ff"/>
                  <w:u w:val="single"/>
                </w:rPr>
                <w:t xml:space="preserve">https</w:t>
              </w:r>
              <w:r>
                <w:rPr>
                  <w:rFonts w:ascii="Times New Roman" w:hAnsi="Times New Roman"/>
                  <w:color w:val="0000ff"/>
                  <w:u w:val="single"/>
                  <w:lang w:val="ru-RU"/>
                </w:rPr>
                <w:t xml:space="preserve">://</w:t>
              </w:r>
              <w:r>
                <w:rPr>
                  <w:rFonts w:ascii="Times New Roman" w:hAnsi="Times New Roman"/>
                  <w:color w:val="0000ff"/>
                  <w:u w:val="single"/>
                </w:rPr>
                <w:t xml:space="preserve">m</w:t>
              </w:r>
              <w:r>
                <w:rPr>
                  <w:rFonts w:ascii="Times New Roman" w:hAnsi="Times New Roman"/>
                  <w:color w:val="0000ff"/>
                  <w:u w:val="single"/>
                  <w:lang w:val="ru-RU"/>
                </w:rPr>
                <w:t xml:space="preserve">.</w:t>
              </w:r>
              <w:r>
                <w:rPr>
                  <w:rFonts w:ascii="Times New Roman" w:hAnsi="Times New Roman"/>
                  <w:color w:val="0000ff"/>
                  <w:u w:val="single"/>
                </w:rPr>
                <w:t xml:space="preserve">edsoo</w:t>
              </w:r>
              <w:r>
                <w:rPr>
                  <w:rFonts w:ascii="Times New Roman" w:hAnsi="Times New Roman"/>
                  <w:color w:val="0000ff"/>
                  <w:u w:val="single"/>
                  <w:lang w:val="ru-RU"/>
                </w:rPr>
                <w:t xml:space="preserve">.</w:t>
              </w:r>
              <w:r>
                <w:rPr>
                  <w:rFonts w:ascii="Times New Roman" w:hAnsi="Times New Roman"/>
                  <w:color w:val="0000ff"/>
                  <w:u w:val="single"/>
                </w:rPr>
                <w:t xml:space="preserve">ru</w:t>
              </w:r>
              <w:r>
                <w:rPr>
                  <w:rFonts w:ascii="Times New Roman" w:hAnsi="Times New Roman"/>
                  <w:color w:val="0000ff"/>
                  <w:u w:val="single"/>
                  <w:lang w:val="ru-RU"/>
                </w:rPr>
                <w:t xml:space="preserve">/</w:t>
              </w:r>
              <w:r>
                <w:rPr>
                  <w:rFonts w:ascii="Times New Roman" w:hAnsi="Times New Roman"/>
                  <w:color w:val="0000ff"/>
                  <w:u w:val="single"/>
                </w:rPr>
                <w:t xml:space="preserve">f</w:t>
              </w:r>
              <w:r>
                <w:rPr>
                  <w:rFonts w:ascii="Times New Roman" w:hAnsi="Times New Roman"/>
                  <w:color w:val="0000ff"/>
                  <w:u w:val="single"/>
                  <w:lang w:val="ru-RU"/>
                </w:rPr>
                <w:t xml:space="preserve">2</w:t>
              </w:r>
              <w:r>
                <w:rPr>
                  <w:rFonts w:ascii="Times New Roman" w:hAnsi="Times New Roman"/>
                  <w:color w:val="0000ff"/>
                  <w:u w:val="single"/>
                </w:rPr>
                <w:t xml:space="preserve">a</w:t>
              </w:r>
              <w:r>
                <w:rPr>
                  <w:rFonts w:ascii="Times New Roman" w:hAnsi="Times New Roman"/>
                  <w:color w:val="0000ff"/>
                  <w:u w:val="single"/>
                  <w:lang w:val="ru-RU"/>
                </w:rPr>
                <w:t xml:space="preserve">0</w:t>
              </w:r>
              <w:r>
                <w:rPr>
                  <w:rFonts w:ascii="Times New Roman" w:hAnsi="Times New Roman"/>
                  <w:color w:val="0000ff"/>
                  <w:u w:val="single"/>
                </w:rPr>
                <w:t xml:space="preserve">c</w:t>
              </w:r>
              <w:r>
                <w:rPr>
                  <w:rFonts w:ascii="Times New Roman" w:hAnsi="Times New Roman"/>
                  <w:color w:val="0000ff"/>
                  <w:u w:val="single"/>
                  <w:lang w:val="ru-RU"/>
                </w:rPr>
                <w:t xml:space="preserve">45</w:t>
              </w:r>
              <w:r>
                <w:rPr>
                  <w:rFonts w:ascii="Times New Roman" w:hAnsi="Times New Roman"/>
                  <w:color w:val="0000ff"/>
                  <w:u w:val="single"/>
                </w:rPr>
                <w:t xml:space="preserve">a</w:t>
              </w:r>
            </w:hyperlink>
            <w:r/>
            <w:r>
              <w:rPr>
                <w:lang w:val="ru-RU"/>
              </w:rPr>
            </w:r>
          </w:p>
        </w:tc>
      </w:tr>
      <w:tr>
        <w:tblPrEx/>
        <w:trPr>
          <w:trHeight w:val="144"/>
        </w:trPr>
        <w:tc>
          <w:tcPr>
            <w:gridSpan w:val="2"/>
            <w:tcMar>
              <w:left w:w="100" w:type="dxa"/>
              <w:top w:w="50" w:type="dxa"/>
            </w:tcMar>
            <w:tcW w:w="0" w:type="auto"/>
            <w:vAlign w:val="center"/>
            <w:textDirection w:val="lrTb"/>
            <w:noWrap w:val="false"/>
          </w:tcPr>
          <w:p>
            <w:pPr>
              <w:ind w:left="135"/>
              <w:spacing w:after="0"/>
              <w:rPr>
                <w:lang w:val="ru-RU"/>
              </w:rPr>
            </w:pPr>
            <w:r>
              <w:rPr>
                <w:rFonts w:ascii="Times New Roman" w:hAnsi="Times New Roman"/>
                <w:color w:val="000000"/>
                <w:sz w:val="24"/>
                <w:lang w:val="ru-RU"/>
              </w:rPr>
              <w:t xml:space="preserve">ОБЩЕЕ КОЛИЧЕСТВО ЧАСОВ ПО ПРОГРАММЕ</w:t>
            </w:r>
            <w:r>
              <w:rPr>
                <w:lang w:val="ru-RU"/>
              </w:rPr>
            </w:r>
          </w:p>
        </w:tc>
        <w:tc>
          <w:tcPr>
            <w:tcMar>
              <w:left w:w="100" w:type="dxa"/>
              <w:top w:w="50" w:type="dxa"/>
            </w:tcMar>
            <w:tcW w:w="1311" w:type="dxa"/>
            <w:vAlign w:val="center"/>
            <w:textDirection w:val="lrTb"/>
            <w:noWrap w:val="false"/>
          </w:tcPr>
          <w:p>
            <w:pPr>
              <w:ind w:left="135"/>
              <w:jc w:val="center"/>
              <w:spacing w:after="0"/>
            </w:pPr>
            <w:r>
              <w:rPr>
                <w:rFonts w:ascii="Times New Roman" w:hAnsi="Times New Roman"/>
                <w:color w:val="000000"/>
                <w:sz w:val="24"/>
                <w:lang w:val="ru-RU"/>
              </w:rPr>
              <w:t xml:space="preserve"> </w:t>
            </w:r>
            <w:r>
              <w:rPr>
                <w:rFonts w:ascii="Times New Roman" w:hAnsi="Times New Roman"/>
                <w:color w:val="000000"/>
                <w:sz w:val="24"/>
              </w:rPr>
              <w:t xml:space="preserve">136 </w:t>
            </w:r>
            <w:r/>
          </w:p>
        </w:tc>
        <w:tc>
          <w:tcPr>
            <w:tcMar>
              <w:left w:w="100" w:type="dxa"/>
              <w:top w:w="50" w:type="dxa"/>
            </w:tcMar>
            <w:tcW w:w="1533" w:type="dxa"/>
            <w:vAlign w:val="center"/>
            <w:textDirection w:val="lrTb"/>
            <w:noWrap w:val="false"/>
          </w:tcPr>
          <w:p>
            <w:pPr>
              <w:ind w:left="135"/>
              <w:jc w:val="center"/>
              <w:spacing w:after="0"/>
            </w:pPr>
            <w:r>
              <w:rPr>
                <w:rFonts w:ascii="Times New Roman" w:hAnsi="Times New Roman"/>
                <w:color w:val="000000"/>
                <w:sz w:val="24"/>
              </w:rPr>
              <w:t xml:space="preserve"> 8 </w:t>
            </w:r>
            <w:r/>
          </w:p>
        </w:tc>
        <w:tc>
          <w:tcPr>
            <w:tcMar>
              <w:left w:w="100" w:type="dxa"/>
              <w:top w:w="50" w:type="dxa"/>
            </w:tcMar>
            <w:tcW w:w="1631" w:type="dxa"/>
            <w:vAlign w:val="center"/>
            <w:textDirection w:val="lrTb"/>
            <w:noWrap w:val="false"/>
          </w:tcPr>
          <w:p>
            <w:pPr>
              <w:ind w:left="135"/>
              <w:jc w:val="center"/>
              <w:spacing w:after="0"/>
            </w:pPr>
            <w:r>
              <w:rPr>
                <w:rFonts w:ascii="Times New Roman" w:hAnsi="Times New Roman"/>
                <w:color w:val="000000"/>
                <w:sz w:val="24"/>
              </w:rPr>
              <w:t xml:space="preserve"> 0 </w:t>
            </w:r>
            <w:r/>
          </w:p>
        </w:tc>
        <w:tc>
          <w:tcPr>
            <w:gridSpan w:val="2"/>
            <w:tcMar>
              <w:left w:w="100" w:type="dxa"/>
              <w:top w:w="50" w:type="dxa"/>
            </w:tcMar>
            <w:tcW w:w="0" w:type="auto"/>
            <w:vAlign w:val="center"/>
            <w:textDirection w:val="lrTb"/>
            <w:noWrap w:val="false"/>
          </w:tcPr>
          <w:p>
            <w:r/>
            <w:r/>
          </w:p>
        </w:tc>
      </w:tr>
    </w:tbl>
    <w:p>
      <w:pPr>
        <w:sectPr>
          <w:footnotePr/>
          <w:endnotePr/>
          <w:type w:val="nextPage"/>
          <w:pgSz w:w="16383" w:h="11906" w:orient="landscape"/>
          <w:pgMar w:top="1134" w:right="850" w:bottom="1134" w:left="1701" w:header="720" w:footer="720" w:gutter="0"/>
          <w:cols w:num="1" w:sep="0" w:space="720" w:equalWidth="1"/>
          <w:docGrid w:linePitch="360"/>
        </w:sectPr>
      </w:pPr>
      <w:r/>
      <w:r/>
    </w:p>
    <w:p>
      <w:pPr>
        <w:sectPr>
          <w:footnotePr/>
          <w:endnotePr/>
          <w:type w:val="nextPage"/>
          <w:pgSz w:w="16383" w:h="11906" w:orient="landscape"/>
          <w:pgMar w:top="1134" w:right="850" w:bottom="1134" w:left="1701" w:header="720" w:footer="720" w:gutter="0"/>
          <w:cols w:num="1" w:sep="0" w:space="720" w:equalWidth="1"/>
          <w:docGrid w:linePitch="360"/>
        </w:sectPr>
      </w:pPr>
      <w:r/>
      <w:r/>
    </w:p>
    <w:p>
      <w:pPr>
        <w:ind w:left="120"/>
        <w:spacing w:before="199" w:after="199" w:line="336" w:lineRule="auto"/>
        <w:rPr>
          <w:lang w:val="ru-RU"/>
        </w:rPr>
      </w:pPr>
      <w:r/>
      <w:bookmarkStart w:id="90" w:name="block-81241946"/>
      <w:r/>
      <w:bookmarkEnd w:id="89"/>
      <w:r>
        <w:rPr>
          <w:rFonts w:ascii="Times New Roman" w:hAnsi="Times New Roman"/>
          <w:b/>
          <w:color w:val="000000"/>
          <w:sz w:val="28"/>
          <w:lang w:val="ru-RU"/>
        </w:rPr>
        <w:t xml:space="preserve">ПРОВЕРЯЕМЫЕ ТРЕБОВАНИЯ К РЕЗУЛЬТАТАМ ОСВОЕНИЯ ОСНОВНОЙ </w:t>
      </w:r>
      <w:r>
        <w:rPr>
          <w:lang w:val="ru-RU"/>
        </w:rPr>
      </w:r>
    </w:p>
    <w:p>
      <w:pPr>
        <w:ind w:left="120"/>
        <w:spacing w:before="199" w:after="199"/>
      </w:pPr>
      <w:r>
        <w:rPr>
          <w:rFonts w:ascii="Times New Roman" w:hAnsi="Times New Roman"/>
          <w:b/>
          <w:color w:val="000000"/>
          <w:sz w:val="28"/>
        </w:rPr>
        <w:t xml:space="preserve">ОБРАЗОВАТЕЛЬНОЙ ПРОГРАММЫ </w:t>
      </w:r>
      <w:r/>
    </w:p>
    <w:p>
      <w:pPr>
        <w:ind w:left="120"/>
        <w:spacing w:after="0"/>
      </w:pPr>
      <w:r/>
      <w:r/>
    </w:p>
    <w:p>
      <w:pPr>
        <w:ind w:left="120"/>
        <w:spacing w:before="199" w:after="199"/>
      </w:pPr>
      <w:r>
        <w:rPr>
          <w:rFonts w:ascii="Times New Roman" w:hAnsi="Times New Roman"/>
          <w:b/>
          <w:color w:val="000000"/>
          <w:sz w:val="28"/>
        </w:rPr>
        <w:t xml:space="preserve">1 КЛАСС</w:t>
      </w:r>
      <w:r/>
    </w:p>
    <w:tbl>
      <w:tblPr>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991"/>
        <w:gridCol w:w="7389"/>
      </w:tblGrid>
      <w:tr>
        <w:tblPrEx/>
        <w:trPr>
          <w:trHeight w:val="144"/>
        </w:trPr>
        <w:tc>
          <w:tcPr>
            <w:tcMar>
              <w:left w:w="100" w:type="dxa"/>
              <w:top w:w="50" w:type="dxa"/>
            </w:tcMar>
            <w:tcW w:w="1694"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Код</w:t>
            </w:r>
            <w:r>
              <w:rPr>
                <w:rFonts w:ascii="Times New Roman" w:hAnsi="Times New Roman"/>
                <w:b/>
                <w:color w:val="000000"/>
                <w:sz w:val="24"/>
              </w:rPr>
              <w:t xml:space="preserve"> </w:t>
            </w:r>
            <w:r>
              <w:rPr>
                <w:rFonts w:ascii="Times New Roman" w:hAnsi="Times New Roman"/>
                <w:b/>
                <w:color w:val="000000"/>
                <w:sz w:val="24"/>
              </w:rPr>
              <w:t xml:space="preserve">проверяемого</w:t>
            </w:r>
            <w:r>
              <w:rPr>
                <w:rFonts w:ascii="Times New Roman" w:hAnsi="Times New Roman"/>
                <w:b/>
                <w:color w:val="000000"/>
                <w:sz w:val="24"/>
              </w:rPr>
              <w:t xml:space="preserve"> </w:t>
            </w:r>
            <w:r>
              <w:rPr>
                <w:rFonts w:ascii="Times New Roman" w:hAnsi="Times New Roman"/>
                <w:b/>
                <w:color w:val="000000"/>
                <w:sz w:val="24"/>
              </w:rPr>
              <w:t xml:space="preserve">результата</w:t>
            </w:r>
            <w:r>
              <w:rPr>
                <w:rFonts w:ascii="Times New Roman" w:hAnsi="Times New Roman"/>
                <w:b/>
                <w:color w:val="000000"/>
                <w:sz w:val="24"/>
              </w:rPr>
              <w:t xml:space="preserve"> </w:t>
            </w:r>
            <w:r/>
          </w:p>
        </w:tc>
        <w:tc>
          <w:tcPr>
            <w:tcMar>
              <w:left w:w="100" w:type="dxa"/>
              <w:top w:w="50" w:type="dxa"/>
            </w:tcMar>
            <w:tcW w:w="11984" w:type="dxa"/>
            <w:vAlign w:val="center"/>
            <w:textDirection w:val="lrTb"/>
            <w:noWrap w:val="false"/>
          </w:tcPr>
          <w:p>
            <w:pPr>
              <w:ind w:left="272"/>
              <w:spacing w:after="0"/>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1.2</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находить в художественных произведениях отражение нравственных ценностей, традиций, быта разных народов</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1.3</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владеть техникой слогового п</w:t>
            </w:r>
            <w:r>
              <w:rPr>
                <w:rFonts w:ascii="Times New Roman" w:hAnsi="Times New Roman"/>
                <w:color w:val="000000"/>
                <w:sz w:val="24"/>
                <w:lang w:val="ru-RU"/>
              </w:rPr>
              <w:t xml:space="preserve">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1.4</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1.5</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различать прозаическую (</w:t>
            </w:r>
            <w:r>
              <w:rPr>
                <w:rFonts w:ascii="Times New Roman" w:hAnsi="Times New Roman"/>
                <w:color w:val="000000"/>
                <w:sz w:val="24"/>
                <w:lang w:val="ru-RU"/>
              </w:rPr>
              <w:t xml:space="preserve">нестихотворную</w:t>
            </w:r>
            <w:r>
              <w:rPr>
                <w:rFonts w:ascii="Times New Roman" w:hAnsi="Times New Roman"/>
                <w:color w:val="000000"/>
                <w:sz w:val="24"/>
                <w:lang w:val="ru-RU"/>
              </w:rPr>
              <w:t xml:space="preserve">) и стихотворную речь</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1.6</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1.7</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понимать содержание прослушанного (прочитанного) произведения: отвечать на вопросы по фактическому содержанию произведения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1.8</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Pr>
                <w:rFonts w:ascii="Times New Roman" w:hAnsi="Times New Roman"/>
                <w:color w:val="000000"/>
                <w:sz w:val="24"/>
                <w:lang w:val="ru-RU"/>
              </w:rPr>
              <w:t xml:space="preserve">незнакомого слова с использованием словаря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1.9</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участвовать в обсуждени</w:t>
            </w:r>
            <w:r>
              <w:rPr>
                <w:rFonts w:ascii="Times New Roman" w:hAnsi="Times New Roman"/>
                <w:color w:val="000000"/>
                <w:sz w:val="24"/>
                <w:lang w:val="ru-RU"/>
              </w:rPr>
              <w:t xml:space="preserve">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1.10</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1.11</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по ролям с соблюдением норм произношения, расстановки ударения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1.12</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составлять высказывания по содержанию произведения (не менее 3 предложений) по заданному алгоритму</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1.13</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сочинять небольшие тексты по предложенному началу (не менее 3 предложений)</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1.14</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1.15</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обращаться к справочной литературе для получения дополнительной информации в соответствии с учебной задачей</w:t>
            </w:r>
            <w:r>
              <w:rPr>
                <w:lang w:val="ru-RU"/>
              </w:rPr>
            </w:r>
          </w:p>
        </w:tc>
      </w:tr>
    </w:tbl>
    <w:p>
      <w:pPr>
        <w:ind w:left="120"/>
        <w:spacing w:after="0"/>
        <w:rPr>
          <w:lang w:val="ru-RU"/>
        </w:rPr>
      </w:pPr>
      <w:r>
        <w:rPr>
          <w:lang w:val="ru-RU"/>
        </w:rPr>
      </w:r>
      <w:r>
        <w:rPr>
          <w:lang w:val="ru-RU"/>
        </w:rPr>
      </w:r>
    </w:p>
    <w:p>
      <w:pPr>
        <w:ind w:left="120"/>
        <w:spacing w:before="199" w:after="199"/>
      </w:pPr>
      <w:r>
        <w:rPr>
          <w:rFonts w:ascii="Times New Roman" w:hAnsi="Times New Roman"/>
          <w:b/>
          <w:color w:val="000000"/>
          <w:sz w:val="28"/>
        </w:rPr>
        <w:t xml:space="preserve">2 КЛАСС</w:t>
      </w:r>
      <w:r/>
    </w:p>
    <w:tbl>
      <w:tblPr>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991"/>
        <w:gridCol w:w="7389"/>
      </w:tblGrid>
      <w:tr>
        <w:tblPrEx/>
        <w:trPr>
          <w:trHeight w:val="144"/>
        </w:trPr>
        <w:tc>
          <w:tcPr>
            <w:tcMar>
              <w:left w:w="100" w:type="dxa"/>
              <w:top w:w="50" w:type="dxa"/>
            </w:tcMar>
            <w:tcW w:w="1694"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Код</w:t>
            </w:r>
            <w:r>
              <w:rPr>
                <w:rFonts w:ascii="Times New Roman" w:hAnsi="Times New Roman"/>
                <w:b/>
                <w:color w:val="000000"/>
                <w:sz w:val="24"/>
              </w:rPr>
              <w:t xml:space="preserve"> </w:t>
            </w:r>
            <w:r>
              <w:rPr>
                <w:rFonts w:ascii="Times New Roman" w:hAnsi="Times New Roman"/>
                <w:b/>
                <w:color w:val="000000"/>
                <w:sz w:val="24"/>
              </w:rPr>
              <w:t xml:space="preserve">проверяемого</w:t>
            </w:r>
            <w:r>
              <w:rPr>
                <w:rFonts w:ascii="Times New Roman" w:hAnsi="Times New Roman"/>
                <w:b/>
                <w:color w:val="000000"/>
                <w:sz w:val="24"/>
              </w:rPr>
              <w:t xml:space="preserve"> </w:t>
            </w:r>
            <w:r>
              <w:rPr>
                <w:rFonts w:ascii="Times New Roman" w:hAnsi="Times New Roman"/>
                <w:b/>
                <w:color w:val="000000"/>
                <w:sz w:val="24"/>
              </w:rPr>
              <w:t xml:space="preserve">результата</w:t>
            </w:r>
            <w:r>
              <w:rPr>
                <w:rFonts w:ascii="Times New Roman" w:hAnsi="Times New Roman"/>
                <w:b/>
                <w:color w:val="000000"/>
                <w:sz w:val="24"/>
              </w:rPr>
              <w:t xml:space="preserve"> </w:t>
            </w:r>
            <w:r/>
          </w:p>
        </w:tc>
        <w:tc>
          <w:tcPr>
            <w:tcMar>
              <w:left w:w="100" w:type="dxa"/>
              <w:top w:w="50" w:type="dxa"/>
            </w:tcMar>
            <w:tcW w:w="11984" w:type="dxa"/>
            <w:vAlign w:val="center"/>
            <w:textDirection w:val="lrTb"/>
            <w:noWrap w:val="false"/>
          </w:tcPr>
          <w:p>
            <w:pPr>
              <w:ind w:left="272"/>
              <w:spacing w:after="0"/>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объяснять важность чтения для</w:t>
            </w:r>
            <w:r>
              <w:rPr>
                <w:rFonts w:ascii="Times New Roman" w:hAnsi="Times New Roman"/>
                <w:color w:val="000000"/>
                <w:sz w:val="24"/>
                <w:lang w:val="ru-RU"/>
              </w:rPr>
              <w:t xml:space="preserve">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1.2</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Pr>
                <w:rFonts w:ascii="Times New Roman" w:hAnsi="Times New Roman"/>
                <w:color w:val="000000"/>
                <w:sz w:val="24"/>
                <w:lang w:val="ru-RU"/>
              </w:rPr>
              <w:t xml:space="preserve">народов, ориентироваться в нравственно-этических понятиях в контексте изученных произведений</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1.3</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1.4</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1.5</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1.6</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1.7</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понимать содержание, смысл прослушанного (прочитанного) произведения: отвечать и формулировать во</w:t>
            </w:r>
            <w:r>
              <w:rPr>
                <w:rFonts w:ascii="Times New Roman" w:hAnsi="Times New Roman"/>
                <w:color w:val="000000"/>
                <w:sz w:val="24"/>
                <w:lang w:val="ru-RU"/>
              </w:rPr>
              <w:t xml:space="preserve">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1.8</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описывать характер героя, находить в тексте средства изображения (портрет) ге</w:t>
            </w:r>
            <w:r>
              <w:rPr>
                <w:rFonts w:ascii="Times New Roman" w:hAnsi="Times New Roman"/>
                <w:color w:val="000000"/>
                <w:sz w:val="24"/>
                <w:lang w:val="ru-RU"/>
              </w:rPr>
              <w:t xml:space="preserve">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1.9</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1.10</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1.11</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1.12</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пересказывать (устно) содержание произведения подробно, выборочно, от лица героя, от третьего лица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1.13</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по ролям с соблюдением норм произношения, расстановки ударения, инсценировать небольшие эпизоды из произведения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1.14</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составлять высказывания на заданную тему по содержанию произведения (не менее 5 предложений)</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1.15</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сочинять по аналогии с прочитанным загадки, небольшие сказки, рассказы</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1.16</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w:t>
            </w:r>
            <w:r>
              <w:rPr>
                <w:rFonts w:ascii="Times New Roman" w:hAnsi="Times New Roman"/>
                <w:color w:val="000000"/>
                <w:sz w:val="24"/>
                <w:lang w:val="ru-RU"/>
              </w:rPr>
              <w:t xml:space="preserve">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1.17</w:t>
            </w:r>
            <w:r/>
          </w:p>
        </w:tc>
        <w:tc>
          <w:tcPr>
            <w:tcMar>
              <w:left w:w="100" w:type="dxa"/>
              <w:top w:w="50" w:type="dxa"/>
            </w:tcMar>
            <w:tcW w:w="11984"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r>
              <w:rPr>
                <w:lang w:val="ru-RU"/>
              </w:rPr>
            </w:r>
          </w:p>
        </w:tc>
      </w:tr>
    </w:tbl>
    <w:p>
      <w:pPr>
        <w:ind w:left="120"/>
        <w:spacing w:after="0"/>
        <w:rPr>
          <w:lang w:val="ru-RU"/>
        </w:rPr>
      </w:pPr>
      <w:r>
        <w:rPr>
          <w:lang w:val="ru-RU"/>
        </w:rPr>
      </w:r>
      <w:r>
        <w:rPr>
          <w:lang w:val="ru-RU"/>
        </w:rPr>
      </w:r>
    </w:p>
    <w:p>
      <w:pPr>
        <w:ind w:left="120"/>
        <w:spacing w:before="199" w:after="199"/>
      </w:pPr>
      <w:r>
        <w:rPr>
          <w:rFonts w:ascii="Times New Roman" w:hAnsi="Times New Roman"/>
          <w:b/>
          <w:color w:val="000000"/>
          <w:sz w:val="28"/>
        </w:rPr>
        <w:t xml:space="preserve">3 КЛАСС</w:t>
      </w:r>
      <w:r/>
    </w:p>
    <w:tbl>
      <w:tblPr>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991"/>
        <w:gridCol w:w="7389"/>
      </w:tblGrid>
      <w:tr>
        <w:tblPrEx/>
        <w:trPr>
          <w:trHeight w:val="144"/>
        </w:trPr>
        <w:tc>
          <w:tcPr>
            <w:tcMar>
              <w:left w:w="100" w:type="dxa"/>
              <w:top w:w="50" w:type="dxa"/>
            </w:tcMar>
            <w:tcW w:w="1694"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Код</w:t>
            </w:r>
            <w:r>
              <w:rPr>
                <w:rFonts w:ascii="Times New Roman" w:hAnsi="Times New Roman"/>
                <w:b/>
                <w:color w:val="000000"/>
                <w:sz w:val="24"/>
              </w:rPr>
              <w:t xml:space="preserve"> </w:t>
            </w:r>
            <w:r>
              <w:rPr>
                <w:rFonts w:ascii="Times New Roman" w:hAnsi="Times New Roman"/>
                <w:b/>
                <w:color w:val="000000"/>
                <w:sz w:val="24"/>
              </w:rPr>
              <w:t xml:space="preserve">проверяемого</w:t>
            </w:r>
            <w:r>
              <w:rPr>
                <w:rFonts w:ascii="Times New Roman" w:hAnsi="Times New Roman"/>
                <w:b/>
                <w:color w:val="000000"/>
                <w:sz w:val="24"/>
              </w:rPr>
              <w:t xml:space="preserve"> </w:t>
            </w:r>
            <w:r>
              <w:rPr>
                <w:rFonts w:ascii="Times New Roman" w:hAnsi="Times New Roman"/>
                <w:b/>
                <w:color w:val="000000"/>
                <w:sz w:val="24"/>
              </w:rPr>
              <w:t xml:space="preserve">результата</w:t>
            </w:r>
            <w:r>
              <w:rPr>
                <w:rFonts w:ascii="Times New Roman" w:hAnsi="Times New Roman"/>
                <w:b/>
                <w:color w:val="000000"/>
                <w:sz w:val="24"/>
              </w:rPr>
              <w:t xml:space="preserve"> </w:t>
            </w:r>
            <w:r/>
          </w:p>
        </w:tc>
        <w:tc>
          <w:tcPr>
            <w:tcMar>
              <w:left w:w="100" w:type="dxa"/>
              <w:top w:w="50" w:type="dxa"/>
            </w:tcMar>
            <w:tcW w:w="11984" w:type="dxa"/>
            <w:vAlign w:val="center"/>
            <w:textDirection w:val="lrTb"/>
            <w:noWrap w:val="false"/>
          </w:tcPr>
          <w:p>
            <w:pPr>
              <w:ind w:left="272"/>
              <w:spacing w:after="0"/>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отвечать на вопрос о культурной значимости устного на</w:t>
            </w:r>
            <w:r>
              <w:rPr>
                <w:rFonts w:ascii="Times New Roman" w:hAnsi="Times New Roman"/>
                <w:color w:val="000000"/>
                <w:sz w:val="24"/>
                <w:lang w:val="ru-RU"/>
              </w:rPr>
              <w:t xml:space="preserve">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1.2</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Pr>
                <w:rFonts w:ascii="Times New Roman" w:hAnsi="Times New Roman"/>
                <w:color w:val="000000"/>
                <w:sz w:val="24"/>
                <w:lang w:val="ru-RU"/>
              </w:rPr>
              <w:t xml:space="preserve">доступные по восприятию и небольшие по объёму прозаические и стихотворные произведения в темпе не менее 60 слов в минуту (без отметочного оценивания)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1.3</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наизусть не менее 4 стихотворений в соответствии с изученной тематикой произведений</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1.4</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различать художественные произведения и познавательные тексты</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1.5</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1.6</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w:t>
            </w:r>
            <w:r>
              <w:rPr>
                <w:rFonts w:ascii="Times New Roman" w:hAnsi="Times New Roman"/>
                <w:color w:val="000000"/>
                <w:sz w:val="24"/>
                <w:lang w:val="ru-RU"/>
              </w:rPr>
              <w:t xml:space="preserve">,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1.7</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вла</w:t>
            </w:r>
            <w:r>
              <w:rPr>
                <w:rFonts w:ascii="Times New Roman" w:hAnsi="Times New Roman"/>
                <w:color w:val="000000"/>
                <w:sz w:val="24"/>
                <w:lang w:val="ru-RU"/>
              </w:rPr>
              <w:t xml:space="preserve">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1.8</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характеризовать гер</w:t>
            </w:r>
            <w:r>
              <w:rPr>
                <w:rFonts w:ascii="Times New Roman" w:hAnsi="Times New Roman"/>
                <w:color w:val="000000"/>
                <w:sz w:val="24"/>
                <w:lang w:val="ru-RU"/>
              </w:rPr>
              <w:t xml:space="preserve">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w:t>
            </w:r>
            <w:r>
              <w:rPr>
                <w:rFonts w:ascii="Times New Roman" w:hAnsi="Times New Roman"/>
                <w:color w:val="000000"/>
                <w:sz w:val="24"/>
                <w:lang w:val="ru-RU"/>
              </w:rPr>
              <w:t xml:space="preserve">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1.9</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Pr>
                <w:rFonts w:ascii="Times New Roman" w:hAnsi="Times New Roman"/>
                <w:color w:val="000000"/>
                <w:sz w:val="24"/>
                <w:lang w:val="ru-RU"/>
              </w:rPr>
              <w:t xml:space="preserve">слов в прямом и переносном значении, средств художественной выразительности (сравнение, эпитет, олицетворение)</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1.10</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1.11</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участвовать в обсуждении прослушанного (прочитанного) произв</w:t>
            </w:r>
            <w:r>
              <w:rPr>
                <w:rFonts w:ascii="Times New Roman" w:hAnsi="Times New Roman"/>
                <w:color w:val="000000"/>
                <w:sz w:val="24"/>
                <w:lang w:val="ru-RU"/>
              </w:rPr>
              <w:t xml:space="preserve">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1.12</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1.13</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1.14</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по ролям с соблюдением норм произношения, инсценировать небольшие эпизоды из произведения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1.15</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составлять устные и пис</w:t>
            </w:r>
            <w:r>
              <w:rPr>
                <w:rFonts w:ascii="Times New Roman" w:hAnsi="Times New Roman"/>
                <w:color w:val="000000"/>
                <w:sz w:val="24"/>
                <w:lang w:val="ru-RU"/>
              </w:rPr>
              <w:t xml:space="preserve">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1.16</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сочинять тексты, используя аналогии, иллюстрации, придумывать продолжение прочитанного произведения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1.17</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ориентир</w:t>
            </w:r>
            <w:r>
              <w:rPr>
                <w:rFonts w:ascii="Times New Roman" w:hAnsi="Times New Roman"/>
                <w:color w:val="000000"/>
                <w:sz w:val="24"/>
                <w:lang w:val="ru-RU"/>
              </w:rPr>
              <w:t xml:space="preserve">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1.18</w:t>
            </w:r>
            <w:r/>
          </w:p>
        </w:tc>
        <w:tc>
          <w:tcPr>
            <w:tcMar>
              <w:left w:w="100" w:type="dxa"/>
              <w:top w:w="50" w:type="dxa"/>
            </w:tcMar>
            <w:tcW w:w="11984"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Pr>
                <w:rFonts w:ascii="Times New Roman" w:hAnsi="Times New Roman"/>
                <w:color w:val="000000"/>
                <w:sz w:val="24"/>
                <w:lang w:val="ru-RU"/>
              </w:rPr>
              <w:t xml:space="preserve">информационные ресурсы, включённые в федеральный перечень </w:t>
            </w:r>
            <w:r>
              <w:rPr>
                <w:lang w:val="ru-RU"/>
              </w:rPr>
            </w:r>
          </w:p>
        </w:tc>
      </w:tr>
    </w:tbl>
    <w:p>
      <w:pPr>
        <w:ind w:left="120"/>
        <w:spacing w:after="0"/>
        <w:rPr>
          <w:lang w:val="ru-RU"/>
        </w:rPr>
      </w:pPr>
      <w:r>
        <w:rPr>
          <w:lang w:val="ru-RU"/>
        </w:rPr>
      </w:r>
      <w:r>
        <w:rPr>
          <w:lang w:val="ru-RU"/>
        </w:rPr>
      </w:r>
    </w:p>
    <w:p>
      <w:pPr>
        <w:ind w:left="120"/>
        <w:spacing w:before="199" w:after="199"/>
      </w:pPr>
      <w:r>
        <w:rPr>
          <w:rFonts w:ascii="Times New Roman" w:hAnsi="Times New Roman"/>
          <w:b/>
          <w:color w:val="000000"/>
          <w:sz w:val="28"/>
        </w:rPr>
        <w:t xml:space="preserve">4 КЛАСС</w:t>
      </w:r>
      <w:r/>
    </w:p>
    <w:tbl>
      <w:tblPr>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991"/>
        <w:gridCol w:w="7389"/>
      </w:tblGrid>
      <w:tr>
        <w:tblPrEx/>
        <w:trPr>
          <w:trHeight w:val="144"/>
        </w:trPr>
        <w:tc>
          <w:tcPr>
            <w:tcMar>
              <w:left w:w="100" w:type="dxa"/>
              <w:top w:w="50" w:type="dxa"/>
            </w:tcMar>
            <w:tcW w:w="1694"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Код</w:t>
            </w:r>
            <w:r>
              <w:rPr>
                <w:rFonts w:ascii="Times New Roman" w:hAnsi="Times New Roman"/>
                <w:b/>
                <w:color w:val="000000"/>
                <w:sz w:val="24"/>
              </w:rPr>
              <w:t xml:space="preserve"> </w:t>
            </w:r>
            <w:r>
              <w:rPr>
                <w:rFonts w:ascii="Times New Roman" w:hAnsi="Times New Roman"/>
                <w:b/>
                <w:color w:val="000000"/>
                <w:sz w:val="24"/>
              </w:rPr>
              <w:t xml:space="preserve">проверяемого</w:t>
            </w:r>
            <w:r>
              <w:rPr>
                <w:rFonts w:ascii="Times New Roman" w:hAnsi="Times New Roman"/>
                <w:b/>
                <w:color w:val="000000"/>
                <w:sz w:val="24"/>
              </w:rPr>
              <w:t xml:space="preserve"> </w:t>
            </w:r>
            <w:r>
              <w:rPr>
                <w:rFonts w:ascii="Times New Roman" w:hAnsi="Times New Roman"/>
                <w:b/>
                <w:color w:val="000000"/>
                <w:sz w:val="24"/>
              </w:rPr>
              <w:t xml:space="preserve">результата</w:t>
            </w:r>
            <w:r>
              <w:rPr>
                <w:rFonts w:ascii="Times New Roman" w:hAnsi="Times New Roman"/>
                <w:b/>
                <w:color w:val="000000"/>
                <w:sz w:val="24"/>
              </w:rPr>
              <w:t xml:space="preserve"> </w:t>
            </w:r>
            <w:r/>
          </w:p>
        </w:tc>
        <w:tc>
          <w:tcPr>
            <w:tcMar>
              <w:left w:w="100" w:type="dxa"/>
              <w:top w:w="50" w:type="dxa"/>
            </w:tcMar>
            <w:tcW w:w="11984" w:type="dxa"/>
            <w:vAlign w:val="center"/>
            <w:textDirection w:val="lrTb"/>
            <w:noWrap w:val="false"/>
          </w:tcPr>
          <w:p>
            <w:pPr>
              <w:ind w:left="272"/>
              <w:spacing w:after="0"/>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осознавать значимость художественной литературы и </w:t>
            </w:r>
            <w:r>
              <w:rPr>
                <w:rFonts w:ascii="Times New Roman" w:hAnsi="Times New Roman"/>
                <w:color w:val="000000"/>
                <w:sz w:val="24"/>
                <w:lang w:val="ru-RU"/>
              </w:rPr>
              <w:t xml:space="preserve">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1.2</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w:t>
            </w:r>
            <w:r>
              <w:rPr>
                <w:rFonts w:ascii="Times New Roman" w:hAnsi="Times New Roman"/>
                <w:color w:val="000000"/>
                <w:sz w:val="24"/>
                <w:lang w:val="ru-RU"/>
              </w:rPr>
              <w:t xml:space="preserve">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1.3</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наизусть не менее 5 стихотворений в соответствии с изученной тематикой произведений</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1.4</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различать художественные произведения и познавательные тексты</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1.5</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1.6</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w:t>
            </w:r>
            <w:r>
              <w:rPr>
                <w:rFonts w:ascii="Times New Roman" w:hAnsi="Times New Roman"/>
                <w:color w:val="000000"/>
                <w:sz w:val="24"/>
                <w:lang w:val="ru-RU"/>
              </w:rPr>
              <w:t xml:space="preserve">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Pr>
                <w:rFonts w:ascii="Times New Roman" w:hAnsi="Times New Roman"/>
                <w:color w:val="000000"/>
                <w:sz w:val="24"/>
                <w:lang w:val="ru-RU"/>
              </w:rPr>
              <w:t xml:space="preserve">(литературные сказки, рассказы, стихотворения, басни), приводить примеры разных жанров литературы России и стран мира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1.7</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1.8</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характер</w:t>
            </w:r>
            <w:r>
              <w:rPr>
                <w:rFonts w:ascii="Times New Roman" w:hAnsi="Times New Roman"/>
                <w:color w:val="000000"/>
                <w:sz w:val="24"/>
                <w:lang w:val="ru-RU"/>
              </w:rPr>
              <w:t xml:space="preserve">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w:t>
            </w:r>
            <w:r>
              <w:rPr>
                <w:rFonts w:ascii="Times New Roman" w:hAnsi="Times New Roman"/>
                <w:color w:val="000000"/>
                <w:sz w:val="24"/>
                <w:lang w:val="ru-RU"/>
              </w:rPr>
              <w:t xml:space="preserve">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1.9</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1.10</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1.11</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участвовать в обсуждении прослушанного (прочитанного) произведения: строить монологическое и диалогич</w:t>
            </w:r>
            <w:r>
              <w:rPr>
                <w:rFonts w:ascii="Times New Roman" w:hAnsi="Times New Roman"/>
                <w:color w:val="000000"/>
                <w:sz w:val="24"/>
                <w:lang w:val="ru-RU"/>
              </w:rPr>
              <w:t xml:space="preserve">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1.12</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1.13</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читать по ролям с соблюдением норм произношения, расстановки </w:t>
            </w:r>
            <w:r>
              <w:rPr>
                <w:rFonts w:ascii="Times New Roman" w:hAnsi="Times New Roman"/>
                <w:color w:val="000000"/>
                <w:sz w:val="24"/>
                <w:lang w:val="ru-RU"/>
              </w:rPr>
              <w:t xml:space="preserve">ударения, инсценировать небольшие эпизоды из произведения</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1.14</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составлять устные и письменные высказывания на заданную тему по содержанию произведения (не менее 10 предложений), писать со</w:t>
            </w:r>
            <w:r>
              <w:rPr>
                <w:rFonts w:ascii="Times New Roman" w:hAnsi="Times New Roman"/>
                <w:color w:val="000000"/>
                <w:sz w:val="24"/>
                <w:lang w:val="ru-RU"/>
              </w:rPr>
              <w:t xml:space="preserve">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1.15</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1.16</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использовать в соответствии с</w:t>
            </w:r>
            <w:r>
              <w:rPr>
                <w:rFonts w:ascii="Times New Roman" w:hAnsi="Times New Roman"/>
                <w:color w:val="000000"/>
                <w:sz w:val="24"/>
                <w:lang w:val="ru-RU"/>
              </w:rPr>
              <w:t xml:space="preserve">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r>
              <w:rPr>
                <w:lang w:val="ru-RU"/>
              </w:rPr>
            </w:r>
          </w:p>
        </w:tc>
      </w:tr>
      <w:tr>
        <w:tblPrEx/>
        <w:trPr>
          <w:trHeight w:val="144"/>
        </w:trPr>
        <w:tc>
          <w:tcPr>
            <w:tcMar>
              <w:left w:w="100" w:type="dxa"/>
              <w:top w:w="50" w:type="dxa"/>
            </w:tcMar>
            <w:tcW w:w="1694" w:type="dxa"/>
            <w:vAlign w:val="center"/>
            <w:textDirection w:val="lrTb"/>
            <w:noWrap w:val="false"/>
          </w:tcPr>
          <w:p>
            <w:pPr>
              <w:ind w:left="365"/>
              <w:jc w:val="center"/>
              <w:spacing w:after="0" w:line="336" w:lineRule="auto"/>
            </w:pPr>
            <w:r>
              <w:rPr>
                <w:rFonts w:ascii="Times New Roman" w:hAnsi="Times New Roman"/>
                <w:color w:val="000000"/>
                <w:sz w:val="24"/>
              </w:rPr>
              <w:t xml:space="preserve">1.17</w:t>
            </w:r>
            <w:r/>
          </w:p>
        </w:tc>
        <w:tc>
          <w:tcPr>
            <w:tcMar>
              <w:left w:w="100" w:type="dxa"/>
              <w:top w:w="50" w:type="dxa"/>
            </w:tcMar>
            <w:tcW w:w="11984" w:type="dxa"/>
            <w:vAlign w:val="center"/>
            <w:textDirection w:val="lrTb"/>
            <w:noWrap w:val="false"/>
          </w:tcPr>
          <w:p>
            <w:pPr>
              <w:ind w:left="365"/>
              <w:jc w:val="both"/>
              <w:spacing w:after="0" w:line="336" w:lineRule="auto"/>
              <w:shd w:val="clear" w:color="auto" w:fill="ffffff"/>
              <w:rPr>
                <w:lang w:val="ru-RU"/>
              </w:rPr>
            </w:pPr>
            <w:r>
              <w:rPr>
                <w:rFonts w:ascii="Times New Roman" w:hAnsi="Times New Roman"/>
                <w:color w:val="000000"/>
                <w:sz w:val="24"/>
                <w:lang w:val="ru-RU"/>
              </w:rPr>
              <w:t xml:space="preserve">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r>
              <w:rPr>
                <w:lang w:val="ru-RU"/>
              </w:rPr>
            </w:r>
          </w:p>
        </w:tc>
      </w:tr>
    </w:tbl>
    <w:p>
      <w:pPr>
        <w:ind w:left="120"/>
        <w:spacing w:after="0"/>
        <w:rPr>
          <w:lang w:val="ru-RU"/>
        </w:rPr>
      </w:pPr>
      <w:r>
        <w:rPr>
          <w:lang w:val="ru-RU"/>
        </w:rPr>
      </w:r>
      <w:r>
        <w:rPr>
          <w:lang w:val="ru-RU"/>
        </w:rPr>
      </w:r>
    </w:p>
    <w:p>
      <w:pPr>
        <w:rPr>
          <w:lang w:val="ru-RU"/>
        </w:rPr>
        <w:sectPr>
          <w:footnotePr/>
          <w:endnotePr/>
          <w:type w:val="nextPage"/>
          <w:pgSz w:w="11906" w:h="16383" w:orient="portrait"/>
          <w:pgMar w:top="1134" w:right="850" w:bottom="1134" w:left="1701" w:header="720" w:footer="720" w:gutter="0"/>
          <w:cols w:num="1" w:sep="0" w:space="720" w:equalWidth="1"/>
          <w:docGrid w:linePitch="360"/>
        </w:sectPr>
      </w:pPr>
      <w:r>
        <w:rPr>
          <w:lang w:val="ru-RU"/>
        </w:rPr>
      </w:r>
      <w:r>
        <w:rPr>
          <w:lang w:val="ru-RU"/>
        </w:rPr>
      </w:r>
    </w:p>
    <w:p>
      <w:pPr>
        <w:ind w:left="120"/>
        <w:spacing w:before="199" w:after="199"/>
      </w:pPr>
      <w:r/>
      <w:bookmarkStart w:id="91" w:name="block-81241948"/>
      <w:r/>
      <w:bookmarkEnd w:id="90"/>
      <w:r>
        <w:rPr>
          <w:rFonts w:ascii="Times New Roman" w:hAnsi="Times New Roman"/>
          <w:b/>
          <w:color w:val="000000"/>
          <w:sz w:val="28"/>
        </w:rPr>
        <w:t xml:space="preserve">ПРОВЕРЯЕМЫЕ ЭЛЕМЕНТЫ СОДЕРЖАНИЯ</w:t>
      </w:r>
      <w:r/>
    </w:p>
    <w:p>
      <w:pPr>
        <w:ind w:left="120"/>
        <w:spacing w:after="0"/>
      </w:pPr>
      <w:r/>
      <w:r/>
    </w:p>
    <w:p>
      <w:pPr>
        <w:ind w:left="120"/>
        <w:spacing w:before="199" w:after="199"/>
      </w:pPr>
      <w:r>
        <w:rPr>
          <w:rFonts w:ascii="Times New Roman" w:hAnsi="Times New Roman"/>
          <w:b/>
          <w:color w:val="000000"/>
          <w:sz w:val="28"/>
        </w:rPr>
        <w:t xml:space="preserve">1 КЛАСС</w:t>
      </w:r>
      <w:r/>
    </w:p>
    <w:tbl>
      <w:tblPr>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205"/>
        <w:gridCol w:w="8175"/>
      </w:tblGrid>
      <w:tr>
        <w:tblPrEx/>
        <w:trPr>
          <w:trHeight w:val="144"/>
        </w:trPr>
        <w:tc>
          <w:tcPr>
            <w:tcMar>
              <w:left w:w="100" w:type="dxa"/>
              <w:top w:w="50" w:type="dxa"/>
            </w:tcMar>
            <w:tcW w:w="1442"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Код</w:t>
            </w:r>
            <w:r>
              <w:rPr>
                <w:rFonts w:ascii="Times New Roman" w:hAnsi="Times New Roman"/>
                <w:b/>
                <w:color w:val="000000"/>
                <w:sz w:val="24"/>
              </w:rPr>
              <w:t xml:space="preserve"> </w:t>
            </w:r>
            <w:r/>
          </w:p>
        </w:tc>
        <w:tc>
          <w:tcPr>
            <w:tcMar>
              <w:left w:w="100" w:type="dxa"/>
              <w:top w:w="50" w:type="dxa"/>
            </w:tcMar>
            <w:tcW w:w="12658"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Проверяемый</w:t>
            </w:r>
            <w:r>
              <w:rPr>
                <w:rFonts w:ascii="Times New Roman" w:hAnsi="Times New Roman"/>
                <w:b/>
                <w:color w:val="000000"/>
                <w:sz w:val="24"/>
              </w:rPr>
              <w:t xml:space="preserve"> </w:t>
            </w:r>
            <w:r>
              <w:rPr>
                <w:rFonts w:ascii="Times New Roman" w:hAnsi="Times New Roman"/>
                <w:b/>
                <w:color w:val="000000"/>
                <w:sz w:val="24"/>
              </w:rPr>
              <w:t xml:space="preserve">элемент</w:t>
            </w:r>
            <w:r>
              <w:rPr>
                <w:rFonts w:ascii="Times New Roman" w:hAnsi="Times New Roman"/>
                <w:b/>
                <w:color w:val="000000"/>
                <w:sz w:val="24"/>
              </w:rPr>
              <w:t xml:space="preserve"> </w:t>
            </w:r>
            <w:r>
              <w:rPr>
                <w:rFonts w:ascii="Times New Roman" w:hAnsi="Times New Roman"/>
                <w:b/>
                <w:color w:val="000000"/>
                <w:sz w:val="24"/>
              </w:rPr>
              <w:t xml:space="preserve">содержания</w:t>
            </w:r>
            <w:r>
              <w:rPr>
                <w:rFonts w:ascii="Times New Roman" w:hAnsi="Times New Roman"/>
                <w:b/>
                <w:color w:val="000000"/>
                <w:sz w:val="24"/>
              </w:rPr>
              <w:t xml:space="preserve"> </w:t>
            </w:r>
            <w:r/>
          </w:p>
        </w:tc>
      </w:tr>
      <w:tr>
        <w:tblPrEx/>
        <w:trPr>
          <w:trHeight w:val="144"/>
        </w:trPr>
        <w:tc>
          <w:tcPr>
            <w:tcMar>
              <w:left w:w="100" w:type="dxa"/>
              <w:top w:w="50" w:type="dxa"/>
            </w:tcMar>
            <w:tcW w:w="1442" w:type="dxa"/>
            <w:vAlign w:val="center"/>
            <w:textDirection w:val="lrTb"/>
            <w:noWrap w:val="false"/>
          </w:tcPr>
          <w:p>
            <w:pPr>
              <w:ind w:left="365"/>
              <w:jc w:val="center"/>
              <w:spacing w:after="0" w:line="336" w:lineRule="auto"/>
            </w:pPr>
            <w:r>
              <w:rPr>
                <w:rFonts w:ascii="Times New Roman" w:hAnsi="Times New Roman"/>
                <w:color w:val="000000"/>
                <w:sz w:val="24"/>
              </w:rPr>
              <w:t xml:space="preserve">1</w:t>
            </w:r>
            <w:r/>
          </w:p>
        </w:tc>
        <w:tc>
          <w:tcPr>
            <w:tcMar>
              <w:left w:w="100" w:type="dxa"/>
              <w:top w:w="50" w:type="dxa"/>
            </w:tcMar>
            <w:tcW w:w="12658"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Сказка фольклорная (народная) о животных и литературная (авторская) (не менее четырёх произведений)</w:t>
            </w:r>
            <w:r>
              <w:rPr>
                <w:lang w:val="ru-RU"/>
              </w:rPr>
            </w:r>
          </w:p>
        </w:tc>
      </w:tr>
      <w:tr>
        <w:tblPrEx/>
        <w:trPr>
          <w:trHeight w:val="144"/>
        </w:trPr>
        <w:tc>
          <w:tcPr>
            <w:tcMar>
              <w:left w:w="100" w:type="dxa"/>
              <w:top w:w="50" w:type="dxa"/>
            </w:tcMar>
            <w:tcW w:w="1442" w:type="dxa"/>
            <w:vAlign w:val="center"/>
            <w:textDirection w:val="lrTb"/>
            <w:noWrap w:val="false"/>
          </w:tcPr>
          <w:p>
            <w:pPr>
              <w:ind w:left="365"/>
              <w:jc w:val="center"/>
              <w:spacing w:after="0" w:line="336" w:lineRule="auto"/>
            </w:pPr>
            <w:r>
              <w:rPr>
                <w:rFonts w:ascii="Times New Roman" w:hAnsi="Times New Roman"/>
                <w:color w:val="000000"/>
                <w:sz w:val="24"/>
              </w:rPr>
              <w:t xml:space="preserve">1.1</w:t>
            </w:r>
            <w:r/>
          </w:p>
        </w:tc>
        <w:tc>
          <w:tcPr>
            <w:tcMar>
              <w:left w:w="100" w:type="dxa"/>
              <w:top w:w="50" w:type="dxa"/>
            </w:tcMar>
            <w:tcW w:w="12658"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Народные сказки о животных, например, «Лисица и тетерев», «Лиса и рак» и другие</w:t>
            </w:r>
            <w:r>
              <w:rPr>
                <w:lang w:val="ru-RU"/>
              </w:rPr>
            </w:r>
          </w:p>
        </w:tc>
      </w:tr>
      <w:tr>
        <w:tblPrEx/>
        <w:trPr>
          <w:trHeight w:val="144"/>
        </w:trPr>
        <w:tc>
          <w:tcPr>
            <w:tcMar>
              <w:left w:w="100" w:type="dxa"/>
              <w:top w:w="50" w:type="dxa"/>
            </w:tcMar>
            <w:tcW w:w="1442" w:type="dxa"/>
            <w:vAlign w:val="center"/>
            <w:textDirection w:val="lrTb"/>
            <w:noWrap w:val="false"/>
          </w:tcPr>
          <w:p>
            <w:pPr>
              <w:ind w:left="365"/>
              <w:jc w:val="center"/>
              <w:spacing w:after="0" w:line="336" w:lineRule="auto"/>
            </w:pPr>
            <w:r>
              <w:rPr>
                <w:rFonts w:ascii="Times New Roman" w:hAnsi="Times New Roman"/>
                <w:color w:val="000000"/>
                <w:sz w:val="24"/>
              </w:rPr>
              <w:t xml:space="preserve">1.2</w:t>
            </w:r>
            <w:r/>
          </w:p>
        </w:tc>
        <w:tc>
          <w:tcPr>
            <w:tcMar>
              <w:left w:w="100" w:type="dxa"/>
              <w:top w:w="50" w:type="dxa"/>
            </w:tcMar>
            <w:tcW w:w="12658"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Литературные (авторские) сказки, например, К.Д. Ушинского «Петух и собака», сказки В.Г. Сутеева «Кораблик», «Под грибом» и другие (по выбору)</w:t>
            </w:r>
            <w:r>
              <w:rPr>
                <w:lang w:val="ru-RU"/>
              </w:rPr>
            </w:r>
          </w:p>
        </w:tc>
      </w:tr>
      <w:tr>
        <w:tblPrEx/>
        <w:trPr>
          <w:trHeight w:val="144"/>
        </w:trPr>
        <w:tc>
          <w:tcPr>
            <w:tcMar>
              <w:left w:w="100" w:type="dxa"/>
              <w:top w:w="50" w:type="dxa"/>
            </w:tcMar>
            <w:tcW w:w="1442" w:type="dxa"/>
            <w:vAlign w:val="center"/>
            <w:textDirection w:val="lrTb"/>
            <w:noWrap w:val="false"/>
          </w:tcPr>
          <w:p>
            <w:pPr>
              <w:ind w:left="365"/>
              <w:jc w:val="center"/>
              <w:spacing w:after="0" w:line="336" w:lineRule="auto"/>
            </w:pPr>
            <w:r>
              <w:rPr>
                <w:rFonts w:ascii="Times New Roman" w:hAnsi="Times New Roman"/>
                <w:color w:val="000000"/>
                <w:sz w:val="24"/>
              </w:rPr>
              <w:t xml:space="preserve">2</w:t>
            </w:r>
            <w:r/>
          </w:p>
        </w:tc>
        <w:tc>
          <w:tcPr>
            <w:tcMar>
              <w:left w:w="100" w:type="dxa"/>
              <w:top w:w="50" w:type="dxa"/>
            </w:tcMar>
            <w:tcW w:w="12658"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w:t>
            </w:r>
            <w:r>
              <w:rPr>
                <w:rFonts w:ascii="Times New Roman" w:hAnsi="Times New Roman"/>
                <w:color w:val="000000"/>
                <w:sz w:val="24"/>
                <w:lang w:val="ru-RU"/>
              </w:rPr>
              <w:t xml:space="preserve">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r>
              <w:rPr>
                <w:lang w:val="ru-RU"/>
              </w:rPr>
            </w:r>
          </w:p>
        </w:tc>
      </w:tr>
      <w:tr>
        <w:tblPrEx/>
        <w:trPr>
          <w:trHeight w:val="144"/>
        </w:trPr>
        <w:tc>
          <w:tcPr>
            <w:tcMar>
              <w:left w:w="100" w:type="dxa"/>
              <w:top w:w="50" w:type="dxa"/>
            </w:tcMar>
            <w:tcW w:w="1442" w:type="dxa"/>
            <w:vAlign w:val="center"/>
            <w:textDirection w:val="lrTb"/>
            <w:noWrap w:val="false"/>
          </w:tcPr>
          <w:p>
            <w:pPr>
              <w:ind w:left="365"/>
              <w:jc w:val="center"/>
              <w:spacing w:after="0" w:line="336" w:lineRule="auto"/>
            </w:pPr>
            <w:r>
              <w:rPr>
                <w:rFonts w:ascii="Times New Roman" w:hAnsi="Times New Roman"/>
                <w:color w:val="000000"/>
                <w:sz w:val="24"/>
              </w:rPr>
              <w:t xml:space="preserve">3</w:t>
            </w:r>
            <w:r/>
          </w:p>
        </w:tc>
        <w:tc>
          <w:tcPr>
            <w:tcMar>
              <w:left w:w="100" w:type="dxa"/>
              <w:top w:w="50" w:type="dxa"/>
            </w:tcMar>
            <w:tcW w:w="12658"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Произведения о родной природе (на примере трёх-четырёх доступных произведений А.К. Толстого, А.Н. Плещеева, Е.Ф. Трутневой, С.Я. Маршака и другие)</w:t>
            </w:r>
            <w:r>
              <w:rPr>
                <w:lang w:val="ru-RU"/>
              </w:rPr>
            </w:r>
          </w:p>
        </w:tc>
      </w:tr>
      <w:tr>
        <w:tblPrEx/>
        <w:trPr>
          <w:trHeight w:val="144"/>
        </w:trPr>
        <w:tc>
          <w:tcPr>
            <w:tcMar>
              <w:left w:w="100" w:type="dxa"/>
              <w:top w:w="50" w:type="dxa"/>
            </w:tcMar>
            <w:tcW w:w="1442" w:type="dxa"/>
            <w:vAlign w:val="center"/>
            <w:textDirection w:val="lrTb"/>
            <w:noWrap w:val="false"/>
          </w:tcPr>
          <w:p>
            <w:pPr>
              <w:ind w:left="365"/>
              <w:jc w:val="center"/>
              <w:spacing w:after="0" w:line="336" w:lineRule="auto"/>
            </w:pPr>
            <w:r>
              <w:rPr>
                <w:rFonts w:ascii="Times New Roman" w:hAnsi="Times New Roman"/>
                <w:color w:val="000000"/>
                <w:sz w:val="24"/>
              </w:rPr>
              <w:t xml:space="preserve">4</w:t>
            </w:r>
            <w:r/>
          </w:p>
        </w:tc>
        <w:tc>
          <w:tcPr>
            <w:tcMar>
              <w:left w:w="100" w:type="dxa"/>
              <w:top w:w="50" w:type="dxa"/>
            </w:tcMar>
            <w:tcW w:w="12658"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Малые фольклорные жанры: потешка, загадка, пословица (не менее шести произведений)</w:t>
            </w:r>
            <w:r>
              <w:rPr>
                <w:lang w:val="ru-RU"/>
              </w:rPr>
            </w:r>
          </w:p>
        </w:tc>
      </w:tr>
      <w:tr>
        <w:tblPrEx/>
        <w:trPr>
          <w:trHeight w:val="144"/>
        </w:trPr>
        <w:tc>
          <w:tcPr>
            <w:tcMar>
              <w:left w:w="100" w:type="dxa"/>
              <w:top w:w="50" w:type="dxa"/>
            </w:tcMar>
            <w:tcW w:w="1442" w:type="dxa"/>
            <w:vAlign w:val="center"/>
            <w:textDirection w:val="lrTb"/>
            <w:noWrap w:val="false"/>
          </w:tcPr>
          <w:p>
            <w:pPr>
              <w:ind w:left="365"/>
              <w:jc w:val="center"/>
              <w:spacing w:after="0" w:line="336" w:lineRule="auto"/>
            </w:pPr>
            <w:r>
              <w:rPr>
                <w:rFonts w:ascii="Times New Roman" w:hAnsi="Times New Roman"/>
                <w:color w:val="000000"/>
                <w:sz w:val="24"/>
              </w:rPr>
              <w:t xml:space="preserve">5</w:t>
            </w:r>
            <w:r/>
          </w:p>
        </w:tc>
        <w:tc>
          <w:tcPr>
            <w:tcMar>
              <w:left w:w="100" w:type="dxa"/>
              <w:top w:w="50" w:type="dxa"/>
            </w:tcMar>
            <w:tcW w:w="12658"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r>
              <w:rPr>
                <w:lang w:val="ru-RU"/>
              </w:rPr>
            </w:r>
          </w:p>
        </w:tc>
      </w:tr>
      <w:tr>
        <w:tblPrEx/>
        <w:trPr>
          <w:trHeight w:val="144"/>
        </w:trPr>
        <w:tc>
          <w:tcPr>
            <w:tcMar>
              <w:left w:w="100" w:type="dxa"/>
              <w:top w:w="50" w:type="dxa"/>
            </w:tcMar>
            <w:tcW w:w="1442" w:type="dxa"/>
            <w:vAlign w:val="center"/>
            <w:textDirection w:val="lrTb"/>
            <w:noWrap w:val="false"/>
          </w:tcPr>
          <w:p>
            <w:pPr>
              <w:ind w:left="365"/>
              <w:jc w:val="center"/>
              <w:spacing w:after="0" w:line="336" w:lineRule="auto"/>
            </w:pPr>
            <w:r>
              <w:rPr>
                <w:rFonts w:ascii="Times New Roman" w:hAnsi="Times New Roman"/>
                <w:color w:val="000000"/>
                <w:sz w:val="24"/>
              </w:rPr>
              <w:t xml:space="preserve">6</w:t>
            </w:r>
            <w:r/>
          </w:p>
        </w:tc>
        <w:tc>
          <w:tcPr>
            <w:tcMar>
              <w:left w:w="100" w:type="dxa"/>
              <w:top w:w="50" w:type="dxa"/>
            </w:tcMar>
            <w:tcW w:w="12658"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r>
              <w:rPr>
                <w:lang w:val="ru-RU"/>
              </w:rPr>
            </w:r>
          </w:p>
        </w:tc>
      </w:tr>
      <w:tr>
        <w:tblPrEx/>
        <w:trPr>
          <w:trHeight w:val="144"/>
        </w:trPr>
        <w:tc>
          <w:tcPr>
            <w:tcMar>
              <w:left w:w="100" w:type="dxa"/>
              <w:top w:w="50" w:type="dxa"/>
            </w:tcMar>
            <w:tcW w:w="1442" w:type="dxa"/>
            <w:vAlign w:val="center"/>
            <w:textDirection w:val="lrTb"/>
            <w:noWrap w:val="false"/>
          </w:tcPr>
          <w:p>
            <w:pPr>
              <w:ind w:left="365"/>
              <w:jc w:val="center"/>
              <w:spacing w:after="0" w:line="336" w:lineRule="auto"/>
            </w:pPr>
            <w:r>
              <w:rPr>
                <w:rFonts w:ascii="Times New Roman" w:hAnsi="Times New Roman"/>
                <w:color w:val="000000"/>
                <w:sz w:val="24"/>
              </w:rPr>
              <w:t xml:space="preserve">7</w:t>
            </w:r>
            <w:r/>
          </w:p>
        </w:tc>
        <w:tc>
          <w:tcPr>
            <w:tcMar>
              <w:left w:w="100" w:type="dxa"/>
              <w:top w:w="50" w:type="dxa"/>
            </w:tcMar>
            <w:tcW w:w="12658"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w:t>
            </w:r>
            <w:r>
              <w:rPr>
                <w:rFonts w:ascii="Times New Roman" w:hAnsi="Times New Roman"/>
                <w:color w:val="000000"/>
                <w:sz w:val="24"/>
                <w:lang w:val="ru-RU"/>
              </w:rPr>
              <w:t xml:space="preserve">Вообразилия</w:t>
            </w:r>
            <w:r>
              <w:rPr>
                <w:rFonts w:ascii="Times New Roman" w:hAnsi="Times New Roman"/>
                <w:color w:val="000000"/>
                <w:sz w:val="24"/>
                <w:lang w:val="ru-RU"/>
              </w:rPr>
              <w:t xml:space="preserve">», Ю.П. Мориц «Сто фантазий» и </w:t>
            </w:r>
            <w:r>
              <w:rPr>
                <w:rFonts w:ascii="Times New Roman" w:hAnsi="Times New Roman"/>
                <w:color w:val="000000"/>
                <w:sz w:val="24"/>
                <w:lang w:val="ru-RU"/>
              </w:rPr>
              <w:t xml:space="preserve">другие (по выбору)</w:t>
            </w:r>
            <w:r>
              <w:rPr>
                <w:lang w:val="ru-RU"/>
              </w:rPr>
            </w:r>
          </w:p>
        </w:tc>
      </w:tr>
      <w:tr>
        <w:tblPrEx/>
        <w:trPr>
          <w:trHeight w:val="144"/>
        </w:trPr>
        <w:tc>
          <w:tcPr>
            <w:tcMar>
              <w:left w:w="100" w:type="dxa"/>
              <w:top w:w="50" w:type="dxa"/>
            </w:tcMar>
            <w:tcW w:w="1442" w:type="dxa"/>
            <w:vAlign w:val="center"/>
            <w:textDirection w:val="lrTb"/>
            <w:noWrap w:val="false"/>
          </w:tcPr>
          <w:p>
            <w:pPr>
              <w:ind w:left="365"/>
              <w:jc w:val="center"/>
              <w:spacing w:after="0" w:line="336" w:lineRule="auto"/>
            </w:pPr>
            <w:r>
              <w:rPr>
                <w:rFonts w:ascii="Times New Roman" w:hAnsi="Times New Roman"/>
                <w:color w:val="000000"/>
                <w:sz w:val="24"/>
              </w:rPr>
              <w:t xml:space="preserve">8</w:t>
            </w:r>
            <w:r/>
          </w:p>
        </w:tc>
        <w:tc>
          <w:tcPr>
            <w:tcMar>
              <w:left w:w="100" w:type="dxa"/>
              <w:top w:w="50" w:type="dxa"/>
            </w:tcMar>
            <w:tcW w:w="12658" w:type="dxa"/>
            <w:vAlign w:val="center"/>
            <w:textDirection w:val="lrTb"/>
            <w:noWrap w:val="false"/>
          </w:tcPr>
          <w:p>
            <w:pPr>
              <w:ind w:left="365"/>
              <w:jc w:val="both"/>
              <w:spacing w:after="0" w:line="336" w:lineRule="auto"/>
            </w:pPr>
            <w:r>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 xml:space="preserve">Рифма</w:t>
            </w:r>
            <w:r>
              <w:rPr>
                <w:rFonts w:ascii="Times New Roman" w:hAnsi="Times New Roman"/>
                <w:color w:val="000000"/>
                <w:sz w:val="24"/>
              </w:rPr>
              <w:t xml:space="preserve">. </w:t>
            </w:r>
            <w:r>
              <w:rPr>
                <w:rFonts w:ascii="Times New Roman" w:hAnsi="Times New Roman"/>
                <w:color w:val="000000"/>
                <w:sz w:val="24"/>
              </w:rPr>
              <w:t xml:space="preserve">Содержание</w:t>
            </w:r>
            <w:r>
              <w:rPr>
                <w:rFonts w:ascii="Times New Roman" w:hAnsi="Times New Roman"/>
                <w:color w:val="000000"/>
                <w:sz w:val="24"/>
              </w:rPr>
              <w:t xml:space="preserve"> </w:t>
            </w:r>
            <w:r>
              <w:rPr>
                <w:rFonts w:ascii="Times New Roman" w:hAnsi="Times New Roman"/>
                <w:color w:val="000000"/>
                <w:sz w:val="24"/>
              </w:rPr>
              <w:t xml:space="preserve">произведения</w:t>
            </w:r>
            <w:r>
              <w:rPr>
                <w:rFonts w:ascii="Times New Roman" w:hAnsi="Times New Roman"/>
                <w:color w:val="000000"/>
                <w:sz w:val="24"/>
              </w:rPr>
              <w:t xml:space="preserve">. </w:t>
            </w:r>
            <w:r>
              <w:rPr>
                <w:rFonts w:ascii="Times New Roman" w:hAnsi="Times New Roman"/>
                <w:color w:val="000000"/>
                <w:sz w:val="24"/>
              </w:rPr>
              <w:t xml:space="preserve">Прозаическая</w:t>
            </w:r>
            <w:r>
              <w:rPr>
                <w:rFonts w:ascii="Times New Roman" w:hAnsi="Times New Roman"/>
                <w:color w:val="000000"/>
                <w:sz w:val="24"/>
              </w:rPr>
              <w:t xml:space="preserve"> (</w:t>
            </w:r>
            <w:r>
              <w:rPr>
                <w:rFonts w:ascii="Times New Roman" w:hAnsi="Times New Roman"/>
                <w:color w:val="000000"/>
                <w:sz w:val="24"/>
              </w:rPr>
              <w:t xml:space="preserve">нестихотворная</w:t>
            </w:r>
            <w:r>
              <w:rPr>
                <w:rFonts w:ascii="Times New Roman" w:hAnsi="Times New Roman"/>
                <w:color w:val="000000"/>
                <w:sz w:val="24"/>
              </w:rPr>
              <w:t xml:space="preserve">) и </w:t>
            </w:r>
            <w:r>
              <w:rPr>
                <w:rFonts w:ascii="Times New Roman" w:hAnsi="Times New Roman"/>
                <w:color w:val="000000"/>
                <w:sz w:val="24"/>
              </w:rPr>
              <w:t xml:space="preserve">стихотворная</w:t>
            </w:r>
            <w:r>
              <w:rPr>
                <w:rFonts w:ascii="Times New Roman" w:hAnsi="Times New Roman"/>
                <w:color w:val="000000"/>
                <w:sz w:val="24"/>
              </w:rPr>
              <w:t xml:space="preserve"> </w:t>
            </w:r>
            <w:r>
              <w:rPr>
                <w:rFonts w:ascii="Times New Roman" w:hAnsi="Times New Roman"/>
                <w:color w:val="000000"/>
                <w:sz w:val="24"/>
              </w:rPr>
              <w:t xml:space="preserve">речь</w:t>
            </w:r>
            <w:r/>
          </w:p>
        </w:tc>
      </w:tr>
    </w:tbl>
    <w:p>
      <w:pPr>
        <w:ind w:left="120"/>
        <w:spacing w:after="0"/>
      </w:pPr>
      <w:r/>
      <w:r/>
    </w:p>
    <w:p>
      <w:pPr>
        <w:ind w:left="120"/>
        <w:spacing w:before="199" w:after="199"/>
      </w:pPr>
      <w:r>
        <w:rPr>
          <w:rFonts w:ascii="Times New Roman" w:hAnsi="Times New Roman"/>
          <w:b/>
          <w:color w:val="000000"/>
          <w:sz w:val="28"/>
        </w:rPr>
        <w:t xml:space="preserve">2 КЛАСС</w:t>
      </w:r>
      <w:r/>
    </w:p>
    <w:tbl>
      <w:tblPr>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440"/>
        <w:gridCol w:w="7940"/>
      </w:tblGrid>
      <w:tr>
        <w:tblPrEx/>
        <w:trPr>
          <w:trHeight w:val="144"/>
        </w:trPr>
        <w:tc>
          <w:tcPr>
            <w:tcMar>
              <w:left w:w="100" w:type="dxa"/>
              <w:top w:w="50" w:type="dxa"/>
            </w:tcMar>
            <w:tcW w:w="1844"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Код</w:t>
            </w:r>
            <w:r>
              <w:rPr>
                <w:rFonts w:ascii="Times New Roman" w:hAnsi="Times New Roman"/>
                <w:b/>
                <w:color w:val="000000"/>
                <w:sz w:val="24"/>
              </w:rPr>
              <w:t xml:space="preserve"> </w:t>
            </w:r>
            <w:r/>
          </w:p>
        </w:tc>
        <w:tc>
          <w:tcPr>
            <w:tcMar>
              <w:left w:w="100" w:type="dxa"/>
              <w:top w:w="50" w:type="dxa"/>
            </w:tcMar>
            <w:tcW w:w="12027"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Проверяемый</w:t>
            </w:r>
            <w:r>
              <w:rPr>
                <w:rFonts w:ascii="Times New Roman" w:hAnsi="Times New Roman"/>
                <w:b/>
                <w:color w:val="000000"/>
                <w:sz w:val="24"/>
              </w:rPr>
              <w:t xml:space="preserve"> </w:t>
            </w:r>
            <w:r>
              <w:rPr>
                <w:rFonts w:ascii="Times New Roman" w:hAnsi="Times New Roman"/>
                <w:b/>
                <w:color w:val="000000"/>
                <w:sz w:val="24"/>
              </w:rPr>
              <w:t xml:space="preserve">элемент</w:t>
            </w:r>
            <w:r>
              <w:rPr>
                <w:rFonts w:ascii="Times New Roman" w:hAnsi="Times New Roman"/>
                <w:b/>
                <w:color w:val="000000"/>
                <w:sz w:val="24"/>
              </w:rPr>
              <w:t xml:space="preserve"> </w:t>
            </w:r>
            <w:r>
              <w:rPr>
                <w:rFonts w:ascii="Times New Roman" w:hAnsi="Times New Roman"/>
                <w:b/>
                <w:color w:val="000000"/>
                <w:sz w:val="24"/>
              </w:rPr>
              <w:t xml:space="preserve">содержания</w:t>
            </w:r>
            <w:r>
              <w:rPr>
                <w:rFonts w:ascii="Times New Roman" w:hAnsi="Times New Roman"/>
                <w:b/>
                <w:color w:val="000000"/>
                <w:sz w:val="24"/>
              </w:rPr>
              <w:t xml:space="preserve"> </w:t>
            </w: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1</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2</w:t>
            </w:r>
            <w:r/>
          </w:p>
        </w:tc>
        <w:tc>
          <w:tcPr>
            <w:tcMar>
              <w:left w:w="100" w:type="dxa"/>
              <w:top w:w="50" w:type="dxa"/>
            </w:tcMar>
            <w:tcW w:w="12027" w:type="dxa"/>
            <w:vAlign w:val="center"/>
            <w:textDirection w:val="lrTb"/>
            <w:noWrap w:val="false"/>
          </w:tcPr>
          <w:p>
            <w:pPr>
              <w:ind w:left="365"/>
              <w:jc w:val="both"/>
              <w:spacing w:after="0" w:line="336" w:lineRule="auto"/>
            </w:pPr>
            <w:r>
              <w:rPr>
                <w:rFonts w:ascii="Times New Roman" w:hAnsi="Times New Roman"/>
                <w:color w:val="000000"/>
                <w:sz w:val="24"/>
              </w:rPr>
              <w:t xml:space="preserve">Фольклор</w:t>
            </w:r>
            <w:r>
              <w:rPr>
                <w:rFonts w:ascii="Times New Roman" w:hAnsi="Times New Roman"/>
                <w:color w:val="000000"/>
                <w:sz w:val="24"/>
              </w:rPr>
              <w:t xml:space="preserve"> (</w:t>
            </w:r>
            <w:r>
              <w:rPr>
                <w:rFonts w:ascii="Times New Roman" w:hAnsi="Times New Roman"/>
                <w:color w:val="000000"/>
                <w:sz w:val="24"/>
              </w:rPr>
              <w:t xml:space="preserve">устное</w:t>
            </w:r>
            <w:r>
              <w:rPr>
                <w:rFonts w:ascii="Times New Roman" w:hAnsi="Times New Roman"/>
                <w:color w:val="000000"/>
                <w:sz w:val="24"/>
              </w:rPr>
              <w:t xml:space="preserve"> </w:t>
            </w:r>
            <w:r>
              <w:rPr>
                <w:rFonts w:ascii="Times New Roman" w:hAnsi="Times New Roman"/>
                <w:color w:val="000000"/>
                <w:sz w:val="24"/>
              </w:rPr>
              <w:t xml:space="preserve">народное</w:t>
            </w:r>
            <w:r>
              <w:rPr>
                <w:rFonts w:ascii="Times New Roman" w:hAnsi="Times New Roman"/>
                <w:color w:val="000000"/>
                <w:sz w:val="24"/>
              </w:rPr>
              <w:t xml:space="preserve"> </w:t>
            </w:r>
            <w:r>
              <w:rPr>
                <w:rFonts w:ascii="Times New Roman" w:hAnsi="Times New Roman"/>
                <w:color w:val="000000"/>
                <w:sz w:val="24"/>
              </w:rPr>
              <w:t xml:space="preserve">творчество</w:t>
            </w:r>
            <w:r>
              <w:rPr>
                <w:rFonts w:ascii="Times New Roman" w:hAnsi="Times New Roman"/>
                <w:color w:val="000000"/>
                <w:sz w:val="24"/>
              </w:rPr>
              <w:t xml:space="preserve">)</w:t>
            </w: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2.1</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Произведения малых жанров фольклора: потешки, считалки, пословицы, скороговорки, небылицы, загадки (по выбору)</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2.2</w:t>
            </w:r>
            <w:r/>
          </w:p>
        </w:tc>
        <w:tc>
          <w:tcPr>
            <w:tcMar>
              <w:left w:w="100" w:type="dxa"/>
              <w:top w:w="50" w:type="dxa"/>
            </w:tcMar>
            <w:tcW w:w="12027" w:type="dxa"/>
            <w:vAlign w:val="center"/>
            <w:textDirection w:val="lrTb"/>
            <w:noWrap w:val="false"/>
          </w:tcPr>
          <w:p>
            <w:pPr>
              <w:ind w:left="365"/>
              <w:jc w:val="both"/>
              <w:spacing w:after="0" w:line="336" w:lineRule="auto"/>
            </w:pPr>
            <w:r>
              <w:rPr>
                <w:rFonts w:ascii="Times New Roman" w:hAnsi="Times New Roman"/>
                <w:color w:val="000000"/>
                <w:sz w:val="24"/>
              </w:rPr>
              <w:t xml:space="preserve">Народные</w:t>
            </w:r>
            <w:r>
              <w:rPr>
                <w:rFonts w:ascii="Times New Roman" w:hAnsi="Times New Roman"/>
                <w:color w:val="000000"/>
                <w:sz w:val="24"/>
              </w:rPr>
              <w:t xml:space="preserve"> </w:t>
            </w:r>
            <w:r>
              <w:rPr>
                <w:rFonts w:ascii="Times New Roman" w:hAnsi="Times New Roman"/>
                <w:color w:val="000000"/>
                <w:sz w:val="24"/>
              </w:rPr>
              <w:t xml:space="preserve">песни</w:t>
            </w:r>
            <w:r>
              <w:rPr>
                <w:rFonts w:ascii="Times New Roman" w:hAnsi="Times New Roman"/>
                <w:color w:val="000000"/>
                <w:sz w:val="24"/>
              </w:rPr>
              <w:t xml:space="preserve">, </w:t>
            </w:r>
            <w:r>
              <w:rPr>
                <w:rFonts w:ascii="Times New Roman" w:hAnsi="Times New Roman"/>
                <w:color w:val="000000"/>
                <w:sz w:val="24"/>
              </w:rPr>
              <w:t xml:space="preserve">их</w:t>
            </w:r>
            <w:r>
              <w:rPr>
                <w:rFonts w:ascii="Times New Roman" w:hAnsi="Times New Roman"/>
                <w:color w:val="000000"/>
                <w:sz w:val="24"/>
              </w:rPr>
              <w:t xml:space="preserve"> </w:t>
            </w:r>
            <w:r>
              <w:rPr>
                <w:rFonts w:ascii="Times New Roman" w:hAnsi="Times New Roman"/>
                <w:color w:val="000000"/>
                <w:sz w:val="24"/>
              </w:rPr>
              <w:t xml:space="preserve">особенности</w:t>
            </w: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2.3</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3</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Звуки и краски родной природы в разные времена года</w:t>
            </w:r>
            <w:r>
              <w:rPr>
                <w:rFonts w:ascii="Times New Roman" w:hAnsi="Times New Roman"/>
                <w:color w:val="000000"/>
                <w:sz w:val="24"/>
                <w:lang w:val="ru-RU"/>
              </w:rPr>
              <w:t xml:space="preserve">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w:t>
            </w:r>
            <w:r>
              <w:rPr>
                <w:rFonts w:ascii="Times New Roman" w:hAnsi="Times New Roman"/>
                <w:color w:val="000000"/>
                <w:sz w:val="24"/>
                <w:lang w:val="ru-RU"/>
              </w:rPr>
              <w:t xml:space="preserve">Скребицкий</w:t>
            </w:r>
            <w:r>
              <w:rPr>
                <w:rFonts w:ascii="Times New Roman" w:hAnsi="Times New Roman"/>
                <w:color w:val="000000"/>
                <w:sz w:val="24"/>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4</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Произведения о детях и дружбе (не менее четырёх произведени</w:t>
            </w:r>
            <w:r>
              <w:rPr>
                <w:rFonts w:ascii="Times New Roman" w:hAnsi="Times New Roman"/>
                <w:color w:val="000000"/>
                <w:sz w:val="24"/>
                <w:lang w:val="ru-RU"/>
              </w:rPr>
              <w:t xml:space="preserve">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5</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Фольклорная (народная) и литературная (авторская) сказка: </w:t>
            </w:r>
            <w:r>
              <w:rPr>
                <w:rFonts w:ascii="Times New Roman" w:hAnsi="Times New Roman"/>
                <w:color w:val="000000"/>
                <w:sz w:val="24"/>
                <w:lang w:val="ru-RU"/>
              </w:rPr>
              <w:t xml:space="preserve">«бродячие»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6</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6.1</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Отражение образов животных в фольклоре: русские народные песни, загадки, сказки</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6.2</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Дружба людей и животных – тема литературы. М.М. Пришвин «Ребята и утята», Б.С. Житков «Храбрый утёнок», В.Д. Берестов «Кошкин щенок», В.В. Бианки «Музыкант»,</w:t>
            </w:r>
            <w:r>
              <w:rPr>
                <w:lang w:val="ru-RU"/>
              </w:rPr>
            </w:r>
          </w:p>
          <w:p>
            <w:pPr>
              <w:ind w:left="365"/>
              <w:jc w:val="both"/>
              <w:spacing w:after="0" w:line="336" w:lineRule="auto"/>
              <w:rPr>
                <w:lang w:val="ru-RU"/>
              </w:rPr>
            </w:pPr>
            <w:r>
              <w:rPr>
                <w:rFonts w:ascii="Times New Roman" w:hAnsi="Times New Roman"/>
                <w:color w:val="000000"/>
                <w:sz w:val="24"/>
                <w:lang w:val="ru-RU"/>
              </w:rPr>
              <w:t xml:space="preserve">Е.И. Чарушин «Страшный рассказ», С.В. Михалков «Мой щенок» и другие (по выбору)</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6.3</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Особенности басни как жанра литературы, прозаические и стихотворные басни И.А. Крылов «Лебедь, Щука и Рак», Л.Н. Толстой «Лев и мышь» и другие (по выбору)</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7</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Тема семьи, детства</w:t>
            </w:r>
            <w:r>
              <w:rPr>
                <w:rFonts w:ascii="Times New Roman" w:hAnsi="Times New Roman"/>
                <w:color w:val="000000"/>
                <w:sz w:val="24"/>
                <w:lang w:val="ru-RU"/>
              </w:rPr>
              <w:t xml:space="preserve">,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8</w:t>
            </w:r>
            <w:r/>
          </w:p>
        </w:tc>
        <w:tc>
          <w:tcPr>
            <w:tcMar>
              <w:left w:w="100" w:type="dxa"/>
              <w:top w:w="50" w:type="dxa"/>
            </w:tcMar>
            <w:tcW w:w="12027"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r>
              <w:rPr>
                <w:lang w:val="ru-RU"/>
              </w:rPr>
            </w:r>
          </w:p>
        </w:tc>
      </w:tr>
      <w:tr>
        <w:tblPrEx/>
        <w:trPr>
          <w:trHeight w:val="144"/>
        </w:trPr>
        <w:tc>
          <w:tcPr>
            <w:tcMar>
              <w:left w:w="100" w:type="dxa"/>
              <w:top w:w="50" w:type="dxa"/>
            </w:tcMar>
            <w:tcW w:w="1844" w:type="dxa"/>
            <w:vAlign w:val="center"/>
            <w:textDirection w:val="lrTb"/>
            <w:noWrap w:val="false"/>
          </w:tcPr>
          <w:p>
            <w:pPr>
              <w:ind w:left="365"/>
              <w:jc w:val="center"/>
              <w:spacing w:after="0" w:line="336" w:lineRule="auto"/>
            </w:pPr>
            <w:r>
              <w:rPr>
                <w:rFonts w:ascii="Times New Roman" w:hAnsi="Times New Roman"/>
                <w:color w:val="000000"/>
                <w:sz w:val="24"/>
              </w:rPr>
              <w:t xml:space="preserve">9</w:t>
            </w:r>
            <w:r/>
          </w:p>
        </w:tc>
        <w:tc>
          <w:tcPr>
            <w:tcMar>
              <w:left w:w="100" w:type="dxa"/>
              <w:top w:w="50" w:type="dxa"/>
            </w:tcMar>
            <w:tcW w:w="12027" w:type="dxa"/>
            <w:vAlign w:val="center"/>
            <w:textDirection w:val="lrTb"/>
            <w:noWrap w:val="false"/>
          </w:tcPr>
          <w:p>
            <w:pPr>
              <w:ind w:left="365"/>
              <w:jc w:val="both"/>
              <w:spacing w:after="0" w:line="336" w:lineRule="auto"/>
            </w:pPr>
            <w:r>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w:t>
            </w:r>
            <w:r>
              <w:rPr>
                <w:rFonts w:ascii="Times New Roman" w:hAnsi="Times New Roman"/>
                <w:color w:val="000000"/>
                <w:sz w:val="24"/>
                <w:lang w:val="ru-RU"/>
              </w:rPr>
              <w:t xml:space="preserve">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 xml:space="preserve">Проза</w:t>
            </w:r>
            <w:r>
              <w:rPr>
                <w:rFonts w:ascii="Times New Roman" w:hAnsi="Times New Roman"/>
                <w:color w:val="000000"/>
                <w:sz w:val="24"/>
              </w:rPr>
              <w:t xml:space="preserve"> и </w:t>
            </w:r>
            <w:r>
              <w:rPr>
                <w:rFonts w:ascii="Times New Roman" w:hAnsi="Times New Roman"/>
                <w:color w:val="000000"/>
                <w:sz w:val="24"/>
              </w:rPr>
              <w:t xml:space="preserve">поэзия</w:t>
            </w:r>
            <w:r/>
          </w:p>
        </w:tc>
      </w:tr>
    </w:tbl>
    <w:p>
      <w:pPr>
        <w:ind w:left="120"/>
        <w:spacing w:after="0"/>
      </w:pPr>
      <w:r/>
      <w:r/>
    </w:p>
    <w:p>
      <w:pPr>
        <w:ind w:left="120"/>
        <w:spacing w:before="199" w:after="199"/>
      </w:pPr>
      <w:r>
        <w:rPr>
          <w:rFonts w:ascii="Times New Roman" w:hAnsi="Times New Roman"/>
          <w:b/>
          <w:color w:val="000000"/>
          <w:sz w:val="28"/>
        </w:rPr>
        <w:t xml:space="preserve">3 КЛАСС</w:t>
      </w:r>
      <w:r/>
    </w:p>
    <w:tbl>
      <w:tblPr>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171"/>
        <w:gridCol w:w="8209"/>
      </w:tblGrid>
      <w:tr>
        <w:tblPrEx/>
        <w:trPr>
          <w:trHeight w:val="144"/>
        </w:trPr>
        <w:tc>
          <w:tcPr>
            <w:tcMar>
              <w:left w:w="100" w:type="dxa"/>
              <w:top w:w="50" w:type="dxa"/>
            </w:tcMar>
            <w:tcW w:w="1320"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Код</w:t>
            </w:r>
            <w:r>
              <w:rPr>
                <w:rFonts w:ascii="Times New Roman" w:hAnsi="Times New Roman"/>
                <w:b/>
                <w:color w:val="000000"/>
                <w:sz w:val="24"/>
              </w:rPr>
              <w:t xml:space="preserve"> </w:t>
            </w:r>
            <w:r/>
          </w:p>
        </w:tc>
        <w:tc>
          <w:tcPr>
            <w:tcMar>
              <w:left w:w="100" w:type="dxa"/>
              <w:top w:w="50" w:type="dxa"/>
            </w:tcMar>
            <w:tcW w:w="12851"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Проверяемый</w:t>
            </w:r>
            <w:r>
              <w:rPr>
                <w:rFonts w:ascii="Times New Roman" w:hAnsi="Times New Roman"/>
                <w:b/>
                <w:color w:val="000000"/>
                <w:sz w:val="24"/>
              </w:rPr>
              <w:t xml:space="preserve"> </w:t>
            </w:r>
            <w:r>
              <w:rPr>
                <w:rFonts w:ascii="Times New Roman" w:hAnsi="Times New Roman"/>
                <w:b/>
                <w:color w:val="000000"/>
                <w:sz w:val="24"/>
              </w:rPr>
              <w:t xml:space="preserve">элемент</w:t>
            </w:r>
            <w:r>
              <w:rPr>
                <w:rFonts w:ascii="Times New Roman" w:hAnsi="Times New Roman"/>
                <w:b/>
                <w:color w:val="000000"/>
                <w:sz w:val="24"/>
              </w:rPr>
              <w:t xml:space="preserve"> </w:t>
            </w:r>
            <w:r>
              <w:rPr>
                <w:rFonts w:ascii="Times New Roman" w:hAnsi="Times New Roman"/>
                <w:b/>
                <w:color w:val="000000"/>
                <w:sz w:val="24"/>
              </w:rPr>
              <w:t xml:space="preserve">содержания</w:t>
            </w:r>
            <w:r>
              <w:rPr>
                <w:rFonts w:ascii="Times New Roman" w:hAnsi="Times New Roman"/>
                <w:b/>
                <w:color w:val="000000"/>
                <w:sz w:val="24"/>
              </w:rPr>
              <w:t xml:space="preserve"> </w:t>
            </w: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1</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2</w:t>
            </w:r>
            <w:r/>
          </w:p>
        </w:tc>
        <w:tc>
          <w:tcPr>
            <w:tcMar>
              <w:left w:w="100" w:type="dxa"/>
              <w:top w:w="50" w:type="dxa"/>
            </w:tcMar>
            <w:tcW w:w="12851" w:type="dxa"/>
            <w:vAlign w:val="center"/>
            <w:textDirection w:val="lrTb"/>
            <w:noWrap w:val="false"/>
          </w:tcPr>
          <w:p>
            <w:pPr>
              <w:ind w:left="365"/>
              <w:jc w:val="both"/>
              <w:spacing w:after="0" w:line="336" w:lineRule="auto"/>
            </w:pPr>
            <w:r>
              <w:rPr>
                <w:rFonts w:ascii="Times New Roman" w:hAnsi="Times New Roman"/>
                <w:color w:val="000000"/>
                <w:sz w:val="24"/>
              </w:rPr>
              <w:t xml:space="preserve">Фольклор</w:t>
            </w:r>
            <w:r>
              <w:rPr>
                <w:rFonts w:ascii="Times New Roman" w:hAnsi="Times New Roman"/>
                <w:color w:val="000000"/>
                <w:sz w:val="24"/>
              </w:rPr>
              <w:t xml:space="preserve"> (</w:t>
            </w:r>
            <w:r>
              <w:rPr>
                <w:rFonts w:ascii="Times New Roman" w:hAnsi="Times New Roman"/>
                <w:color w:val="000000"/>
                <w:sz w:val="24"/>
              </w:rPr>
              <w:t xml:space="preserve">устное</w:t>
            </w:r>
            <w:r>
              <w:rPr>
                <w:rFonts w:ascii="Times New Roman" w:hAnsi="Times New Roman"/>
                <w:color w:val="000000"/>
                <w:sz w:val="24"/>
              </w:rPr>
              <w:t xml:space="preserve"> </w:t>
            </w:r>
            <w:r>
              <w:rPr>
                <w:rFonts w:ascii="Times New Roman" w:hAnsi="Times New Roman"/>
                <w:color w:val="000000"/>
                <w:sz w:val="24"/>
              </w:rPr>
              <w:t xml:space="preserve">народное</w:t>
            </w:r>
            <w:r>
              <w:rPr>
                <w:rFonts w:ascii="Times New Roman" w:hAnsi="Times New Roman"/>
                <w:color w:val="000000"/>
                <w:sz w:val="24"/>
              </w:rPr>
              <w:t xml:space="preserve"> </w:t>
            </w:r>
            <w:r>
              <w:rPr>
                <w:rFonts w:ascii="Times New Roman" w:hAnsi="Times New Roman"/>
                <w:color w:val="000000"/>
                <w:sz w:val="24"/>
              </w:rPr>
              <w:t xml:space="preserve">творчество</w:t>
            </w:r>
            <w:r>
              <w:rPr>
                <w:rFonts w:ascii="Times New Roman" w:hAnsi="Times New Roman"/>
                <w:color w:val="000000"/>
                <w:sz w:val="24"/>
              </w:rPr>
              <w:t xml:space="preserve">)</w:t>
            </w: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2.1</w:t>
            </w:r>
            <w:r/>
          </w:p>
        </w:tc>
        <w:tc>
          <w:tcPr>
            <w:tcMar>
              <w:left w:w="100" w:type="dxa"/>
              <w:top w:w="50" w:type="dxa"/>
            </w:tcMar>
            <w:tcW w:w="12851" w:type="dxa"/>
            <w:vAlign w:val="center"/>
            <w:textDirection w:val="lrTb"/>
            <w:noWrap w:val="false"/>
          </w:tcPr>
          <w:p>
            <w:pPr>
              <w:ind w:left="365"/>
              <w:jc w:val="both"/>
              <w:spacing w:after="0" w:line="336" w:lineRule="auto"/>
            </w:pPr>
            <w:r>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w:t>
            </w:r>
            <w:r>
              <w:rPr>
                <w:rFonts w:ascii="Times New Roman" w:hAnsi="Times New Roman"/>
                <w:color w:val="000000"/>
                <w:sz w:val="24"/>
              </w:rPr>
              <w:t xml:space="preserve"> </w:t>
            </w:r>
            <w:r>
              <w:rPr>
                <w:rFonts w:ascii="Times New Roman" w:hAnsi="Times New Roman"/>
                <w:color w:val="000000"/>
                <w:sz w:val="24"/>
              </w:rPr>
              <w:t xml:space="preserve">загадок</w:t>
            </w:r>
            <w:r>
              <w:rPr>
                <w:rFonts w:ascii="Times New Roman" w:hAnsi="Times New Roman"/>
                <w:color w:val="000000"/>
                <w:sz w:val="24"/>
              </w:rPr>
              <w:t xml:space="preserve">. </w:t>
            </w:r>
            <w:r>
              <w:rPr>
                <w:rFonts w:ascii="Times New Roman" w:hAnsi="Times New Roman"/>
                <w:color w:val="000000"/>
                <w:sz w:val="24"/>
              </w:rPr>
              <w:t xml:space="preserve">Пословицы</w:t>
            </w:r>
            <w:r>
              <w:rPr>
                <w:rFonts w:ascii="Times New Roman" w:hAnsi="Times New Roman"/>
                <w:color w:val="000000"/>
                <w:sz w:val="24"/>
              </w:rPr>
              <w:t xml:space="preserve"> </w:t>
            </w:r>
            <w:r>
              <w:rPr>
                <w:rFonts w:ascii="Times New Roman" w:hAnsi="Times New Roman"/>
                <w:color w:val="000000"/>
                <w:sz w:val="24"/>
              </w:rPr>
              <w:t xml:space="preserve">народов</w:t>
            </w:r>
            <w:r>
              <w:rPr>
                <w:rFonts w:ascii="Times New Roman" w:hAnsi="Times New Roman"/>
                <w:color w:val="000000"/>
                <w:sz w:val="24"/>
              </w:rPr>
              <w:t xml:space="preserve"> </w:t>
            </w:r>
            <w:r>
              <w:rPr>
                <w:rFonts w:ascii="Times New Roman" w:hAnsi="Times New Roman"/>
                <w:color w:val="000000"/>
                <w:sz w:val="24"/>
              </w:rPr>
              <w:t xml:space="preserve">России</w:t>
            </w:r>
            <w:r>
              <w:rPr>
                <w:rFonts w:ascii="Times New Roman" w:hAnsi="Times New Roman"/>
                <w:color w:val="000000"/>
                <w:sz w:val="24"/>
              </w:rPr>
              <w:t xml:space="preserve"> </w:t>
            </w: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2.2</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Книги и словари, созданные В.И. Далем</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2.3</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2.4</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Народная песня. Чувства, которые рождают песни, темы песен. Описание картин природы как способ рассказать в песне о родной земле</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2.5</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Былина как народный песенный сказ. Фольклорные особенности жанра былин. Былина об Илье Муромце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3</w:t>
            </w:r>
            <w:r/>
          </w:p>
        </w:tc>
        <w:tc>
          <w:tcPr>
            <w:tcMar>
              <w:left w:w="100" w:type="dxa"/>
              <w:top w:w="50" w:type="dxa"/>
            </w:tcMar>
            <w:tcW w:w="12851" w:type="dxa"/>
            <w:vAlign w:val="center"/>
            <w:textDirection w:val="lrTb"/>
            <w:noWrap w:val="false"/>
          </w:tcPr>
          <w:p>
            <w:pPr>
              <w:ind w:left="365"/>
              <w:jc w:val="both"/>
              <w:spacing w:after="0" w:line="336" w:lineRule="auto"/>
            </w:pPr>
            <w:r>
              <w:rPr>
                <w:rFonts w:ascii="Times New Roman" w:hAnsi="Times New Roman"/>
                <w:color w:val="000000"/>
                <w:sz w:val="24"/>
              </w:rPr>
              <w:t xml:space="preserve">Творчество</w:t>
            </w:r>
            <w:r>
              <w:rPr>
                <w:rFonts w:ascii="Times New Roman" w:hAnsi="Times New Roman"/>
                <w:color w:val="000000"/>
                <w:sz w:val="24"/>
              </w:rPr>
              <w:t xml:space="preserve"> А.С. </w:t>
            </w:r>
            <w:r>
              <w:rPr>
                <w:rFonts w:ascii="Times New Roman" w:hAnsi="Times New Roman"/>
                <w:color w:val="000000"/>
                <w:sz w:val="24"/>
              </w:rPr>
              <w:t xml:space="preserve">Пушкина</w:t>
            </w: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3.1</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Лирические произведения А.С. Пушкина. Стихотворения «В тот год осенняя погода…», «Опрятней модного паркета…»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3.2</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Литературные сказки А.С. Пушкина в стихах (по выбору, например, «Сказка о царе Салтане, о сыне его славном и могучем богатыре князе Гвидоне </w:t>
            </w:r>
            <w:r>
              <w:rPr>
                <w:rFonts w:ascii="Times New Roman" w:hAnsi="Times New Roman"/>
                <w:color w:val="000000"/>
                <w:sz w:val="24"/>
                <w:lang w:val="ru-RU"/>
              </w:rPr>
              <w:t xml:space="preserve">Салтановиче</w:t>
            </w:r>
            <w:r>
              <w:rPr>
                <w:rFonts w:ascii="Times New Roman" w:hAnsi="Times New Roman"/>
                <w:color w:val="000000"/>
                <w:sz w:val="24"/>
                <w:lang w:val="ru-RU"/>
              </w:rPr>
              <w:t xml:space="preserve"> и о прекрасной царевне Лебеди»)</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4</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Басни И.А. Крылова (не менее двух) Басни: «Ворона и Лисица», «Лисица и виноград», «Мартышка и очки»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5</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Картины природы в произведениях поэтов и писателей Х</w:t>
            </w:r>
            <w:r>
              <w:rPr>
                <w:rFonts w:ascii="Times New Roman" w:hAnsi="Times New Roman"/>
                <w:color w:val="000000"/>
                <w:sz w:val="24"/>
              </w:rPr>
              <w:t xml:space="preserve">I</w:t>
            </w:r>
            <w:r>
              <w:rPr>
                <w:rFonts w:ascii="Times New Roman" w:hAnsi="Times New Roman"/>
                <w:color w:val="000000"/>
                <w:sz w:val="24"/>
                <w:lang w:val="ru-RU"/>
              </w:rPr>
              <w:t xml:space="preserve">Х – ХХ вв. (произведения не менее пяти авторов по выбору). Ф.И. Тютчев «Есть в осени первоначальной…», А.А. Фет «Кот поёт, глаза </w:t>
            </w:r>
            <w:r>
              <w:rPr>
                <w:rFonts w:ascii="Times New Roman" w:hAnsi="Times New Roman"/>
                <w:color w:val="000000"/>
                <w:sz w:val="24"/>
                <w:lang w:val="ru-RU"/>
              </w:rPr>
              <w:t xml:space="preserve">прищуря</w:t>
            </w:r>
            <w:r>
              <w:rPr>
                <w:rFonts w:ascii="Times New Roman" w:hAnsi="Times New Roman"/>
                <w:color w:val="000000"/>
                <w:sz w:val="24"/>
                <w:lang w:val="ru-RU"/>
              </w:rPr>
              <w:t xml:space="preserve">», «Мама! Глянь-ка из окошка…», А.Н. Майков «Осень», С.А. Есенин «Берёза», Н.А. Некрасов «Железная дорога» (отрывок), А.А. Блок «Ворона», И.А. Бунин «Первый снег»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6</w:t>
            </w:r>
            <w:r/>
          </w:p>
        </w:tc>
        <w:tc>
          <w:tcPr>
            <w:tcMar>
              <w:left w:w="100" w:type="dxa"/>
              <w:top w:w="50" w:type="dxa"/>
            </w:tcMar>
            <w:tcW w:w="12851" w:type="dxa"/>
            <w:vAlign w:val="center"/>
            <w:textDirection w:val="lrTb"/>
            <w:noWrap w:val="false"/>
          </w:tcPr>
          <w:p>
            <w:pPr>
              <w:ind w:left="365"/>
              <w:jc w:val="both"/>
              <w:spacing w:after="0" w:line="336" w:lineRule="auto"/>
            </w:pPr>
            <w:r>
              <w:rPr>
                <w:rFonts w:ascii="Times New Roman" w:hAnsi="Times New Roman"/>
                <w:color w:val="000000"/>
                <w:sz w:val="24"/>
                <w:lang w:val="ru-RU"/>
              </w:rPr>
              <w:t xml:space="preserve">Произведения Л.Н. Толстого, их жанровое многообразие: сказки, </w:t>
            </w:r>
            <w:r>
              <w:rPr>
                <w:rFonts w:ascii="Times New Roman" w:hAnsi="Times New Roman"/>
                <w:color w:val="000000"/>
                <w:sz w:val="24"/>
                <w:lang w:val="ru-RU"/>
              </w:rPr>
              <w:t xml:space="preserve">рассказы, басни, быль (не менее трёх произведений). </w:t>
            </w:r>
            <w:r>
              <w:rPr>
                <w:rFonts w:ascii="Times New Roman" w:hAnsi="Times New Roman"/>
                <w:color w:val="000000"/>
                <w:sz w:val="24"/>
              </w:rPr>
              <w:t xml:space="preserve">Л.Н. </w:t>
            </w:r>
            <w:r>
              <w:rPr>
                <w:rFonts w:ascii="Times New Roman" w:hAnsi="Times New Roman"/>
                <w:color w:val="000000"/>
                <w:sz w:val="24"/>
              </w:rPr>
              <w:t xml:space="preserve">Толстой</w:t>
            </w:r>
            <w:r>
              <w:rPr>
                <w:rFonts w:ascii="Times New Roman" w:hAnsi="Times New Roman"/>
                <w:color w:val="000000"/>
                <w:sz w:val="24"/>
              </w:rPr>
              <w:t xml:space="preserve"> «</w:t>
            </w:r>
            <w:r>
              <w:rPr>
                <w:rFonts w:ascii="Times New Roman" w:hAnsi="Times New Roman"/>
                <w:color w:val="000000"/>
                <w:sz w:val="24"/>
              </w:rPr>
              <w:t xml:space="preserve">Лебеди</w:t>
            </w:r>
            <w:r>
              <w:rPr>
                <w:rFonts w:ascii="Times New Roman" w:hAnsi="Times New Roman"/>
                <w:color w:val="000000"/>
                <w:sz w:val="24"/>
              </w:rPr>
              <w:t xml:space="preserve">», «</w:t>
            </w:r>
            <w:r>
              <w:rPr>
                <w:rFonts w:ascii="Times New Roman" w:hAnsi="Times New Roman"/>
                <w:color w:val="000000"/>
                <w:sz w:val="24"/>
              </w:rPr>
              <w:t xml:space="preserve">Зайцы</w:t>
            </w:r>
            <w:r>
              <w:rPr>
                <w:rFonts w:ascii="Times New Roman" w:hAnsi="Times New Roman"/>
                <w:color w:val="000000"/>
                <w:sz w:val="24"/>
              </w:rPr>
              <w:t xml:space="preserve">», «</w:t>
            </w:r>
            <w:r>
              <w:rPr>
                <w:rFonts w:ascii="Times New Roman" w:hAnsi="Times New Roman"/>
                <w:color w:val="000000"/>
                <w:sz w:val="24"/>
              </w:rPr>
              <w:t xml:space="preserve">Прыжок</w:t>
            </w:r>
            <w:r>
              <w:rPr>
                <w:rFonts w:ascii="Times New Roman" w:hAnsi="Times New Roman"/>
                <w:color w:val="000000"/>
                <w:sz w:val="24"/>
              </w:rPr>
              <w:t xml:space="preserve">», «</w:t>
            </w:r>
            <w:r>
              <w:rPr>
                <w:rFonts w:ascii="Times New Roman" w:hAnsi="Times New Roman"/>
                <w:color w:val="000000"/>
                <w:sz w:val="24"/>
              </w:rPr>
              <w:t xml:space="preserve">Акула</w:t>
            </w:r>
            <w:r>
              <w:rPr>
                <w:rFonts w:ascii="Times New Roman" w:hAnsi="Times New Roman"/>
                <w:color w:val="000000"/>
                <w:sz w:val="24"/>
              </w:rPr>
              <w:t xml:space="preserve">» и </w:t>
            </w:r>
            <w:r>
              <w:rPr>
                <w:rFonts w:ascii="Times New Roman" w:hAnsi="Times New Roman"/>
                <w:color w:val="000000"/>
                <w:sz w:val="24"/>
              </w:rPr>
              <w:t xml:space="preserve">другие</w:t>
            </w: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7</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Литературная сказка (не менее двух сказок русских писателей) В.М. Гаршин «Лягушка-путешественница», И.С. Соколов-Микитов «</w:t>
            </w:r>
            <w:r>
              <w:rPr>
                <w:rFonts w:ascii="Times New Roman" w:hAnsi="Times New Roman"/>
                <w:color w:val="000000"/>
                <w:sz w:val="24"/>
                <w:lang w:val="ru-RU"/>
              </w:rPr>
              <w:t xml:space="preserve">Листопадничек</w:t>
            </w:r>
            <w:r>
              <w:rPr>
                <w:rFonts w:ascii="Times New Roman" w:hAnsi="Times New Roman"/>
                <w:color w:val="000000"/>
                <w:sz w:val="24"/>
                <w:lang w:val="ru-RU"/>
              </w:rPr>
              <w:t xml:space="preserve">», М. Горький «Случай с </w:t>
            </w:r>
            <w:r>
              <w:rPr>
                <w:rFonts w:ascii="Times New Roman" w:hAnsi="Times New Roman"/>
                <w:color w:val="000000"/>
                <w:sz w:val="24"/>
                <w:lang w:val="ru-RU"/>
              </w:rPr>
              <w:t xml:space="preserve">Евсейкой</w:t>
            </w:r>
            <w:r>
              <w:rPr>
                <w:rFonts w:ascii="Times New Roman" w:hAnsi="Times New Roman"/>
                <w:color w:val="000000"/>
                <w:sz w:val="24"/>
                <w:lang w:val="ru-RU"/>
              </w:rPr>
              <w:t xml:space="preserve">»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8</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9</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Произведения о детях (темы: «Разные детские судьбы», «Дети на войне»). Л. Пантелеев «На ялике», А. Гайдар «Тимур и его команда» (отрывки), Л. Кассиль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10</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11</w:t>
            </w:r>
            <w:r/>
          </w:p>
        </w:tc>
        <w:tc>
          <w:tcPr>
            <w:tcMar>
              <w:left w:w="100" w:type="dxa"/>
              <w:top w:w="50" w:type="dxa"/>
            </w:tcMar>
            <w:tcW w:w="12851" w:type="dxa"/>
            <w:vAlign w:val="center"/>
            <w:textDirection w:val="lrTb"/>
            <w:noWrap w:val="false"/>
          </w:tcPr>
          <w:p>
            <w:pPr>
              <w:ind w:left="365"/>
              <w:jc w:val="both"/>
              <w:spacing w:after="0" w:line="336" w:lineRule="auto"/>
            </w:pPr>
            <w:r>
              <w:rPr>
                <w:rFonts w:ascii="Times New Roman" w:hAnsi="Times New Roman"/>
                <w:color w:val="000000"/>
                <w:sz w:val="24"/>
              </w:rPr>
              <w:t xml:space="preserve">Зарубежная</w:t>
            </w:r>
            <w:r>
              <w:rPr>
                <w:rFonts w:ascii="Times New Roman" w:hAnsi="Times New Roman"/>
                <w:color w:val="000000"/>
                <w:sz w:val="24"/>
              </w:rPr>
              <w:t xml:space="preserve"> </w:t>
            </w:r>
            <w:r>
              <w:rPr>
                <w:rFonts w:ascii="Times New Roman" w:hAnsi="Times New Roman"/>
                <w:color w:val="000000"/>
                <w:sz w:val="24"/>
              </w:rPr>
              <w:t xml:space="preserve">литература</w:t>
            </w: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11.1</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11.2</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Рассказы зарубежных писателей о животных</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11.3</w:t>
            </w:r>
            <w:r/>
          </w:p>
        </w:tc>
        <w:tc>
          <w:tcPr>
            <w:tcMar>
              <w:left w:w="100" w:type="dxa"/>
              <w:top w:w="50" w:type="dxa"/>
            </w:tcMar>
            <w:tcW w:w="12851"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Известные переводчики зарубежной литературы: С.Я. Маршак, К.И. Чуковский, Б.В. Заходер</w:t>
            </w:r>
            <w:r>
              <w:rPr>
                <w:lang w:val="ru-RU"/>
              </w:rPr>
            </w:r>
          </w:p>
        </w:tc>
      </w:tr>
      <w:tr>
        <w:tblPrEx/>
        <w:trPr>
          <w:trHeight w:val="144"/>
        </w:trPr>
        <w:tc>
          <w:tcPr>
            <w:tcMar>
              <w:left w:w="100" w:type="dxa"/>
              <w:top w:w="50" w:type="dxa"/>
            </w:tcMar>
            <w:tcW w:w="1320" w:type="dxa"/>
            <w:vAlign w:val="center"/>
            <w:textDirection w:val="lrTb"/>
            <w:noWrap w:val="false"/>
          </w:tcPr>
          <w:p>
            <w:pPr>
              <w:ind w:left="365"/>
              <w:jc w:val="center"/>
              <w:spacing w:after="0" w:line="336" w:lineRule="auto"/>
            </w:pPr>
            <w:r>
              <w:rPr>
                <w:rFonts w:ascii="Times New Roman" w:hAnsi="Times New Roman"/>
                <w:color w:val="000000"/>
                <w:sz w:val="24"/>
              </w:rPr>
              <w:t xml:space="preserve">12</w:t>
            </w:r>
            <w:r/>
          </w:p>
        </w:tc>
        <w:tc>
          <w:tcPr>
            <w:tcMar>
              <w:left w:w="100" w:type="dxa"/>
              <w:top w:w="50" w:type="dxa"/>
            </w:tcMar>
            <w:tcW w:w="12851" w:type="dxa"/>
            <w:vAlign w:val="center"/>
            <w:textDirection w:val="lrTb"/>
            <w:noWrap w:val="false"/>
          </w:tcPr>
          <w:p>
            <w:pPr>
              <w:ind w:left="365"/>
              <w:jc w:val="both"/>
              <w:spacing w:after="0" w:line="336" w:lineRule="auto"/>
            </w:pPr>
            <w:r>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w:t>
            </w:r>
            <w:r>
              <w:rPr>
                <w:rFonts w:ascii="Times New Roman" w:hAnsi="Times New Roman"/>
                <w:color w:val="000000"/>
                <w:sz w:val="24"/>
                <w:lang w:val="ru-RU"/>
              </w:rPr>
              <w:t xml:space="preserve">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 xml:space="preserve">Средства</w:t>
            </w:r>
            <w:r>
              <w:rPr>
                <w:rFonts w:ascii="Times New Roman" w:hAnsi="Times New Roman"/>
                <w:color w:val="000000"/>
                <w:sz w:val="24"/>
              </w:rPr>
              <w:t xml:space="preserve"> </w:t>
            </w:r>
            <w:r>
              <w:rPr>
                <w:rFonts w:ascii="Times New Roman" w:hAnsi="Times New Roman"/>
                <w:color w:val="000000"/>
                <w:sz w:val="24"/>
              </w:rPr>
              <w:t xml:space="preserve">художественной</w:t>
            </w:r>
            <w:r>
              <w:rPr>
                <w:rFonts w:ascii="Times New Roman" w:hAnsi="Times New Roman"/>
                <w:color w:val="000000"/>
                <w:sz w:val="24"/>
              </w:rPr>
              <w:t xml:space="preserve"> </w:t>
            </w:r>
            <w:r>
              <w:rPr>
                <w:rFonts w:ascii="Times New Roman" w:hAnsi="Times New Roman"/>
                <w:color w:val="000000"/>
                <w:sz w:val="24"/>
              </w:rPr>
              <w:t xml:space="preserve">выразительности</w:t>
            </w:r>
            <w:r>
              <w:rPr>
                <w:rFonts w:ascii="Times New Roman" w:hAnsi="Times New Roman"/>
                <w:color w:val="000000"/>
                <w:sz w:val="24"/>
              </w:rPr>
              <w:t xml:space="preserve"> (</w:t>
            </w:r>
            <w:r>
              <w:rPr>
                <w:rFonts w:ascii="Times New Roman" w:hAnsi="Times New Roman"/>
                <w:color w:val="000000"/>
                <w:sz w:val="24"/>
              </w:rPr>
              <w:t xml:space="preserve">сравнение</w:t>
            </w:r>
            <w:r>
              <w:rPr>
                <w:rFonts w:ascii="Times New Roman" w:hAnsi="Times New Roman"/>
                <w:color w:val="000000"/>
                <w:sz w:val="24"/>
              </w:rPr>
              <w:t xml:space="preserve">, </w:t>
            </w:r>
            <w:r>
              <w:rPr>
                <w:rFonts w:ascii="Times New Roman" w:hAnsi="Times New Roman"/>
                <w:color w:val="000000"/>
                <w:sz w:val="24"/>
              </w:rPr>
              <w:t xml:space="preserve">олицетворение</w:t>
            </w:r>
            <w:r>
              <w:rPr>
                <w:rFonts w:ascii="Times New Roman" w:hAnsi="Times New Roman"/>
                <w:color w:val="000000"/>
                <w:sz w:val="24"/>
              </w:rPr>
              <w:t xml:space="preserve">, </w:t>
            </w:r>
            <w:r>
              <w:rPr>
                <w:rFonts w:ascii="Times New Roman" w:hAnsi="Times New Roman"/>
                <w:color w:val="000000"/>
                <w:sz w:val="24"/>
              </w:rPr>
              <w:t xml:space="preserve">эпитет</w:t>
            </w:r>
            <w:r>
              <w:rPr>
                <w:rFonts w:ascii="Times New Roman" w:hAnsi="Times New Roman"/>
                <w:color w:val="000000"/>
                <w:sz w:val="24"/>
              </w:rPr>
              <w:t xml:space="preserve">). </w:t>
            </w:r>
            <w:r>
              <w:rPr>
                <w:rFonts w:ascii="Times New Roman" w:hAnsi="Times New Roman"/>
                <w:color w:val="000000"/>
                <w:sz w:val="24"/>
              </w:rPr>
              <w:t xml:space="preserve">Проза</w:t>
            </w:r>
            <w:r>
              <w:rPr>
                <w:rFonts w:ascii="Times New Roman" w:hAnsi="Times New Roman"/>
                <w:color w:val="000000"/>
                <w:sz w:val="24"/>
              </w:rPr>
              <w:t xml:space="preserve"> и </w:t>
            </w:r>
            <w:r>
              <w:rPr>
                <w:rFonts w:ascii="Times New Roman" w:hAnsi="Times New Roman"/>
                <w:color w:val="000000"/>
                <w:sz w:val="24"/>
              </w:rPr>
              <w:t xml:space="preserve">поэзия</w:t>
            </w:r>
            <w:r/>
          </w:p>
        </w:tc>
      </w:tr>
    </w:tbl>
    <w:p>
      <w:pPr>
        <w:ind w:left="120"/>
        <w:spacing w:after="0"/>
      </w:pPr>
      <w:r/>
      <w:r/>
    </w:p>
    <w:p>
      <w:pPr>
        <w:ind w:left="120"/>
        <w:spacing w:before="199" w:after="199"/>
      </w:pPr>
      <w:r>
        <w:rPr>
          <w:rFonts w:ascii="Times New Roman" w:hAnsi="Times New Roman"/>
          <w:b/>
          <w:color w:val="000000"/>
          <w:sz w:val="28"/>
        </w:rPr>
        <w:t xml:space="preserve">4 КЛАСС</w:t>
      </w:r>
      <w:r/>
    </w:p>
    <w:tbl>
      <w:tblPr>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ook w:val="04A0" w:firstRow="1" w:lastRow="0" w:firstColumn="1" w:lastColumn="0" w:noHBand="0" w:noVBand="1"/>
      </w:tblPr>
      <w:tblGrid>
        <w:gridCol w:w="1106"/>
        <w:gridCol w:w="8274"/>
      </w:tblGrid>
      <w:tr>
        <w:tblPrEx/>
        <w:trPr>
          <w:trHeight w:val="144"/>
        </w:trPr>
        <w:tc>
          <w:tcPr>
            <w:tcMar>
              <w:left w:w="100" w:type="dxa"/>
              <w:top w:w="50" w:type="dxa"/>
            </w:tcMar>
            <w:tcW w:w="1195"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Код</w:t>
            </w:r>
            <w:r>
              <w:rPr>
                <w:rFonts w:ascii="Times New Roman" w:hAnsi="Times New Roman"/>
                <w:b/>
                <w:color w:val="000000"/>
                <w:sz w:val="24"/>
              </w:rPr>
              <w:t xml:space="preserve"> </w:t>
            </w:r>
            <w:r/>
          </w:p>
        </w:tc>
        <w:tc>
          <w:tcPr>
            <w:tcMar>
              <w:left w:w="100" w:type="dxa"/>
              <w:top w:w="50" w:type="dxa"/>
            </w:tcMar>
            <w:tcW w:w="12882" w:type="dxa"/>
            <w:vAlign w:val="center"/>
            <w:textDirection w:val="lrTb"/>
            <w:noWrap w:val="false"/>
          </w:tcPr>
          <w:p>
            <w:pPr>
              <w:ind w:left="272"/>
              <w:spacing w:after="0"/>
            </w:pPr>
            <w:r>
              <w:rPr>
                <w:rFonts w:ascii="Times New Roman" w:hAnsi="Times New Roman"/>
                <w:b/>
                <w:color w:val="000000"/>
                <w:sz w:val="24"/>
              </w:rPr>
              <w:t xml:space="preserve"> </w:t>
            </w:r>
            <w:r>
              <w:rPr>
                <w:rFonts w:ascii="Times New Roman" w:hAnsi="Times New Roman"/>
                <w:b/>
                <w:color w:val="000000"/>
                <w:sz w:val="24"/>
              </w:rPr>
              <w:t xml:space="preserve">Проверяемый</w:t>
            </w:r>
            <w:r>
              <w:rPr>
                <w:rFonts w:ascii="Times New Roman" w:hAnsi="Times New Roman"/>
                <w:b/>
                <w:color w:val="000000"/>
                <w:sz w:val="24"/>
              </w:rPr>
              <w:t xml:space="preserve"> </w:t>
            </w:r>
            <w:r>
              <w:rPr>
                <w:rFonts w:ascii="Times New Roman" w:hAnsi="Times New Roman"/>
                <w:b/>
                <w:color w:val="000000"/>
                <w:sz w:val="24"/>
              </w:rPr>
              <w:t xml:space="preserve">элемент</w:t>
            </w:r>
            <w:r>
              <w:rPr>
                <w:rFonts w:ascii="Times New Roman" w:hAnsi="Times New Roman"/>
                <w:b/>
                <w:color w:val="000000"/>
                <w:sz w:val="24"/>
              </w:rPr>
              <w:t xml:space="preserve"> </w:t>
            </w:r>
            <w:r>
              <w:rPr>
                <w:rFonts w:ascii="Times New Roman" w:hAnsi="Times New Roman"/>
                <w:b/>
                <w:color w:val="000000"/>
                <w:sz w:val="24"/>
              </w:rPr>
              <w:t xml:space="preserve">содержания</w:t>
            </w:r>
            <w:r>
              <w:rPr>
                <w:rFonts w:ascii="Times New Roman" w:hAnsi="Times New Roman"/>
                <w:b/>
                <w:color w:val="000000"/>
                <w:sz w:val="24"/>
              </w:rPr>
              <w:t xml:space="preserve"> </w:t>
            </w: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w:t>
            </w:r>
            <w:r/>
          </w:p>
        </w:tc>
        <w:tc>
          <w:tcPr>
            <w:tcMar>
              <w:left w:w="100" w:type="dxa"/>
              <w:top w:w="50" w:type="dxa"/>
            </w:tcMar>
            <w:tcW w:w="12882" w:type="dxa"/>
            <w:vAlign w:val="center"/>
            <w:textDirection w:val="lrTb"/>
            <w:noWrap w:val="false"/>
          </w:tcPr>
          <w:p>
            <w:pPr>
              <w:ind w:left="365"/>
              <w:jc w:val="both"/>
              <w:spacing w:after="0" w:line="312" w:lineRule="auto"/>
            </w:pPr>
            <w:r>
              <w:rPr>
                <w:rFonts w:ascii="Times New Roman" w:hAnsi="Times New Roman"/>
                <w:color w:val="000000"/>
                <w:sz w:val="24"/>
              </w:rPr>
              <w:t xml:space="preserve">Произведения</w:t>
            </w:r>
            <w:r>
              <w:rPr>
                <w:rFonts w:ascii="Times New Roman" w:hAnsi="Times New Roman"/>
                <w:color w:val="000000"/>
                <w:sz w:val="24"/>
              </w:rPr>
              <w:t xml:space="preserve"> о </w:t>
            </w:r>
            <w:r>
              <w:rPr>
                <w:rFonts w:ascii="Times New Roman" w:hAnsi="Times New Roman"/>
                <w:color w:val="000000"/>
                <w:sz w:val="24"/>
              </w:rPr>
              <w:t xml:space="preserve">Родине</w:t>
            </w: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1.1</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Образ родной земли в стихотворных и прозаических произведениях писателей и поэтов Х</w:t>
            </w:r>
            <w:r>
              <w:rPr>
                <w:rFonts w:ascii="Times New Roman" w:hAnsi="Times New Roman"/>
                <w:color w:val="000000"/>
                <w:sz w:val="24"/>
              </w:rPr>
              <w:t xml:space="preserve">I</w:t>
            </w:r>
            <w:r>
              <w:rPr>
                <w:rFonts w:ascii="Times New Roman" w:hAnsi="Times New Roman"/>
                <w:color w:val="000000"/>
                <w:sz w:val="24"/>
                <w:lang w:val="ru-RU"/>
              </w:rPr>
              <w:t xml:space="preserve">Х и ХХ вв. (по выбору, не менее четырёх, например, произведения С.Т. Романовского, А.Т. Твардовского,</w:t>
            </w:r>
            <w:r>
              <w:rPr>
                <w:rFonts w:ascii="Times New Roman" w:hAnsi="Times New Roman"/>
                <w:color w:val="000000"/>
                <w:sz w:val="24"/>
                <w:lang w:val="ru-RU"/>
              </w:rPr>
              <w:t xml:space="preserve">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1.2</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Отражение любви к родной земле в литературе разных народов (на примере писателей родного края, представителей разных народов России)</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1.3</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Страницы истории России, великие люди и со</w:t>
            </w:r>
            <w:r>
              <w:rPr>
                <w:rFonts w:ascii="Times New Roman" w:hAnsi="Times New Roman"/>
                <w:color w:val="000000"/>
                <w:sz w:val="24"/>
                <w:lang w:val="ru-RU"/>
              </w:rPr>
              <w:t xml:space="preserve">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1.4</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Понятие исторической песни; песни на тему Великой Отечественной войны (2 – 3 произведения по выбору)</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2</w:t>
            </w:r>
            <w:r/>
          </w:p>
        </w:tc>
        <w:tc>
          <w:tcPr>
            <w:tcMar>
              <w:left w:w="100" w:type="dxa"/>
              <w:top w:w="50" w:type="dxa"/>
            </w:tcMar>
            <w:tcW w:w="12882" w:type="dxa"/>
            <w:vAlign w:val="center"/>
            <w:textDirection w:val="lrTb"/>
            <w:noWrap w:val="false"/>
          </w:tcPr>
          <w:p>
            <w:pPr>
              <w:ind w:left="365"/>
              <w:jc w:val="both"/>
              <w:spacing w:after="0" w:line="312" w:lineRule="auto"/>
            </w:pPr>
            <w:r>
              <w:rPr>
                <w:rFonts w:ascii="Times New Roman" w:hAnsi="Times New Roman"/>
                <w:color w:val="000000"/>
                <w:sz w:val="24"/>
              </w:rPr>
              <w:t xml:space="preserve">Фольклор</w:t>
            </w:r>
            <w:r>
              <w:rPr>
                <w:rFonts w:ascii="Times New Roman" w:hAnsi="Times New Roman"/>
                <w:color w:val="000000"/>
                <w:sz w:val="24"/>
              </w:rPr>
              <w:t xml:space="preserve"> (</w:t>
            </w:r>
            <w:r>
              <w:rPr>
                <w:rFonts w:ascii="Times New Roman" w:hAnsi="Times New Roman"/>
                <w:color w:val="000000"/>
                <w:sz w:val="24"/>
              </w:rPr>
              <w:t xml:space="preserve">устное</w:t>
            </w:r>
            <w:r>
              <w:rPr>
                <w:rFonts w:ascii="Times New Roman" w:hAnsi="Times New Roman"/>
                <w:color w:val="000000"/>
                <w:sz w:val="24"/>
              </w:rPr>
              <w:t xml:space="preserve"> </w:t>
            </w:r>
            <w:r>
              <w:rPr>
                <w:rFonts w:ascii="Times New Roman" w:hAnsi="Times New Roman"/>
                <w:color w:val="000000"/>
                <w:sz w:val="24"/>
              </w:rPr>
              <w:t xml:space="preserve">народное</w:t>
            </w:r>
            <w:r>
              <w:rPr>
                <w:rFonts w:ascii="Times New Roman" w:hAnsi="Times New Roman"/>
                <w:color w:val="000000"/>
                <w:sz w:val="24"/>
              </w:rPr>
              <w:t xml:space="preserve"> </w:t>
            </w:r>
            <w:r>
              <w:rPr>
                <w:rFonts w:ascii="Times New Roman" w:hAnsi="Times New Roman"/>
                <w:color w:val="000000"/>
                <w:sz w:val="24"/>
              </w:rPr>
              <w:t xml:space="preserve">творчество</w:t>
            </w:r>
            <w:r>
              <w:rPr>
                <w:rFonts w:ascii="Times New Roman" w:hAnsi="Times New Roman"/>
                <w:color w:val="000000"/>
                <w:sz w:val="24"/>
              </w:rPr>
              <w:t xml:space="preserve">)</w:t>
            </w: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2.1</w:t>
            </w:r>
            <w:r/>
          </w:p>
        </w:tc>
        <w:tc>
          <w:tcPr>
            <w:tcMar>
              <w:left w:w="100" w:type="dxa"/>
              <w:top w:w="50" w:type="dxa"/>
            </w:tcMar>
            <w:tcW w:w="12882"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2.2</w:t>
            </w:r>
            <w:r/>
          </w:p>
        </w:tc>
        <w:tc>
          <w:tcPr>
            <w:tcMar>
              <w:left w:w="100" w:type="dxa"/>
              <w:top w:w="50" w:type="dxa"/>
            </w:tcMar>
            <w:tcW w:w="12882"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Малые жанры фольклора (назначение, сравнение, классификация). Собиратели фольклора (А.Н. Афанасьев, В.И. Даль)</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2.3</w:t>
            </w:r>
            <w:r/>
          </w:p>
        </w:tc>
        <w:tc>
          <w:tcPr>
            <w:tcMar>
              <w:left w:w="100" w:type="dxa"/>
              <w:top w:w="50" w:type="dxa"/>
            </w:tcMar>
            <w:tcW w:w="12882"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Виды сказок: о животных, бытовые, волшебные. 2 – 3 русские народные сказки по выбору и 2 – 3 сказки народов России по выбору</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2.4</w:t>
            </w:r>
            <w:r/>
          </w:p>
        </w:tc>
        <w:tc>
          <w:tcPr>
            <w:tcMar>
              <w:left w:w="100" w:type="dxa"/>
              <w:top w:w="50" w:type="dxa"/>
            </w:tcMar>
            <w:tcW w:w="12882" w:type="dxa"/>
            <w:vAlign w:val="center"/>
            <w:textDirection w:val="lrTb"/>
            <w:noWrap w:val="false"/>
          </w:tcPr>
          <w:p>
            <w:pPr>
              <w:ind w:left="365"/>
              <w:jc w:val="both"/>
              <w:spacing w:after="0" w:line="336" w:lineRule="auto"/>
              <w:rPr>
                <w:lang w:val="ru-RU"/>
              </w:rPr>
            </w:pPr>
            <w:r>
              <w:rPr>
                <w:rFonts w:ascii="Times New Roman" w:hAnsi="Times New Roman"/>
                <w:color w:val="000000"/>
                <w:sz w:val="24"/>
                <w:lang w:val="ru-RU"/>
              </w:rPr>
              <w:t xml:space="preserve">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2.5</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3</w:t>
            </w:r>
            <w:r/>
          </w:p>
        </w:tc>
        <w:tc>
          <w:tcPr>
            <w:tcMar>
              <w:left w:w="100" w:type="dxa"/>
              <w:top w:w="50" w:type="dxa"/>
            </w:tcMar>
            <w:tcW w:w="12882" w:type="dxa"/>
            <w:vAlign w:val="center"/>
            <w:textDirection w:val="lrTb"/>
            <w:noWrap w:val="false"/>
          </w:tcPr>
          <w:p>
            <w:pPr>
              <w:ind w:left="365"/>
              <w:jc w:val="both"/>
              <w:spacing w:after="0" w:line="312" w:lineRule="auto"/>
            </w:pPr>
            <w:r>
              <w:rPr>
                <w:rFonts w:ascii="Times New Roman" w:hAnsi="Times New Roman"/>
                <w:color w:val="000000"/>
                <w:sz w:val="24"/>
              </w:rPr>
              <w:t xml:space="preserve">Творчество</w:t>
            </w:r>
            <w:r>
              <w:rPr>
                <w:rFonts w:ascii="Times New Roman" w:hAnsi="Times New Roman"/>
                <w:color w:val="000000"/>
                <w:sz w:val="24"/>
              </w:rPr>
              <w:t xml:space="preserve"> А.С. </w:t>
            </w:r>
            <w:r>
              <w:rPr>
                <w:rFonts w:ascii="Times New Roman" w:hAnsi="Times New Roman"/>
                <w:color w:val="000000"/>
                <w:sz w:val="24"/>
              </w:rPr>
              <w:t xml:space="preserve">Пушкина</w:t>
            </w: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3.1</w:t>
            </w:r>
            <w:r/>
          </w:p>
        </w:tc>
        <w:tc>
          <w:tcPr>
            <w:tcMar>
              <w:left w:w="100" w:type="dxa"/>
              <w:top w:w="50" w:type="dxa"/>
            </w:tcMar>
            <w:tcW w:w="12882" w:type="dxa"/>
            <w:vAlign w:val="center"/>
            <w:textDirection w:val="lrTb"/>
            <w:noWrap w:val="false"/>
          </w:tcPr>
          <w:p>
            <w:pPr>
              <w:ind w:left="365"/>
              <w:jc w:val="both"/>
              <w:spacing w:after="0" w:line="312" w:lineRule="auto"/>
            </w:pPr>
            <w:r>
              <w:rPr>
                <w:rFonts w:ascii="Times New Roman" w:hAnsi="Times New Roman"/>
                <w:color w:val="000000"/>
                <w:sz w:val="24"/>
                <w:lang w:val="ru-RU"/>
              </w:rPr>
              <w:t xml:space="preserve">Картины природы в лирических произведениях А.С. Пушкина (на </w:t>
            </w:r>
            <w:r>
              <w:rPr>
                <w:rFonts w:ascii="Times New Roman" w:hAnsi="Times New Roman"/>
                <w:color w:val="000000"/>
                <w:sz w:val="24"/>
                <w:lang w:val="ru-RU"/>
              </w:rPr>
              <w:t xml:space="preserve">примере 2 – 3 произведений). </w:t>
            </w:r>
            <w:r>
              <w:rPr>
                <w:rFonts w:ascii="Times New Roman" w:hAnsi="Times New Roman"/>
                <w:color w:val="000000"/>
                <w:sz w:val="24"/>
              </w:rPr>
              <w:t xml:space="preserve">Стихотворения</w:t>
            </w:r>
            <w:r>
              <w:rPr>
                <w:rFonts w:ascii="Times New Roman" w:hAnsi="Times New Roman"/>
                <w:color w:val="000000"/>
                <w:sz w:val="24"/>
              </w:rPr>
              <w:t xml:space="preserve">: «</w:t>
            </w:r>
            <w:r>
              <w:rPr>
                <w:rFonts w:ascii="Times New Roman" w:hAnsi="Times New Roman"/>
                <w:color w:val="000000"/>
                <w:sz w:val="24"/>
              </w:rPr>
              <w:t xml:space="preserve">Няне</w:t>
            </w:r>
            <w:r>
              <w:rPr>
                <w:rFonts w:ascii="Times New Roman" w:hAnsi="Times New Roman"/>
                <w:color w:val="000000"/>
                <w:sz w:val="24"/>
              </w:rPr>
              <w:t xml:space="preserve">», «</w:t>
            </w:r>
            <w:r>
              <w:rPr>
                <w:rFonts w:ascii="Times New Roman" w:hAnsi="Times New Roman"/>
                <w:color w:val="000000"/>
                <w:sz w:val="24"/>
              </w:rPr>
              <w:t xml:space="preserve">Осень</w:t>
            </w:r>
            <w:r>
              <w:rPr>
                <w:rFonts w:ascii="Times New Roman" w:hAnsi="Times New Roman"/>
                <w:color w:val="000000"/>
                <w:sz w:val="24"/>
              </w:rPr>
              <w:t xml:space="preserve">» (</w:t>
            </w:r>
            <w:r>
              <w:rPr>
                <w:rFonts w:ascii="Times New Roman" w:hAnsi="Times New Roman"/>
                <w:color w:val="000000"/>
                <w:sz w:val="24"/>
              </w:rPr>
              <w:t xml:space="preserve">отрывки</w:t>
            </w:r>
            <w:r>
              <w:rPr>
                <w:rFonts w:ascii="Times New Roman" w:hAnsi="Times New Roman"/>
                <w:color w:val="000000"/>
                <w:sz w:val="24"/>
              </w:rPr>
              <w:t xml:space="preserve">), «</w:t>
            </w:r>
            <w:r>
              <w:rPr>
                <w:rFonts w:ascii="Times New Roman" w:hAnsi="Times New Roman"/>
                <w:color w:val="000000"/>
                <w:sz w:val="24"/>
              </w:rPr>
              <w:t xml:space="preserve">Зимняя</w:t>
            </w:r>
            <w:r>
              <w:rPr>
                <w:rFonts w:ascii="Times New Roman" w:hAnsi="Times New Roman"/>
                <w:color w:val="000000"/>
                <w:sz w:val="24"/>
              </w:rPr>
              <w:t xml:space="preserve"> </w:t>
            </w:r>
            <w:r>
              <w:rPr>
                <w:rFonts w:ascii="Times New Roman" w:hAnsi="Times New Roman"/>
                <w:color w:val="000000"/>
                <w:sz w:val="24"/>
              </w:rPr>
              <w:t xml:space="preserve">дорога</w:t>
            </w:r>
            <w:r>
              <w:rPr>
                <w:rFonts w:ascii="Times New Roman" w:hAnsi="Times New Roman"/>
                <w:color w:val="000000"/>
                <w:sz w:val="24"/>
              </w:rPr>
              <w:t xml:space="preserve">» и </w:t>
            </w:r>
            <w:r>
              <w:rPr>
                <w:rFonts w:ascii="Times New Roman" w:hAnsi="Times New Roman"/>
                <w:color w:val="000000"/>
                <w:sz w:val="24"/>
              </w:rPr>
              <w:t xml:space="preserve">другие</w:t>
            </w:r>
            <w:r>
              <w:rPr>
                <w:rFonts w:ascii="Times New Roman" w:hAnsi="Times New Roman"/>
                <w:color w:val="000000"/>
                <w:sz w:val="24"/>
              </w:rPr>
              <w:t xml:space="preserve">.</w:t>
            </w: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3.2</w:t>
            </w:r>
            <w:r/>
          </w:p>
        </w:tc>
        <w:tc>
          <w:tcPr>
            <w:tcMar>
              <w:left w:w="100" w:type="dxa"/>
              <w:top w:w="50" w:type="dxa"/>
            </w:tcMar>
            <w:tcW w:w="12882" w:type="dxa"/>
            <w:vAlign w:val="center"/>
            <w:textDirection w:val="lrTb"/>
            <w:noWrap w:val="false"/>
          </w:tcPr>
          <w:p>
            <w:pPr>
              <w:ind w:left="365"/>
              <w:jc w:val="both"/>
              <w:spacing w:after="0" w:line="312" w:lineRule="auto"/>
            </w:pPr>
            <w:r>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 xml:space="preserve">Фольклорная</w:t>
            </w:r>
            <w:r>
              <w:rPr>
                <w:rFonts w:ascii="Times New Roman" w:hAnsi="Times New Roman"/>
                <w:color w:val="000000"/>
                <w:sz w:val="24"/>
              </w:rPr>
              <w:t xml:space="preserve"> </w:t>
            </w:r>
            <w:r>
              <w:rPr>
                <w:rFonts w:ascii="Times New Roman" w:hAnsi="Times New Roman"/>
                <w:color w:val="000000"/>
                <w:sz w:val="24"/>
              </w:rPr>
              <w:t xml:space="preserve">основа</w:t>
            </w:r>
            <w:r>
              <w:rPr>
                <w:rFonts w:ascii="Times New Roman" w:hAnsi="Times New Roman"/>
                <w:color w:val="000000"/>
                <w:sz w:val="24"/>
              </w:rPr>
              <w:t xml:space="preserve"> </w:t>
            </w:r>
            <w:r>
              <w:rPr>
                <w:rFonts w:ascii="Times New Roman" w:hAnsi="Times New Roman"/>
                <w:color w:val="000000"/>
                <w:sz w:val="24"/>
              </w:rPr>
              <w:t xml:space="preserve">авторской</w:t>
            </w:r>
            <w:r>
              <w:rPr>
                <w:rFonts w:ascii="Times New Roman" w:hAnsi="Times New Roman"/>
                <w:color w:val="000000"/>
                <w:sz w:val="24"/>
              </w:rPr>
              <w:t xml:space="preserve"> </w:t>
            </w:r>
            <w:r>
              <w:rPr>
                <w:rFonts w:ascii="Times New Roman" w:hAnsi="Times New Roman"/>
                <w:color w:val="000000"/>
                <w:sz w:val="24"/>
              </w:rPr>
              <w:t xml:space="preserve">сказки</w:t>
            </w: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4</w:t>
            </w:r>
            <w:r/>
          </w:p>
        </w:tc>
        <w:tc>
          <w:tcPr>
            <w:tcMar>
              <w:left w:w="100" w:type="dxa"/>
              <w:top w:w="50" w:type="dxa"/>
            </w:tcMar>
            <w:tcW w:w="12882" w:type="dxa"/>
            <w:vAlign w:val="center"/>
            <w:textDirection w:val="lrTb"/>
            <w:noWrap w:val="false"/>
          </w:tcPr>
          <w:p>
            <w:pPr>
              <w:ind w:left="365"/>
              <w:jc w:val="both"/>
              <w:spacing w:after="0" w:line="312" w:lineRule="auto"/>
            </w:pPr>
            <w:r>
              <w:rPr>
                <w:rFonts w:ascii="Times New Roman" w:hAnsi="Times New Roman"/>
                <w:color w:val="000000"/>
                <w:sz w:val="24"/>
                <w:lang w:val="ru-RU"/>
              </w:rPr>
              <w:t xml:space="preserve">Басни И.А. Крылова, И.И. </w:t>
            </w:r>
            <w:r>
              <w:rPr>
                <w:rFonts w:ascii="Times New Roman" w:hAnsi="Times New Roman"/>
                <w:color w:val="000000"/>
                <w:sz w:val="24"/>
                <w:lang w:val="ru-RU"/>
              </w:rPr>
              <w:t xml:space="preserve">Хемницера</w:t>
            </w:r>
            <w:r>
              <w:rPr>
                <w:rFonts w:ascii="Times New Roman" w:hAnsi="Times New Roman"/>
                <w:color w:val="000000"/>
                <w:sz w:val="24"/>
                <w:lang w:val="ru-RU"/>
              </w:rPr>
              <w:t xml:space="preserve">, Л.Н. Толстого, С.В. Михалкова (не менее трех). </w:t>
            </w:r>
            <w:r>
              <w:rPr>
                <w:rFonts w:ascii="Times New Roman" w:hAnsi="Times New Roman"/>
                <w:color w:val="000000"/>
                <w:sz w:val="24"/>
              </w:rPr>
              <w:t xml:space="preserve">Басня</w:t>
            </w:r>
            <w:r>
              <w:rPr>
                <w:rFonts w:ascii="Times New Roman" w:hAnsi="Times New Roman"/>
                <w:color w:val="000000"/>
                <w:sz w:val="24"/>
              </w:rPr>
              <w:t xml:space="preserve"> </w:t>
            </w:r>
            <w:r>
              <w:rPr>
                <w:rFonts w:ascii="Times New Roman" w:hAnsi="Times New Roman"/>
                <w:color w:val="000000"/>
                <w:sz w:val="24"/>
              </w:rPr>
              <w:t xml:space="preserve">как</w:t>
            </w:r>
            <w:r>
              <w:rPr>
                <w:rFonts w:ascii="Times New Roman" w:hAnsi="Times New Roman"/>
                <w:color w:val="000000"/>
                <w:sz w:val="24"/>
              </w:rPr>
              <w:t xml:space="preserve"> </w:t>
            </w:r>
            <w:r>
              <w:rPr>
                <w:rFonts w:ascii="Times New Roman" w:hAnsi="Times New Roman"/>
                <w:color w:val="000000"/>
                <w:sz w:val="24"/>
              </w:rPr>
              <w:t xml:space="preserve">лиро-эпический</w:t>
            </w:r>
            <w:r>
              <w:rPr>
                <w:rFonts w:ascii="Times New Roman" w:hAnsi="Times New Roman"/>
                <w:color w:val="000000"/>
                <w:sz w:val="24"/>
              </w:rPr>
              <w:t xml:space="preserve"> </w:t>
            </w:r>
            <w:r>
              <w:rPr>
                <w:rFonts w:ascii="Times New Roman" w:hAnsi="Times New Roman"/>
                <w:color w:val="000000"/>
                <w:sz w:val="24"/>
              </w:rPr>
              <w:t xml:space="preserve">жанр</w:t>
            </w:r>
            <w:r>
              <w:rPr>
                <w:rFonts w:ascii="Times New Roman" w:hAnsi="Times New Roman"/>
                <w:color w:val="000000"/>
                <w:sz w:val="24"/>
              </w:rPr>
              <w:t xml:space="preserve">. </w:t>
            </w:r>
            <w:r>
              <w:rPr>
                <w:rFonts w:ascii="Times New Roman" w:hAnsi="Times New Roman"/>
                <w:color w:val="000000"/>
                <w:sz w:val="24"/>
              </w:rPr>
              <w:t xml:space="preserve">Аллегория</w:t>
            </w:r>
            <w:r>
              <w:rPr>
                <w:rFonts w:ascii="Times New Roman" w:hAnsi="Times New Roman"/>
                <w:color w:val="000000"/>
                <w:sz w:val="24"/>
              </w:rPr>
              <w:t xml:space="preserve"> в </w:t>
            </w:r>
            <w:r>
              <w:rPr>
                <w:rFonts w:ascii="Times New Roman" w:hAnsi="Times New Roman"/>
                <w:color w:val="000000"/>
                <w:sz w:val="24"/>
              </w:rPr>
              <w:t xml:space="preserve">баснях</w:t>
            </w: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4.1</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Басни И.А. Крылова: «Стрекоза и муравей», «Квартет» и другие </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4.2</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Басни стихотворные и прозаические. И.И. </w:t>
            </w:r>
            <w:r>
              <w:rPr>
                <w:rFonts w:ascii="Times New Roman" w:hAnsi="Times New Roman"/>
                <w:color w:val="000000"/>
                <w:sz w:val="24"/>
                <w:lang w:val="ru-RU"/>
              </w:rPr>
              <w:t xml:space="preserve">Хемницер</w:t>
            </w:r>
            <w:r>
              <w:rPr>
                <w:rFonts w:ascii="Times New Roman" w:hAnsi="Times New Roman"/>
                <w:color w:val="000000"/>
                <w:sz w:val="24"/>
                <w:lang w:val="ru-RU"/>
              </w:rPr>
              <w:t xml:space="preserve"> «Стрекоза», Л.Н. Толстой «Стрекоза и муравьи», С.В. Михалков и другие</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5</w:t>
            </w:r>
            <w:r/>
          </w:p>
        </w:tc>
        <w:tc>
          <w:tcPr>
            <w:tcMar>
              <w:left w:w="100" w:type="dxa"/>
              <w:top w:w="50" w:type="dxa"/>
            </w:tcMar>
            <w:tcW w:w="12882" w:type="dxa"/>
            <w:vAlign w:val="center"/>
            <w:textDirection w:val="lrTb"/>
            <w:noWrap w:val="false"/>
          </w:tcPr>
          <w:p>
            <w:pPr>
              <w:ind w:left="365"/>
              <w:jc w:val="both"/>
              <w:spacing w:after="0" w:line="312" w:lineRule="auto"/>
            </w:pPr>
            <w:r>
              <w:rPr>
                <w:rFonts w:ascii="Times New Roman" w:hAnsi="Times New Roman"/>
                <w:color w:val="000000"/>
                <w:sz w:val="24"/>
                <w:lang w:val="ru-RU"/>
              </w:rPr>
              <w:t xml:space="preserve">Лирические произведения М.Ю. Лермонтова (не менее трёх). Стихотворения: «Утёс», «Парус», «Москва, Москва! …</w:t>
            </w:r>
            <w:r>
              <w:rPr>
                <w:rFonts w:ascii="Times New Roman" w:hAnsi="Times New Roman"/>
                <w:color w:val="000000"/>
                <w:sz w:val="24"/>
              </w:rPr>
              <w:t xml:space="preserve">Люблю</w:t>
            </w:r>
            <w:r>
              <w:rPr>
                <w:rFonts w:ascii="Times New Roman" w:hAnsi="Times New Roman"/>
                <w:color w:val="000000"/>
                <w:sz w:val="24"/>
              </w:rPr>
              <w:t xml:space="preserve"> </w:t>
            </w:r>
            <w:r>
              <w:rPr>
                <w:rFonts w:ascii="Times New Roman" w:hAnsi="Times New Roman"/>
                <w:color w:val="000000"/>
                <w:sz w:val="24"/>
              </w:rPr>
              <w:t xml:space="preserve">тебя</w:t>
            </w:r>
            <w:r>
              <w:rPr>
                <w:rFonts w:ascii="Times New Roman" w:hAnsi="Times New Roman"/>
                <w:color w:val="000000"/>
                <w:sz w:val="24"/>
              </w:rPr>
              <w:t xml:space="preserve"> </w:t>
            </w:r>
            <w:r>
              <w:rPr>
                <w:rFonts w:ascii="Times New Roman" w:hAnsi="Times New Roman"/>
                <w:color w:val="000000"/>
                <w:sz w:val="24"/>
              </w:rPr>
              <w:t xml:space="preserve">как</w:t>
            </w:r>
            <w:r>
              <w:rPr>
                <w:rFonts w:ascii="Times New Roman" w:hAnsi="Times New Roman"/>
                <w:color w:val="000000"/>
                <w:sz w:val="24"/>
              </w:rPr>
              <w:t xml:space="preserve"> </w:t>
            </w:r>
            <w:r>
              <w:rPr>
                <w:rFonts w:ascii="Times New Roman" w:hAnsi="Times New Roman"/>
                <w:color w:val="000000"/>
                <w:sz w:val="24"/>
              </w:rPr>
              <w:t xml:space="preserve">сын</w:t>
            </w:r>
            <w:r>
              <w:rPr>
                <w:rFonts w:ascii="Times New Roman" w:hAnsi="Times New Roman"/>
                <w:color w:val="000000"/>
                <w:sz w:val="24"/>
              </w:rPr>
              <w:t xml:space="preserve">…» и </w:t>
            </w:r>
            <w:r>
              <w:rPr>
                <w:rFonts w:ascii="Times New Roman" w:hAnsi="Times New Roman"/>
                <w:color w:val="000000"/>
                <w:sz w:val="24"/>
              </w:rPr>
              <w:t xml:space="preserve">другие</w:t>
            </w: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6</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Литературная сказка (две-три по выбору). П.П. Бажов «Серебряное копытце», П.П. Ершов «Конёк-Горбунок», С.Т. Аксаков «Аленький цветочек» и другие</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7</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Картины природы в творчестве поэтов и писателей Х</w:t>
            </w:r>
            <w:r>
              <w:rPr>
                <w:rFonts w:ascii="Times New Roman" w:hAnsi="Times New Roman"/>
                <w:color w:val="000000"/>
                <w:sz w:val="24"/>
              </w:rPr>
              <w:t xml:space="preserve">I</w:t>
            </w:r>
            <w:r>
              <w:rPr>
                <w:rFonts w:ascii="Times New Roman" w:hAnsi="Times New Roman"/>
                <w:color w:val="000000"/>
                <w:sz w:val="24"/>
                <w:lang w:val="ru-RU"/>
              </w:rPr>
              <w:t xml:space="preserve">Х ‒ ХХ вв. (не менее пяти авторо</w:t>
            </w:r>
            <w:r>
              <w:rPr>
                <w:rFonts w:ascii="Times New Roman" w:hAnsi="Times New Roman"/>
                <w:color w:val="000000"/>
                <w:sz w:val="24"/>
                <w:lang w:val="ru-RU"/>
              </w:rPr>
              <w:t xml:space="preserve">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8</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9</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Произведения о животных и родной природе (не менее трёх авторов): А.И. Куприна, В.П. Астафьева, К.Г. Паустовского, М.М. Пришвина, Ю.И. Коваля и других. В.П. Астафьев «</w:t>
            </w:r>
            <w:r>
              <w:rPr>
                <w:rFonts w:ascii="Times New Roman" w:hAnsi="Times New Roman"/>
                <w:color w:val="000000"/>
                <w:sz w:val="24"/>
                <w:lang w:val="ru-RU"/>
              </w:rPr>
              <w:t xml:space="preserve">Капалуха</w:t>
            </w:r>
            <w:r>
              <w:rPr>
                <w:rFonts w:ascii="Times New Roman" w:hAnsi="Times New Roman"/>
                <w:color w:val="000000"/>
                <w:sz w:val="24"/>
                <w:lang w:val="ru-RU"/>
              </w:rPr>
              <w:t xml:space="preserve">», М.М. Пришвин «Выскочка» и другие (по выбору)</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10</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Произведения о детях (на примере произведений не менее трёх авторов): А.П. Чехова, Б.С.</w:t>
            </w:r>
            <w:r>
              <w:rPr>
                <w:rFonts w:ascii="Times New Roman" w:hAnsi="Times New Roman"/>
                <w:color w:val="000000"/>
                <w:sz w:val="24"/>
                <w:lang w:val="ru-RU"/>
              </w:rPr>
              <w:t xml:space="preserve">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11</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Пьеса (одна по выбору). С.Я. Маршак «Двенадцать месяцев» и другие</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12</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Pr>
                <w:rFonts w:ascii="Times New Roman" w:hAnsi="Times New Roman"/>
                <w:color w:val="000000"/>
                <w:sz w:val="24"/>
                <w:lang w:val="ru-RU"/>
              </w:rPr>
              <w:t xml:space="preserve">Носова, В.В. </w:t>
            </w:r>
            <w:r>
              <w:rPr>
                <w:rFonts w:ascii="Times New Roman" w:hAnsi="Times New Roman"/>
                <w:color w:val="000000"/>
                <w:sz w:val="24"/>
                <w:lang w:val="ru-RU"/>
              </w:rPr>
              <w:t xml:space="preserve">Голявкина</w:t>
            </w:r>
            <w:r>
              <w:rPr>
                <w:rFonts w:ascii="Times New Roman" w:hAnsi="Times New Roman"/>
                <w:color w:val="000000"/>
                <w:sz w:val="24"/>
                <w:lang w:val="ru-RU"/>
              </w:rPr>
              <w:t xml:space="preserve">. В.Ю. Драгунский «Денискины рассказы» (1 – 2 произведения по выбору), Н.Н. Носов «Витя Малеев в школе и дома» (отдельные главы) и другие</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13</w:t>
            </w:r>
            <w:r/>
          </w:p>
        </w:tc>
        <w:tc>
          <w:tcPr>
            <w:tcMar>
              <w:left w:w="100" w:type="dxa"/>
              <w:top w:w="50" w:type="dxa"/>
            </w:tcMar>
            <w:tcW w:w="12882" w:type="dxa"/>
            <w:vAlign w:val="center"/>
            <w:textDirection w:val="lrTb"/>
            <w:noWrap w:val="false"/>
          </w:tcPr>
          <w:p>
            <w:pPr>
              <w:ind w:left="365"/>
              <w:jc w:val="both"/>
              <w:spacing w:after="0" w:line="312" w:lineRule="auto"/>
            </w:pPr>
            <w:r>
              <w:rPr>
                <w:rFonts w:ascii="Times New Roman" w:hAnsi="Times New Roman"/>
                <w:color w:val="000000"/>
                <w:sz w:val="24"/>
              </w:rPr>
              <w:t xml:space="preserve">Зарубежная</w:t>
            </w:r>
            <w:r>
              <w:rPr>
                <w:rFonts w:ascii="Times New Roman" w:hAnsi="Times New Roman"/>
                <w:color w:val="000000"/>
                <w:sz w:val="24"/>
              </w:rPr>
              <w:t xml:space="preserve"> </w:t>
            </w:r>
            <w:r>
              <w:rPr>
                <w:rFonts w:ascii="Times New Roman" w:hAnsi="Times New Roman"/>
                <w:color w:val="000000"/>
                <w:sz w:val="24"/>
              </w:rPr>
              <w:t xml:space="preserve">литература</w:t>
            </w: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13.1</w:t>
            </w:r>
            <w:r/>
          </w:p>
        </w:tc>
        <w:tc>
          <w:tcPr>
            <w:tcMar>
              <w:left w:w="100" w:type="dxa"/>
              <w:top w:w="50" w:type="dxa"/>
            </w:tcMar>
            <w:tcW w:w="12882" w:type="dxa"/>
            <w:vAlign w:val="center"/>
            <w:textDirection w:val="lrTb"/>
            <w:noWrap w:val="false"/>
          </w:tcPr>
          <w:p>
            <w:pPr>
              <w:ind w:left="365"/>
              <w:jc w:val="both"/>
              <w:spacing w:after="0" w:line="312" w:lineRule="auto"/>
            </w:pPr>
            <w:r>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 xml:space="preserve">Х.-К. </w:t>
            </w:r>
            <w:r>
              <w:rPr>
                <w:rFonts w:ascii="Times New Roman" w:hAnsi="Times New Roman"/>
                <w:color w:val="000000"/>
                <w:sz w:val="24"/>
              </w:rPr>
              <w:t xml:space="preserve">Андерсен</w:t>
            </w:r>
            <w:r>
              <w:rPr>
                <w:rFonts w:ascii="Times New Roman" w:hAnsi="Times New Roman"/>
                <w:color w:val="000000"/>
                <w:sz w:val="24"/>
              </w:rPr>
              <w:t xml:space="preserve"> «</w:t>
            </w:r>
            <w:r>
              <w:rPr>
                <w:rFonts w:ascii="Times New Roman" w:hAnsi="Times New Roman"/>
                <w:color w:val="000000"/>
                <w:sz w:val="24"/>
              </w:rPr>
              <w:t xml:space="preserve">Дикие</w:t>
            </w:r>
            <w:r>
              <w:rPr>
                <w:rFonts w:ascii="Times New Roman" w:hAnsi="Times New Roman"/>
                <w:color w:val="000000"/>
                <w:sz w:val="24"/>
              </w:rPr>
              <w:t xml:space="preserve"> </w:t>
            </w:r>
            <w:r>
              <w:rPr>
                <w:rFonts w:ascii="Times New Roman" w:hAnsi="Times New Roman"/>
                <w:color w:val="000000"/>
                <w:sz w:val="24"/>
              </w:rPr>
              <w:t xml:space="preserve">лебеди</w:t>
            </w:r>
            <w:r>
              <w:rPr>
                <w:rFonts w:ascii="Times New Roman" w:hAnsi="Times New Roman"/>
                <w:color w:val="000000"/>
                <w:sz w:val="24"/>
              </w:rPr>
              <w:t xml:space="preserve">», «</w:t>
            </w:r>
            <w:r>
              <w:rPr>
                <w:rFonts w:ascii="Times New Roman" w:hAnsi="Times New Roman"/>
                <w:color w:val="000000"/>
                <w:sz w:val="24"/>
              </w:rPr>
              <w:t xml:space="preserve">Русалочка</w:t>
            </w:r>
            <w:r>
              <w:rPr>
                <w:rFonts w:ascii="Times New Roman" w:hAnsi="Times New Roman"/>
                <w:color w:val="000000"/>
                <w:sz w:val="24"/>
              </w:rPr>
              <w:t xml:space="preserve">»</w:t>
            </w: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13.2</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r>
              <w:rPr>
                <w:lang w:val="ru-RU"/>
              </w:rPr>
            </w:r>
          </w:p>
        </w:tc>
      </w:tr>
      <w:tr>
        <w:tblPrEx/>
        <w:trPr>
          <w:trHeight w:val="144"/>
        </w:trPr>
        <w:tc>
          <w:tcPr>
            <w:tcMar>
              <w:left w:w="100" w:type="dxa"/>
              <w:top w:w="50" w:type="dxa"/>
            </w:tcMar>
            <w:tcW w:w="1195" w:type="dxa"/>
            <w:vAlign w:val="center"/>
            <w:textDirection w:val="lrTb"/>
            <w:noWrap w:val="false"/>
          </w:tcPr>
          <w:p>
            <w:pPr>
              <w:ind w:left="365"/>
              <w:jc w:val="center"/>
              <w:spacing w:after="0" w:line="336" w:lineRule="auto"/>
            </w:pPr>
            <w:r>
              <w:rPr>
                <w:rFonts w:ascii="Times New Roman" w:hAnsi="Times New Roman"/>
                <w:color w:val="000000"/>
                <w:sz w:val="24"/>
              </w:rPr>
              <w:t xml:space="preserve">14</w:t>
            </w:r>
            <w:r/>
          </w:p>
        </w:tc>
        <w:tc>
          <w:tcPr>
            <w:tcMar>
              <w:left w:w="100" w:type="dxa"/>
              <w:top w:w="50" w:type="dxa"/>
            </w:tcMar>
            <w:tcW w:w="12882" w:type="dxa"/>
            <w:vAlign w:val="center"/>
            <w:textDirection w:val="lrTb"/>
            <w:noWrap w:val="false"/>
          </w:tcPr>
          <w:p>
            <w:pPr>
              <w:ind w:left="365"/>
              <w:jc w:val="both"/>
              <w:spacing w:after="0" w:line="312" w:lineRule="auto"/>
              <w:rPr>
                <w:lang w:val="ru-RU"/>
              </w:rPr>
            </w:pPr>
            <w:r>
              <w:rPr>
                <w:rFonts w:ascii="Times New Roman" w:hAnsi="Times New Roman"/>
                <w:color w:val="000000"/>
                <w:sz w:val="24"/>
                <w:lang w:val="ru-RU"/>
              </w:rPr>
              <w:t xml:space="preserve">Све</w:t>
            </w:r>
            <w:r>
              <w:rPr>
                <w:rFonts w:ascii="Times New Roman" w:hAnsi="Times New Roman"/>
                <w:color w:val="000000"/>
                <w:sz w:val="24"/>
                <w:lang w:val="ru-RU"/>
              </w:rPr>
              <w:t xml:space="preserve">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r>
              <w:rPr>
                <w:lang w:val="ru-RU"/>
              </w:rPr>
            </w:r>
          </w:p>
          <w:p>
            <w:pPr>
              <w:ind w:left="365"/>
              <w:jc w:val="both"/>
              <w:spacing w:after="0" w:line="312" w:lineRule="auto"/>
            </w:pPr>
            <w:r>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w:t>
            </w:r>
            <w:r>
              <w:rPr>
                <w:rFonts w:ascii="Times New Roman" w:hAnsi="Times New Roman"/>
                <w:color w:val="000000"/>
                <w:sz w:val="24"/>
                <w:lang w:val="ru-RU"/>
              </w:rPr>
              <w:t xml:space="preserve">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 xml:space="preserve">Эпос</w:t>
            </w:r>
            <w:r>
              <w:rPr>
                <w:rFonts w:ascii="Times New Roman" w:hAnsi="Times New Roman"/>
                <w:color w:val="000000"/>
                <w:sz w:val="24"/>
              </w:rPr>
              <w:t xml:space="preserve">. </w:t>
            </w:r>
            <w:r>
              <w:rPr>
                <w:rFonts w:ascii="Times New Roman" w:hAnsi="Times New Roman"/>
                <w:color w:val="000000"/>
                <w:sz w:val="24"/>
              </w:rPr>
              <w:t xml:space="preserve">Лирика</w:t>
            </w:r>
            <w:r>
              <w:rPr>
                <w:rFonts w:ascii="Times New Roman" w:hAnsi="Times New Roman"/>
                <w:color w:val="000000"/>
                <w:sz w:val="24"/>
              </w:rPr>
              <w:t xml:space="preserve">. </w:t>
            </w:r>
            <w:r>
              <w:rPr>
                <w:rFonts w:ascii="Times New Roman" w:hAnsi="Times New Roman"/>
                <w:color w:val="000000"/>
                <w:sz w:val="24"/>
              </w:rPr>
              <w:t xml:space="preserve">Драма</w:t>
            </w:r>
            <w:r>
              <w:rPr>
                <w:rFonts w:ascii="Times New Roman" w:hAnsi="Times New Roman"/>
                <w:color w:val="000000"/>
                <w:sz w:val="24"/>
              </w:rPr>
              <w:t xml:space="preserve">. </w:t>
            </w:r>
            <w:r>
              <w:rPr>
                <w:rFonts w:ascii="Times New Roman" w:hAnsi="Times New Roman"/>
                <w:color w:val="000000"/>
                <w:sz w:val="24"/>
              </w:rPr>
              <w:t xml:space="preserve">Проза</w:t>
            </w:r>
            <w:r>
              <w:rPr>
                <w:rFonts w:ascii="Times New Roman" w:hAnsi="Times New Roman"/>
                <w:color w:val="000000"/>
                <w:sz w:val="24"/>
              </w:rPr>
              <w:t xml:space="preserve"> и </w:t>
            </w:r>
            <w:r>
              <w:rPr>
                <w:rFonts w:ascii="Times New Roman" w:hAnsi="Times New Roman"/>
                <w:color w:val="000000"/>
                <w:sz w:val="24"/>
              </w:rPr>
              <w:t xml:space="preserve">поэзия</w:t>
            </w:r>
            <w:r/>
          </w:p>
        </w:tc>
      </w:tr>
    </w:tbl>
    <w:p>
      <w:pPr>
        <w:sectPr>
          <w:footnotePr/>
          <w:endnotePr/>
          <w:type w:val="nextPage"/>
          <w:pgSz w:w="11906" w:h="16383" w:orient="portrait"/>
          <w:pgMar w:top="1134" w:right="850" w:bottom="1134" w:left="1701" w:header="720" w:footer="720" w:gutter="0"/>
          <w:cols w:num="1" w:sep="0" w:space="720" w:equalWidth="1"/>
          <w:docGrid w:linePitch="360"/>
        </w:sectPr>
      </w:pPr>
      <w:r/>
      <w:r/>
    </w:p>
    <w:p>
      <w:pPr>
        <w:ind w:left="120"/>
        <w:spacing w:after="0"/>
      </w:pPr>
      <w:r/>
      <w:bookmarkStart w:id="92" w:name="block-81241947"/>
      <w:r/>
      <w:bookmarkEnd w:id="91"/>
      <w:r>
        <w:rPr>
          <w:rFonts w:ascii="Times New Roman" w:hAnsi="Times New Roman"/>
          <w:b/>
          <w:color w:val="000000"/>
          <w:sz w:val="28"/>
        </w:rPr>
        <w:t xml:space="preserve">УЧЕБНО-МЕТОДИЧЕСКОЕ ОБЕСПЕЧЕНИЕ ОБРАЗОВАТЕЛЬНОГО ПРОЦЕССА</w:t>
      </w:r>
      <w:r/>
    </w:p>
    <w:p>
      <w:pPr>
        <w:ind w:left="120"/>
        <w:spacing w:after="0" w:line="240" w:lineRule="auto"/>
      </w:pPr>
      <w:r>
        <w:rPr>
          <w:rFonts w:ascii="Times New Roman" w:hAnsi="Times New Roman"/>
          <w:b/>
          <w:color w:val="000000"/>
          <w:sz w:val="28"/>
        </w:rPr>
        <w:t xml:space="preserve">ОБЯЗАТЕЛЬНЫЕ УЧЕБНЫЕ МАТЕРИАЛЫ ДЛЯ УЧЕНИКА</w:t>
      </w:r>
      <w:r/>
    </w:p>
    <w:p>
      <w:pPr>
        <w:ind w:left="120"/>
        <w:spacing w:after="0" w:line="240" w:lineRule="auto"/>
        <w:rPr>
          <w:lang w:val="ru-RU"/>
        </w:rPr>
      </w:pPr>
      <w:r>
        <w:rPr>
          <w:rFonts w:ascii="Times New Roman" w:hAnsi="Times New Roman"/>
          <w:color w:val="000000"/>
          <w:sz w:val="28"/>
          <w:lang w:val="ru-RU"/>
        </w:rPr>
        <w:t xml:space="preserve">•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r>
        <w:rPr>
          <w:sz w:val="28"/>
          <w:lang w:val="ru-RU"/>
        </w:rPr>
        <w:br/>
      </w:r>
      <w:r>
        <w:rPr>
          <w:rFonts w:ascii="Times New Roman" w:hAnsi="Times New Roman"/>
          <w:color w:val="000000"/>
          <w:sz w:val="28"/>
          <w:lang w:val="ru-RU"/>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Pr>
          <w:sz w:val="28"/>
          <w:lang w:val="ru-RU"/>
        </w:rPr>
        <w:br/>
      </w:r>
      <w:r>
        <w:rPr>
          <w:rFonts w:ascii="Times New Roman" w:hAnsi="Times New Roman"/>
          <w:color w:val="000000"/>
          <w:sz w:val="28"/>
          <w:lang w:val="ru-RU"/>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r>
        <w:rPr>
          <w:sz w:val="28"/>
          <w:lang w:val="ru-RU"/>
        </w:rPr>
        <w:br/>
      </w:r>
      <w:bookmarkStart w:id="93" w:name="affad5d6-e7c5-4217-a5f0-770d8e0e87a8"/>
      <w:r>
        <w:rPr>
          <w:rFonts w:ascii="Times New Roman" w:hAnsi="Times New Roman"/>
          <w:color w:val="000000"/>
          <w:sz w:val="28"/>
          <w:lang w:val="ru-RU"/>
        </w:rPr>
        <w:t xml:space="preserve"> •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93"/>
      <w:r/>
      <w:r>
        <w:rPr>
          <w:lang w:val="ru-RU"/>
        </w:rPr>
      </w:r>
    </w:p>
    <w:p>
      <w:pPr>
        <w:spacing w:after="0"/>
        <w:rPr>
          <w:lang w:val="ru-RU"/>
        </w:rPr>
      </w:pPr>
      <w:r>
        <w:rPr>
          <w:lang w:val="ru-RU"/>
        </w:rPr>
      </w:r>
      <w:r>
        <w:rPr>
          <w:lang w:val="ru-RU"/>
        </w:rPr>
      </w:r>
    </w:p>
    <w:p>
      <w:pPr>
        <w:ind w:left="120"/>
        <w:spacing w:after="0" w:line="480" w:lineRule="auto"/>
        <w:rPr>
          <w:lang w:val="ru-RU"/>
        </w:rPr>
      </w:pPr>
      <w:r>
        <w:rPr>
          <w:rFonts w:ascii="Times New Roman" w:hAnsi="Times New Roman"/>
          <w:b/>
          <w:color w:val="000000"/>
          <w:sz w:val="28"/>
          <w:lang w:val="ru-RU"/>
        </w:rPr>
        <w:t xml:space="preserve">МЕТОДИЧЕСКИЕ МАТЕРИАЛЫ ДЛЯ УЧИТЕЛЯ</w:t>
      </w:r>
      <w:r>
        <w:rPr>
          <w:lang w:val="ru-RU"/>
        </w:rPr>
      </w:r>
    </w:p>
    <w:p>
      <w:pPr>
        <w:pStyle w:val="744"/>
        <w:numPr>
          <w:ilvl w:val="0"/>
          <w:numId w:val="49"/>
        </w:numPr>
        <w:jc w:val="left"/>
        <w:rPr>
          <w:sz w:val="28"/>
          <w:szCs w:val="28"/>
        </w:rPr>
      </w:pPr>
      <w:r>
        <w:rPr>
          <w:sz w:val="28"/>
          <w:szCs w:val="28"/>
        </w:rPr>
        <w:t xml:space="preserve">Информационно-методическое письмо об особенностях преподавания учебных предметов на уровне начального общего образования в 2025/2026 учебном году</w:t>
      </w:r>
      <w:r>
        <w:rPr>
          <w:sz w:val="28"/>
          <w:szCs w:val="28"/>
        </w:rPr>
        <w:t xml:space="preserve">  </w:t>
      </w:r>
      <w:hyperlink r:id="rId1600" w:tooltip="https://edsoo.ru/wp-content/uploads/2025/08/noo.pdf" w:history="1">
        <w:r>
          <w:rPr>
            <w:rFonts w:eastAsiaTheme="minorHAnsi"/>
            <w:color w:val="0000ff"/>
            <w:sz w:val="28"/>
            <w:szCs w:val="28"/>
            <w:u w:val="single"/>
            <w:lang w:val="en-US"/>
          </w:rPr>
          <w:t xml:space="preserve">noo</w:t>
        </w:r>
        <w:r>
          <w:rPr>
            <w:rFonts w:eastAsiaTheme="minorHAnsi"/>
            <w:color w:val="0000ff"/>
            <w:sz w:val="28"/>
            <w:szCs w:val="28"/>
            <w:u w:val="single"/>
          </w:rPr>
          <w:t xml:space="preserve">.</w:t>
        </w:r>
        <w:r>
          <w:rPr>
            <w:rFonts w:eastAsiaTheme="minorHAnsi"/>
            <w:color w:val="0000ff"/>
            <w:sz w:val="28"/>
            <w:szCs w:val="28"/>
            <w:u w:val="single"/>
            <w:lang w:val="en-US"/>
          </w:rPr>
          <w:t xml:space="preserve">pdf</w:t>
        </w:r>
      </w:hyperlink>
      <w:r/>
      <w:r>
        <w:rPr>
          <w:sz w:val="28"/>
          <w:szCs w:val="28"/>
        </w:rPr>
      </w:r>
    </w:p>
    <w:p>
      <w:pPr>
        <w:pStyle w:val="744"/>
        <w:numPr>
          <w:ilvl w:val="0"/>
          <w:numId w:val="49"/>
        </w:numPr>
        <w:jc w:val="left"/>
        <w:rPr>
          <w:sz w:val="28"/>
          <w:szCs w:val="28"/>
        </w:rPr>
      </w:pPr>
      <w:r>
        <w:rPr>
          <w:sz w:val="28"/>
          <w:szCs w:val="28"/>
        </w:rPr>
        <w:t xml:space="preserve">Методические рекомендации по организации процесса обучения в первом классе в адаптационный период (сентябрь-октябрь) </w:t>
      </w:r>
      <w:hyperlink r:id="rId1601" w:tooltip="https://edsoo.ru/wp-content/uploads/2025/08/mr_-adaptacziya-1-klass.pdf" w:history="1">
        <w:r>
          <w:rPr>
            <w:rFonts w:eastAsiaTheme="minorHAnsi"/>
            <w:color w:val="0000ff"/>
            <w:sz w:val="28"/>
            <w:szCs w:val="28"/>
            <w:u w:val="single"/>
            <w:lang w:val="en-US"/>
          </w:rPr>
          <w:t xml:space="preserve">mr</w:t>
        </w:r>
        <w:r>
          <w:rPr>
            <w:rFonts w:eastAsiaTheme="minorHAnsi"/>
            <w:color w:val="0000ff"/>
            <w:sz w:val="28"/>
            <w:szCs w:val="28"/>
            <w:u w:val="single"/>
          </w:rPr>
          <w:t xml:space="preserve">_-</w:t>
        </w:r>
        <w:r>
          <w:rPr>
            <w:rFonts w:eastAsiaTheme="minorHAnsi"/>
            <w:color w:val="0000ff"/>
            <w:sz w:val="28"/>
            <w:szCs w:val="28"/>
            <w:u w:val="single"/>
            <w:lang w:val="en-US"/>
          </w:rPr>
          <w:t xml:space="preserve">adaptacziya</w:t>
        </w:r>
        <w:r>
          <w:rPr>
            <w:rFonts w:eastAsiaTheme="minorHAnsi"/>
            <w:color w:val="0000ff"/>
            <w:sz w:val="28"/>
            <w:szCs w:val="28"/>
            <w:u w:val="single"/>
          </w:rPr>
          <w:t xml:space="preserve">-1-</w:t>
        </w:r>
        <w:r>
          <w:rPr>
            <w:rFonts w:eastAsiaTheme="minorHAnsi"/>
            <w:color w:val="0000ff"/>
            <w:sz w:val="28"/>
            <w:szCs w:val="28"/>
            <w:u w:val="single"/>
            <w:lang w:val="en-US"/>
          </w:rPr>
          <w:t xml:space="preserve">klass</w:t>
        </w:r>
        <w:r>
          <w:rPr>
            <w:rFonts w:eastAsiaTheme="minorHAnsi"/>
            <w:color w:val="0000ff"/>
            <w:sz w:val="28"/>
            <w:szCs w:val="28"/>
            <w:u w:val="single"/>
          </w:rPr>
          <w:t xml:space="preserve">.</w:t>
        </w:r>
        <w:r>
          <w:rPr>
            <w:rFonts w:eastAsiaTheme="minorHAnsi"/>
            <w:color w:val="0000ff"/>
            <w:sz w:val="28"/>
            <w:szCs w:val="28"/>
            <w:u w:val="single"/>
            <w:lang w:val="en-US"/>
          </w:rPr>
          <w:t xml:space="preserve">pdf</w:t>
        </w:r>
      </w:hyperlink>
      <w:r/>
      <w:r>
        <w:rPr>
          <w:sz w:val="28"/>
          <w:szCs w:val="28"/>
        </w:rPr>
      </w:r>
    </w:p>
    <w:p>
      <w:pPr>
        <w:pStyle w:val="744"/>
        <w:numPr>
          <w:ilvl w:val="0"/>
          <w:numId w:val="49"/>
        </w:numPr>
        <w:jc w:val="left"/>
        <w:rPr>
          <w:sz w:val="28"/>
          <w:szCs w:val="28"/>
        </w:rPr>
      </w:pPr>
      <w:r>
        <w:rPr>
          <w:sz w:val="28"/>
          <w:szCs w:val="28"/>
        </w:rPr>
        <w:t xml:space="preserve">Методические рекомендации. Система оценки предметных результатов обучения в начальной школе. Русский язык. Литературное чтение. Математика. Окружающий мир</w:t>
      </w:r>
      <w:r>
        <w:rPr>
          <w:sz w:val="28"/>
          <w:szCs w:val="28"/>
        </w:rPr>
        <w:t xml:space="preserve"> </w:t>
      </w:r>
      <w:hyperlink r:id="rId1602" w:tooltip="https://edsoo.ru/wp-content/uploads/2024/04/sistema-oczenki_nsh_03-1.pdf" w:history="1">
        <w:r>
          <w:rPr>
            <w:rFonts w:eastAsiaTheme="minorHAnsi"/>
            <w:color w:val="0000ff"/>
            <w:sz w:val="28"/>
            <w:szCs w:val="28"/>
            <w:u w:val="single"/>
            <w:lang w:val="en-US"/>
          </w:rPr>
          <w:t xml:space="preserve">sistema</w:t>
        </w:r>
        <w:r>
          <w:rPr>
            <w:rFonts w:eastAsiaTheme="minorHAnsi"/>
            <w:color w:val="0000ff"/>
            <w:sz w:val="28"/>
            <w:szCs w:val="28"/>
            <w:u w:val="single"/>
          </w:rPr>
          <w:t xml:space="preserve">-</w:t>
        </w:r>
        <w:r>
          <w:rPr>
            <w:rFonts w:eastAsiaTheme="minorHAnsi"/>
            <w:color w:val="0000ff"/>
            <w:sz w:val="28"/>
            <w:szCs w:val="28"/>
            <w:u w:val="single"/>
            <w:lang w:val="en-US"/>
          </w:rPr>
          <w:t xml:space="preserve">oczenki</w:t>
        </w:r>
        <w:r>
          <w:rPr>
            <w:rFonts w:eastAsiaTheme="minorHAnsi"/>
            <w:color w:val="0000ff"/>
            <w:sz w:val="28"/>
            <w:szCs w:val="28"/>
            <w:u w:val="single"/>
          </w:rPr>
          <w:t xml:space="preserve">_</w:t>
        </w:r>
        <w:r>
          <w:rPr>
            <w:rFonts w:eastAsiaTheme="minorHAnsi"/>
            <w:color w:val="0000ff"/>
            <w:sz w:val="28"/>
            <w:szCs w:val="28"/>
            <w:u w:val="single"/>
            <w:lang w:val="en-US"/>
          </w:rPr>
          <w:t xml:space="preserve">nsh</w:t>
        </w:r>
        <w:r>
          <w:rPr>
            <w:rFonts w:eastAsiaTheme="minorHAnsi"/>
            <w:color w:val="0000ff"/>
            <w:sz w:val="28"/>
            <w:szCs w:val="28"/>
            <w:u w:val="single"/>
          </w:rPr>
          <w:t xml:space="preserve">_03-1.</w:t>
        </w:r>
        <w:r>
          <w:rPr>
            <w:rFonts w:eastAsiaTheme="minorHAnsi"/>
            <w:color w:val="0000ff"/>
            <w:sz w:val="28"/>
            <w:szCs w:val="28"/>
            <w:u w:val="single"/>
            <w:lang w:val="en-US"/>
          </w:rPr>
          <w:t xml:space="preserve">pdf</w:t>
        </w:r>
      </w:hyperlink>
      <w:r/>
      <w:r>
        <w:rPr>
          <w:sz w:val="28"/>
          <w:szCs w:val="28"/>
        </w:rPr>
      </w:r>
    </w:p>
    <w:p>
      <w:pPr>
        <w:pStyle w:val="744"/>
        <w:numPr>
          <w:ilvl w:val="0"/>
          <w:numId w:val="49"/>
        </w:numPr>
        <w:jc w:val="left"/>
        <w:rPr>
          <w:sz w:val="28"/>
          <w:szCs w:val="28"/>
        </w:rPr>
      </w:pPr>
      <w:r>
        <w:rPr>
          <w:sz w:val="28"/>
          <w:szCs w:val="28"/>
        </w:rPr>
        <w:t xml:space="preserve">Методические рекомендации. Оценивание метапредметных достижений младшего школьника: особенности текущего контроля</w:t>
      </w:r>
      <w:r>
        <w:rPr>
          <w:sz w:val="28"/>
          <w:szCs w:val="28"/>
        </w:rPr>
        <w:t xml:space="preserve"> </w:t>
      </w:r>
      <w:hyperlink r:id="rId1603" w:tooltip="https://edsoo.ru/2024/12/28/metodicheskie-rekomendaczii-oczenivanie-metapredmetnyh-dostizhenij-mladshego-shkolnika-osobennosti-tekushhego-kontrolya-2024-g/" w:history="1">
        <w:r>
          <w:rPr>
            <w:rStyle w:val="735"/>
            <w:sz w:val="28"/>
            <w:szCs w:val="28"/>
          </w:rPr>
          <w:t xml:space="preserve">https://edsoo.ru/2024/12/28/metodicheskie-rekomendaczii-oczenivanie-metapredmetnyh-dostizhenij-mladshego-shkolnika-osobennosti-tekushhego-kontrolya-2024-g/</w:t>
        </w:r>
      </w:hyperlink>
      <w:r/>
      <w:r>
        <w:rPr>
          <w:sz w:val="28"/>
          <w:szCs w:val="28"/>
        </w:rPr>
      </w:r>
    </w:p>
    <w:p>
      <w:pPr>
        <w:pStyle w:val="744"/>
        <w:numPr>
          <w:ilvl w:val="0"/>
          <w:numId w:val="49"/>
        </w:numPr>
        <w:jc w:val="left"/>
        <w:rPr>
          <w:sz w:val="28"/>
          <w:szCs w:val="28"/>
        </w:rPr>
      </w:pPr>
      <w:r>
        <w:rPr>
          <w:sz w:val="28"/>
          <w:szCs w:val="28"/>
        </w:rPr>
        <w:t xml:space="preserve">Система оценки предметных результатов обучения в начальной школе. Русский язык. Литературное чтение. Математика. Окружающий мир</w:t>
      </w:r>
      <w:r>
        <w:rPr>
          <w:sz w:val="28"/>
          <w:szCs w:val="28"/>
        </w:rPr>
        <w:t xml:space="preserve"> </w:t>
      </w:r>
      <w:hyperlink r:id="rId1604" w:tooltip="https://edsoo.ru/wp-content/uploads/2024/01/sistema-oczenki_nsh_02.pdf?ysclid=mq5oi89cj680691238" w:history="1">
        <w:r>
          <w:rPr>
            <w:rFonts w:eastAsiaTheme="minorHAnsi"/>
            <w:color w:val="0000ff"/>
            <w:sz w:val="28"/>
            <w:szCs w:val="28"/>
            <w:u w:val="single"/>
            <w:lang w:val="en-US"/>
          </w:rPr>
          <w:t xml:space="preserve">sistema</w:t>
        </w:r>
        <w:r>
          <w:rPr>
            <w:rFonts w:eastAsiaTheme="minorHAnsi"/>
            <w:color w:val="0000ff"/>
            <w:sz w:val="28"/>
            <w:szCs w:val="28"/>
            <w:u w:val="single"/>
          </w:rPr>
          <w:t xml:space="preserve">-</w:t>
        </w:r>
        <w:r>
          <w:rPr>
            <w:rFonts w:eastAsiaTheme="minorHAnsi"/>
            <w:color w:val="0000ff"/>
            <w:sz w:val="28"/>
            <w:szCs w:val="28"/>
            <w:u w:val="single"/>
            <w:lang w:val="en-US"/>
          </w:rPr>
          <w:t xml:space="preserve">oczenki</w:t>
        </w:r>
        <w:r>
          <w:rPr>
            <w:rFonts w:eastAsiaTheme="minorHAnsi"/>
            <w:color w:val="0000ff"/>
            <w:sz w:val="28"/>
            <w:szCs w:val="28"/>
            <w:u w:val="single"/>
          </w:rPr>
          <w:t xml:space="preserve">_</w:t>
        </w:r>
        <w:r>
          <w:rPr>
            <w:rFonts w:eastAsiaTheme="minorHAnsi"/>
            <w:color w:val="0000ff"/>
            <w:sz w:val="28"/>
            <w:szCs w:val="28"/>
            <w:u w:val="single"/>
            <w:lang w:val="en-US"/>
          </w:rPr>
          <w:t xml:space="preserve">nsh</w:t>
        </w:r>
        <w:r>
          <w:rPr>
            <w:rFonts w:eastAsiaTheme="minorHAnsi"/>
            <w:color w:val="0000ff"/>
            <w:sz w:val="28"/>
            <w:szCs w:val="28"/>
            <w:u w:val="single"/>
          </w:rPr>
          <w:t xml:space="preserve">_02.</w:t>
        </w:r>
        <w:r>
          <w:rPr>
            <w:rFonts w:eastAsiaTheme="minorHAnsi"/>
            <w:color w:val="0000ff"/>
            <w:sz w:val="28"/>
            <w:szCs w:val="28"/>
            <w:u w:val="single"/>
            <w:lang w:val="en-US"/>
          </w:rPr>
          <w:t xml:space="preserve">pdf</w:t>
        </w:r>
      </w:hyperlink>
      <w:r/>
      <w:r>
        <w:rPr>
          <w:sz w:val="28"/>
          <w:szCs w:val="28"/>
        </w:rPr>
      </w:r>
    </w:p>
    <w:p>
      <w:pPr>
        <w:pStyle w:val="744"/>
        <w:numPr>
          <w:ilvl w:val="0"/>
          <w:numId w:val="49"/>
        </w:numPr>
        <w:jc w:val="left"/>
        <w:rPr>
          <w:sz w:val="28"/>
          <w:szCs w:val="28"/>
        </w:rPr>
      </w:pPr>
      <w:r/>
      <w:hyperlink r:id="rId1605" w:tooltip="https://fpu.edu.ru/" w:history="1">
        <w:r>
          <w:rPr>
            <w:rFonts w:eastAsiaTheme="minorHAnsi"/>
            <w:color w:val="0000ff"/>
            <w:sz w:val="28"/>
            <w:szCs w:val="28"/>
            <w:u w:val="single"/>
          </w:rPr>
          <w:t xml:space="preserve">Федеральный перечень учебников</w:t>
        </w:r>
      </w:hyperlink>
      <w:r/>
      <w:r>
        <w:rPr>
          <w:sz w:val="28"/>
          <w:szCs w:val="28"/>
        </w:rPr>
      </w:r>
    </w:p>
    <w:p>
      <w:pPr>
        <w:pStyle w:val="744"/>
        <w:ind w:left="840" w:firstLine="0"/>
        <w:rPr>
          <w:sz w:val="28"/>
          <w:szCs w:val="28"/>
        </w:rPr>
      </w:pPr>
      <w:r>
        <w:rPr>
          <w:sz w:val="28"/>
          <w:szCs w:val="28"/>
        </w:rPr>
      </w:r>
      <w:r>
        <w:rPr>
          <w:sz w:val="28"/>
          <w:szCs w:val="28"/>
        </w:rPr>
      </w:r>
    </w:p>
    <w:p>
      <w:pPr>
        <w:ind w:left="120"/>
        <w:spacing w:after="0"/>
        <w:rPr>
          <w:lang w:val="ru-RU"/>
        </w:rPr>
      </w:pPr>
      <w:r>
        <w:rPr>
          <w:lang w:val="ru-RU"/>
        </w:rPr>
      </w:r>
      <w:r>
        <w:rPr>
          <w:lang w:val="ru-RU"/>
        </w:rPr>
      </w:r>
    </w:p>
    <w:p>
      <w:pPr>
        <w:ind w:left="120"/>
        <w:jc w:val="center"/>
        <w:spacing w:after="0" w:line="240" w:lineRule="auto"/>
        <w:rPr>
          <w:rFonts w:ascii="Times New Roman" w:hAnsi="Times New Roman"/>
          <w:b/>
          <w:color w:val="000000"/>
          <w:sz w:val="28"/>
          <w:lang w:val="ru-RU"/>
        </w:rPr>
      </w:pPr>
      <w:r>
        <w:rPr>
          <w:rFonts w:ascii="Times New Roman" w:hAnsi="Times New Roman"/>
          <w:b/>
          <w:color w:val="000000"/>
          <w:sz w:val="28"/>
          <w:lang w:val="ru-RU"/>
        </w:rPr>
        <w:t xml:space="preserve">ЦИФРОВЫЕ ОБРАЗОВАТЕЛЬНЫЕ РЕСУРСЫ И РЕСУРСЫ </w:t>
      </w:r>
      <w:r>
        <w:rPr>
          <w:rFonts w:ascii="Times New Roman" w:hAnsi="Times New Roman"/>
          <w:b/>
          <w:color w:val="000000"/>
          <w:sz w:val="28"/>
          <w:lang w:val="ru-RU"/>
        </w:rPr>
      </w:r>
    </w:p>
    <w:p>
      <w:pPr>
        <w:ind w:left="120"/>
        <w:jc w:val="center"/>
        <w:spacing w:after="0" w:line="240" w:lineRule="auto"/>
        <w:rPr>
          <w:lang w:val="ru-RU"/>
        </w:rPr>
      </w:pPr>
      <w:r>
        <w:rPr>
          <w:rFonts w:ascii="Times New Roman" w:hAnsi="Times New Roman"/>
          <w:b/>
          <w:color w:val="000000"/>
          <w:sz w:val="28"/>
          <w:lang w:val="ru-RU"/>
        </w:rPr>
        <w:t xml:space="preserve">СЕТИ ИНТЕРНЕТ</w:t>
      </w:r>
      <w:r>
        <w:rPr>
          <w:lang w:val="ru-RU"/>
        </w:rPr>
      </w:r>
    </w:p>
    <w:p>
      <w:pPr>
        <w:pStyle w:val="744"/>
        <w:numPr>
          <w:ilvl w:val="0"/>
          <w:numId w:val="48"/>
        </w:numPr>
        <w:ind w:right="105"/>
        <w:rPr>
          <w:color w:val="0000ff"/>
          <w:spacing w:val="-2"/>
          <w:sz w:val="28"/>
          <w:szCs w:val="28"/>
          <w:u w:val="single"/>
        </w:rPr>
      </w:pPr>
      <w:r>
        <w:rPr>
          <w:color w:val="000000"/>
          <w:spacing w:val="-2"/>
          <w:sz w:val="28"/>
          <w:szCs w:val="28"/>
        </w:rPr>
        <w:t xml:space="preserve">ЦОС Моя школа</w:t>
      </w:r>
      <w:r>
        <w:rPr>
          <w:color w:val="0000ff"/>
          <w:spacing w:val="-2"/>
          <w:sz w:val="28"/>
          <w:szCs w:val="28"/>
          <w:u w:val="single"/>
        </w:rPr>
        <w:t xml:space="preserve"> </w:t>
      </w:r>
      <w:hyperlink r:id="rId1606" w:tooltip="https://myschool.edu.ru" w:history="1">
        <w:r>
          <w:rPr>
            <w:rStyle w:val="735"/>
            <w:spacing w:val="-2"/>
            <w:sz w:val="28"/>
            <w:szCs w:val="28"/>
          </w:rPr>
          <w:t xml:space="preserve">https://myschool.edu.ru</w:t>
        </w:r>
      </w:hyperlink>
      <w:r/>
      <w:r>
        <w:rPr>
          <w:color w:val="0000ff"/>
          <w:spacing w:val="-2"/>
          <w:sz w:val="28"/>
          <w:szCs w:val="28"/>
          <w:u w:val="single"/>
        </w:rPr>
      </w:r>
    </w:p>
    <w:p>
      <w:pPr>
        <w:pStyle w:val="744"/>
        <w:numPr>
          <w:ilvl w:val="0"/>
          <w:numId w:val="48"/>
        </w:numPr>
        <w:ind w:right="105"/>
        <w:rPr>
          <w:color w:val="0000ff"/>
          <w:spacing w:val="-2"/>
          <w:sz w:val="28"/>
          <w:szCs w:val="28"/>
          <w:u w:val="single"/>
        </w:rPr>
      </w:pPr>
      <w:r>
        <w:rPr>
          <w:color w:val="000000"/>
          <w:spacing w:val="-2"/>
          <w:sz w:val="28"/>
          <w:szCs w:val="28"/>
          <w:u w:val="single"/>
        </w:rPr>
        <w:t xml:space="preserve">Учи.ру</w:t>
      </w:r>
      <w:r>
        <w:rPr>
          <w:color w:val="0000ff"/>
          <w:spacing w:val="-2"/>
          <w:sz w:val="28"/>
          <w:szCs w:val="28"/>
          <w:u w:val="single"/>
        </w:rPr>
        <w:t xml:space="preserve"> </w:t>
      </w:r>
      <w:hyperlink r:id="rId1607" w:tooltip="https://uchi.ru/" w:history="1">
        <w:r>
          <w:rPr>
            <w:rStyle w:val="735"/>
            <w:spacing w:val="-2"/>
            <w:sz w:val="28"/>
            <w:szCs w:val="28"/>
          </w:rPr>
          <w:t xml:space="preserve">https://uchi.ru/</w:t>
        </w:r>
      </w:hyperlink>
      <w:r/>
      <w:r>
        <w:rPr>
          <w:color w:val="0000ff"/>
          <w:spacing w:val="-2"/>
          <w:sz w:val="28"/>
          <w:szCs w:val="28"/>
          <w:u w:val="single"/>
        </w:rPr>
      </w:r>
    </w:p>
    <w:p>
      <w:pPr>
        <w:pStyle w:val="744"/>
        <w:numPr>
          <w:ilvl w:val="0"/>
          <w:numId w:val="48"/>
        </w:numPr>
        <w:ind w:right="105"/>
        <w:rPr>
          <w:sz w:val="28"/>
          <w:szCs w:val="28"/>
        </w:rPr>
      </w:pPr>
      <w:r>
        <w:rPr>
          <w:sz w:val="28"/>
          <w:szCs w:val="28"/>
        </w:rPr>
        <w:t xml:space="preserve">ЯКласс</w:t>
      </w:r>
      <w:r>
        <w:rPr>
          <w:sz w:val="28"/>
          <w:szCs w:val="28"/>
        </w:rPr>
        <w:t xml:space="preserve">  </w:t>
      </w:r>
      <w:hyperlink r:id="rId1608" w:tooltip="https://www.yaklass.ru/?ysclid=mq5gdpolzc198018273" w:history="1">
        <w:r>
          <w:rPr>
            <w:color w:val="0000ff"/>
            <w:sz w:val="28"/>
            <w:szCs w:val="28"/>
            <w:u w:val="single"/>
          </w:rPr>
          <w:t xml:space="preserve">ЯКласс</w:t>
        </w:r>
      </w:hyperlink>
      <w:r/>
      <w:r>
        <w:rPr>
          <w:sz w:val="28"/>
          <w:szCs w:val="28"/>
        </w:rPr>
      </w:r>
    </w:p>
    <w:p>
      <w:pPr>
        <w:pStyle w:val="744"/>
        <w:numPr>
          <w:ilvl w:val="0"/>
          <w:numId w:val="48"/>
        </w:numPr>
        <w:ind w:right="105"/>
        <w:rPr>
          <w:sz w:val="28"/>
          <w:szCs w:val="28"/>
        </w:rPr>
      </w:pPr>
      <w:r>
        <w:rPr>
          <w:color w:val="000000"/>
          <w:sz w:val="28"/>
          <w:szCs w:val="28"/>
        </w:rPr>
        <w:t xml:space="preserve">Библиотека ЦОК </w:t>
      </w:r>
      <w:hyperlink r:id="rId1609" w:tooltip="https://m.edsoo.ru/8bc518de" w:history="1">
        <w:r>
          <w:rPr>
            <w:color w:val="0000ff"/>
            <w:sz w:val="28"/>
            <w:szCs w:val="28"/>
            <w:u w:val="single"/>
          </w:rPr>
          <w:t xml:space="preserve">https://m.edsoo.ru/8bc518de</w:t>
        </w:r>
      </w:hyperlink>
      <w:r/>
      <w:bookmarkEnd w:id="92"/>
      <w:r>
        <w:rPr>
          <w:sz w:val="28"/>
          <w:szCs w:val="28"/>
        </w:rPr>
      </w:r>
    </w:p>
    <w:p>
      <w:pPr>
        <w:pStyle w:val="744"/>
        <w:ind w:left="720" w:right="105" w:firstLine="0"/>
        <w:rPr>
          <w:sz w:val="28"/>
          <w:szCs w:val="28"/>
        </w:rPr>
      </w:pPr>
      <w:r>
        <w:rPr>
          <w:sz w:val="28"/>
          <w:szCs w:val="28"/>
        </w:rPr>
      </w:r>
      <w:r>
        <w:rPr>
          <w:sz w:val="28"/>
          <w:szCs w:val="28"/>
        </w:rPr>
      </w:r>
    </w:p>
    <w:sectPr>
      <w:footnotePr/>
      <w:endnotePr/>
      <w:type w:val="nextPage"/>
      <w:pgSz w:w="11907" w:h="16839" w:orient="portrait"/>
      <w:pgMar w:top="1440" w:right="1440" w:bottom="1440" w:left="1440" w:header="720" w:footer="72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
    <w:multiLevelType w:val="hybridMultilevel"/>
    <w:lvl w:ilvl="0">
      <w:start w:val="1"/>
      <w:numFmt w:val="decimal"/>
      <w:isLgl w:val="false"/>
      <w:suff w:val="tab"/>
      <w:lvlText w:val="%1"/>
      <w:lvlJc w:val="left"/>
      <w:pPr>
        <w:ind w:left="333" w:hanging="212"/>
        <w:jc w:val="left"/>
      </w:pPr>
      <w:rPr>
        <w:rFonts w:hint="default" w:ascii="Times New Roman" w:hAnsi="Times New Roman" w:eastAsia="Times New Roman" w:cs="Times New Roman"/>
        <w:b/>
        <w:bCs/>
        <w:i w:val="0"/>
        <w:iCs w:val="0"/>
        <w:spacing w:val="0"/>
        <w:sz w:val="28"/>
        <w:szCs w:val="28"/>
        <w:lang w:val="ru-RU" w:eastAsia="en-US" w:bidi="ar-SA"/>
      </w:rPr>
    </w:lvl>
    <w:lvl w:ilvl="1">
      <w:start w:val="1"/>
      <w:numFmt w:val="bullet"/>
      <w:isLgl w:val="false"/>
      <w:suff w:val="tab"/>
      <w:lvlText w:val="•"/>
      <w:lvlJc w:val="left"/>
      <w:pPr>
        <w:ind w:left="1255" w:hanging="212"/>
      </w:pPr>
      <w:rPr>
        <w:rFonts w:hint="default"/>
        <w:lang w:val="ru-RU" w:eastAsia="en-US" w:bidi="ar-SA"/>
      </w:rPr>
    </w:lvl>
    <w:lvl w:ilvl="2">
      <w:start w:val="1"/>
      <w:numFmt w:val="bullet"/>
      <w:isLgl w:val="false"/>
      <w:suff w:val="tab"/>
      <w:lvlText w:val="•"/>
      <w:lvlJc w:val="left"/>
      <w:pPr>
        <w:ind w:left="2171" w:hanging="212"/>
      </w:pPr>
      <w:rPr>
        <w:rFonts w:hint="default"/>
        <w:lang w:val="ru-RU" w:eastAsia="en-US" w:bidi="ar-SA"/>
      </w:rPr>
    </w:lvl>
    <w:lvl w:ilvl="3">
      <w:start w:val="1"/>
      <w:numFmt w:val="bullet"/>
      <w:isLgl w:val="false"/>
      <w:suff w:val="tab"/>
      <w:lvlText w:val="•"/>
      <w:lvlJc w:val="left"/>
      <w:pPr>
        <w:ind w:left="3087" w:hanging="212"/>
      </w:pPr>
      <w:rPr>
        <w:rFonts w:hint="default"/>
        <w:lang w:val="ru-RU" w:eastAsia="en-US" w:bidi="ar-SA"/>
      </w:rPr>
    </w:lvl>
    <w:lvl w:ilvl="4">
      <w:start w:val="1"/>
      <w:numFmt w:val="bullet"/>
      <w:isLgl w:val="false"/>
      <w:suff w:val="tab"/>
      <w:lvlText w:val="•"/>
      <w:lvlJc w:val="left"/>
      <w:pPr>
        <w:ind w:left="4003" w:hanging="212"/>
      </w:pPr>
      <w:rPr>
        <w:rFonts w:hint="default"/>
        <w:lang w:val="ru-RU" w:eastAsia="en-US" w:bidi="ar-SA"/>
      </w:rPr>
    </w:lvl>
    <w:lvl w:ilvl="5">
      <w:start w:val="1"/>
      <w:numFmt w:val="bullet"/>
      <w:isLgl w:val="false"/>
      <w:suff w:val="tab"/>
      <w:lvlText w:val="•"/>
      <w:lvlJc w:val="left"/>
      <w:pPr>
        <w:ind w:left="4919" w:hanging="212"/>
      </w:pPr>
      <w:rPr>
        <w:rFonts w:hint="default"/>
        <w:lang w:val="ru-RU" w:eastAsia="en-US" w:bidi="ar-SA"/>
      </w:rPr>
    </w:lvl>
    <w:lvl w:ilvl="6">
      <w:start w:val="1"/>
      <w:numFmt w:val="bullet"/>
      <w:isLgl w:val="false"/>
      <w:suff w:val="tab"/>
      <w:lvlText w:val="•"/>
      <w:lvlJc w:val="left"/>
      <w:pPr>
        <w:ind w:left="5835" w:hanging="212"/>
      </w:pPr>
      <w:rPr>
        <w:rFonts w:hint="default"/>
        <w:lang w:val="ru-RU" w:eastAsia="en-US" w:bidi="ar-SA"/>
      </w:rPr>
    </w:lvl>
    <w:lvl w:ilvl="7">
      <w:start w:val="1"/>
      <w:numFmt w:val="bullet"/>
      <w:isLgl w:val="false"/>
      <w:suff w:val="tab"/>
      <w:lvlText w:val="•"/>
      <w:lvlJc w:val="left"/>
      <w:pPr>
        <w:ind w:left="6750" w:hanging="212"/>
      </w:pPr>
      <w:rPr>
        <w:rFonts w:hint="default"/>
        <w:lang w:val="ru-RU" w:eastAsia="en-US" w:bidi="ar-SA"/>
      </w:rPr>
    </w:lvl>
    <w:lvl w:ilvl="8">
      <w:start w:val="1"/>
      <w:numFmt w:val="bullet"/>
      <w:isLgl w:val="false"/>
      <w:suff w:val="tab"/>
      <w:lvlText w:val="•"/>
      <w:lvlJc w:val="left"/>
      <w:pPr>
        <w:ind w:left="7666" w:hanging="212"/>
      </w:pPr>
      <w:rPr>
        <w:rFonts w:hint="default"/>
        <w:lang w:val="ru-RU" w:eastAsia="en-US" w:bidi="ar-SA"/>
      </w:rPr>
    </w:lvl>
  </w:abstractNum>
  <w:abstractNum w:abstractNumId="2">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5">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6">
    <w:multiLevelType w:val="hybridMultilevel"/>
    <w:lvl w:ilvl="0">
      <w:start w:val="1"/>
      <w:numFmt w:val="bullet"/>
      <w:isLgl w:val="false"/>
      <w:suff w:val="tab"/>
      <w:lvlText w:val=""/>
      <w:lvlJc w:val="left"/>
      <w:pPr>
        <w:ind w:left="962" w:hanging="360"/>
      </w:pPr>
      <w:rPr>
        <w:rFonts w:hint="default" w:ascii="Symbol" w:hAnsi="Symbol" w:eastAsia="Symbol" w:cs="Symbol"/>
        <w:b w:val="0"/>
        <w:bCs w:val="0"/>
        <w:i w:val="0"/>
        <w:iCs w:val="0"/>
        <w:spacing w:val="0"/>
        <w:sz w:val="22"/>
        <w:szCs w:val="22"/>
        <w:lang w:val="ru-RU" w:eastAsia="en-US" w:bidi="ar-SA"/>
      </w:rPr>
    </w:lvl>
    <w:lvl w:ilvl="1">
      <w:start w:val="1"/>
      <w:numFmt w:val="bullet"/>
      <w:isLgl w:val="false"/>
      <w:suff w:val="tab"/>
      <w:lvlText w:val="•"/>
      <w:lvlJc w:val="left"/>
      <w:pPr>
        <w:ind w:left="1842" w:hanging="360"/>
      </w:pPr>
      <w:rPr>
        <w:rFonts w:hint="default"/>
        <w:lang w:val="ru-RU" w:eastAsia="en-US" w:bidi="ar-SA"/>
      </w:rPr>
    </w:lvl>
    <w:lvl w:ilvl="2">
      <w:start w:val="1"/>
      <w:numFmt w:val="bullet"/>
      <w:isLgl w:val="false"/>
      <w:suff w:val="tab"/>
      <w:lvlText w:val="•"/>
      <w:lvlJc w:val="left"/>
      <w:pPr>
        <w:ind w:left="2724" w:hanging="360"/>
      </w:pPr>
      <w:rPr>
        <w:rFonts w:hint="default"/>
        <w:lang w:val="ru-RU" w:eastAsia="en-US" w:bidi="ar-SA"/>
      </w:rPr>
    </w:lvl>
    <w:lvl w:ilvl="3">
      <w:start w:val="1"/>
      <w:numFmt w:val="bullet"/>
      <w:isLgl w:val="false"/>
      <w:suff w:val="tab"/>
      <w:lvlText w:val="•"/>
      <w:lvlJc w:val="left"/>
      <w:pPr>
        <w:ind w:left="3606" w:hanging="360"/>
      </w:pPr>
      <w:rPr>
        <w:rFonts w:hint="default"/>
        <w:lang w:val="ru-RU" w:eastAsia="en-US" w:bidi="ar-SA"/>
      </w:rPr>
    </w:lvl>
    <w:lvl w:ilvl="4">
      <w:start w:val="1"/>
      <w:numFmt w:val="bullet"/>
      <w:isLgl w:val="false"/>
      <w:suff w:val="tab"/>
      <w:lvlText w:val="•"/>
      <w:lvlJc w:val="left"/>
      <w:pPr>
        <w:ind w:left="4488" w:hanging="360"/>
      </w:pPr>
      <w:rPr>
        <w:rFonts w:hint="default"/>
        <w:lang w:val="ru-RU" w:eastAsia="en-US" w:bidi="ar-SA"/>
      </w:rPr>
    </w:lvl>
    <w:lvl w:ilvl="5">
      <w:start w:val="1"/>
      <w:numFmt w:val="bullet"/>
      <w:isLgl w:val="false"/>
      <w:suff w:val="tab"/>
      <w:lvlText w:val="•"/>
      <w:lvlJc w:val="left"/>
      <w:pPr>
        <w:ind w:left="5370" w:hanging="360"/>
      </w:pPr>
      <w:rPr>
        <w:rFonts w:hint="default"/>
        <w:lang w:val="ru-RU" w:eastAsia="en-US" w:bidi="ar-SA"/>
      </w:rPr>
    </w:lvl>
    <w:lvl w:ilvl="6">
      <w:start w:val="1"/>
      <w:numFmt w:val="bullet"/>
      <w:isLgl w:val="false"/>
      <w:suff w:val="tab"/>
      <w:lvlText w:val="•"/>
      <w:lvlJc w:val="left"/>
      <w:pPr>
        <w:ind w:left="6252" w:hanging="360"/>
      </w:pPr>
      <w:rPr>
        <w:rFonts w:hint="default"/>
        <w:lang w:val="ru-RU" w:eastAsia="en-US" w:bidi="ar-SA"/>
      </w:rPr>
    </w:lvl>
    <w:lvl w:ilvl="7">
      <w:start w:val="1"/>
      <w:numFmt w:val="bullet"/>
      <w:isLgl w:val="false"/>
      <w:suff w:val="tab"/>
      <w:lvlText w:val="•"/>
      <w:lvlJc w:val="left"/>
      <w:pPr>
        <w:ind w:left="7134" w:hanging="360"/>
      </w:pPr>
      <w:rPr>
        <w:rFonts w:hint="default"/>
        <w:lang w:val="ru-RU" w:eastAsia="en-US" w:bidi="ar-SA"/>
      </w:rPr>
    </w:lvl>
    <w:lvl w:ilvl="8">
      <w:start w:val="1"/>
      <w:numFmt w:val="bullet"/>
      <w:isLgl w:val="false"/>
      <w:suff w:val="tab"/>
      <w:lvlText w:val="•"/>
      <w:lvlJc w:val="left"/>
      <w:pPr>
        <w:ind w:left="8017" w:hanging="360"/>
      </w:pPr>
      <w:rPr>
        <w:rFonts w:hint="default"/>
        <w:lang w:val="ru-RU" w:eastAsia="en-US" w:bidi="ar-SA"/>
      </w:rPr>
    </w:lvl>
  </w:abstractNum>
  <w:abstractNum w:abstractNumId="7">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122" w:hanging="281"/>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bullet"/>
      <w:isLgl w:val="false"/>
      <w:suff w:val="tab"/>
      <w:lvlText w:val="•"/>
      <w:lvlJc w:val="left"/>
      <w:pPr>
        <w:ind w:left="1057" w:hanging="281"/>
      </w:pPr>
      <w:rPr>
        <w:rFonts w:hint="default"/>
        <w:lang w:val="ru-RU" w:eastAsia="en-US" w:bidi="ar-SA"/>
      </w:rPr>
    </w:lvl>
    <w:lvl w:ilvl="2">
      <w:start w:val="1"/>
      <w:numFmt w:val="bullet"/>
      <w:isLgl w:val="false"/>
      <w:suff w:val="tab"/>
      <w:lvlText w:val="•"/>
      <w:lvlJc w:val="left"/>
      <w:pPr>
        <w:ind w:left="1995" w:hanging="281"/>
      </w:pPr>
      <w:rPr>
        <w:rFonts w:hint="default"/>
        <w:lang w:val="ru-RU" w:eastAsia="en-US" w:bidi="ar-SA"/>
      </w:rPr>
    </w:lvl>
    <w:lvl w:ilvl="3">
      <w:start w:val="1"/>
      <w:numFmt w:val="bullet"/>
      <w:isLgl w:val="false"/>
      <w:suff w:val="tab"/>
      <w:lvlText w:val="•"/>
      <w:lvlJc w:val="left"/>
      <w:pPr>
        <w:ind w:left="2933" w:hanging="281"/>
      </w:pPr>
      <w:rPr>
        <w:rFonts w:hint="default"/>
        <w:lang w:val="ru-RU" w:eastAsia="en-US" w:bidi="ar-SA"/>
      </w:rPr>
    </w:lvl>
    <w:lvl w:ilvl="4">
      <w:start w:val="1"/>
      <w:numFmt w:val="bullet"/>
      <w:isLgl w:val="false"/>
      <w:suff w:val="tab"/>
      <w:lvlText w:val="•"/>
      <w:lvlJc w:val="left"/>
      <w:pPr>
        <w:ind w:left="3871" w:hanging="281"/>
      </w:pPr>
      <w:rPr>
        <w:rFonts w:hint="default"/>
        <w:lang w:val="ru-RU" w:eastAsia="en-US" w:bidi="ar-SA"/>
      </w:rPr>
    </w:lvl>
    <w:lvl w:ilvl="5">
      <w:start w:val="1"/>
      <w:numFmt w:val="bullet"/>
      <w:isLgl w:val="false"/>
      <w:suff w:val="tab"/>
      <w:lvlText w:val="•"/>
      <w:lvlJc w:val="left"/>
      <w:pPr>
        <w:ind w:left="4809" w:hanging="281"/>
      </w:pPr>
      <w:rPr>
        <w:rFonts w:hint="default"/>
        <w:lang w:val="ru-RU" w:eastAsia="en-US" w:bidi="ar-SA"/>
      </w:rPr>
    </w:lvl>
    <w:lvl w:ilvl="6">
      <w:start w:val="1"/>
      <w:numFmt w:val="bullet"/>
      <w:isLgl w:val="false"/>
      <w:suff w:val="tab"/>
      <w:lvlText w:val="•"/>
      <w:lvlJc w:val="left"/>
      <w:pPr>
        <w:ind w:left="5747" w:hanging="281"/>
      </w:pPr>
      <w:rPr>
        <w:rFonts w:hint="default"/>
        <w:lang w:val="ru-RU" w:eastAsia="en-US" w:bidi="ar-SA"/>
      </w:rPr>
    </w:lvl>
    <w:lvl w:ilvl="7">
      <w:start w:val="1"/>
      <w:numFmt w:val="bullet"/>
      <w:isLgl w:val="false"/>
      <w:suff w:val="tab"/>
      <w:lvlText w:val="•"/>
      <w:lvlJc w:val="left"/>
      <w:pPr>
        <w:ind w:left="6684" w:hanging="281"/>
      </w:pPr>
      <w:rPr>
        <w:rFonts w:hint="default"/>
        <w:lang w:val="ru-RU" w:eastAsia="en-US" w:bidi="ar-SA"/>
      </w:rPr>
    </w:lvl>
    <w:lvl w:ilvl="8">
      <w:start w:val="1"/>
      <w:numFmt w:val="bullet"/>
      <w:isLgl w:val="false"/>
      <w:suff w:val="tab"/>
      <w:lvlText w:val="•"/>
      <w:lvlJc w:val="left"/>
      <w:pPr>
        <w:ind w:left="7622" w:hanging="281"/>
      </w:pPr>
      <w:rPr>
        <w:rFonts w:hint="default"/>
        <w:lang w:val="ru-RU" w:eastAsia="en-US" w:bidi="ar-SA"/>
      </w:rPr>
    </w:lvl>
  </w:abstractNum>
  <w:abstractNum w:abstractNumId="9">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0">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1">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2">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3">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4">
    <w:multiLevelType w:val="hybridMultilevel"/>
    <w:lvl w:ilvl="0">
      <w:start w:val="1"/>
      <w:numFmt w:val="bullet"/>
      <w:isLgl w:val="false"/>
      <w:suff w:val="tab"/>
      <w:lvlText w:val=""/>
      <w:lvlJc w:val="left"/>
      <w:pPr>
        <w:ind w:left="962" w:hanging="360"/>
      </w:pPr>
      <w:rPr>
        <w:rFonts w:hint="default" w:ascii="Symbol" w:hAnsi="Symbol" w:eastAsia="Symbol" w:cs="Symbol"/>
        <w:b w:val="0"/>
        <w:bCs w:val="0"/>
        <w:i w:val="0"/>
        <w:iCs w:val="0"/>
        <w:spacing w:val="0"/>
        <w:sz w:val="22"/>
        <w:szCs w:val="22"/>
        <w:lang w:val="ru-RU" w:eastAsia="en-US" w:bidi="ar-SA"/>
      </w:rPr>
    </w:lvl>
    <w:lvl w:ilvl="1">
      <w:start w:val="1"/>
      <w:numFmt w:val="bullet"/>
      <w:isLgl w:val="false"/>
      <w:suff w:val="tab"/>
      <w:lvlText w:val="•"/>
      <w:lvlJc w:val="left"/>
      <w:pPr>
        <w:ind w:left="1842" w:hanging="360"/>
      </w:pPr>
      <w:rPr>
        <w:rFonts w:hint="default"/>
        <w:lang w:val="ru-RU" w:eastAsia="en-US" w:bidi="ar-SA"/>
      </w:rPr>
    </w:lvl>
    <w:lvl w:ilvl="2">
      <w:start w:val="1"/>
      <w:numFmt w:val="bullet"/>
      <w:isLgl w:val="false"/>
      <w:suff w:val="tab"/>
      <w:lvlText w:val="•"/>
      <w:lvlJc w:val="left"/>
      <w:pPr>
        <w:ind w:left="2724" w:hanging="360"/>
      </w:pPr>
      <w:rPr>
        <w:rFonts w:hint="default"/>
        <w:lang w:val="ru-RU" w:eastAsia="en-US" w:bidi="ar-SA"/>
      </w:rPr>
    </w:lvl>
    <w:lvl w:ilvl="3">
      <w:start w:val="1"/>
      <w:numFmt w:val="bullet"/>
      <w:isLgl w:val="false"/>
      <w:suff w:val="tab"/>
      <w:lvlText w:val="•"/>
      <w:lvlJc w:val="left"/>
      <w:pPr>
        <w:ind w:left="3606" w:hanging="360"/>
      </w:pPr>
      <w:rPr>
        <w:rFonts w:hint="default"/>
        <w:lang w:val="ru-RU" w:eastAsia="en-US" w:bidi="ar-SA"/>
      </w:rPr>
    </w:lvl>
    <w:lvl w:ilvl="4">
      <w:start w:val="1"/>
      <w:numFmt w:val="bullet"/>
      <w:isLgl w:val="false"/>
      <w:suff w:val="tab"/>
      <w:lvlText w:val="•"/>
      <w:lvlJc w:val="left"/>
      <w:pPr>
        <w:ind w:left="4488" w:hanging="360"/>
      </w:pPr>
      <w:rPr>
        <w:rFonts w:hint="default"/>
        <w:lang w:val="ru-RU" w:eastAsia="en-US" w:bidi="ar-SA"/>
      </w:rPr>
    </w:lvl>
    <w:lvl w:ilvl="5">
      <w:start w:val="1"/>
      <w:numFmt w:val="bullet"/>
      <w:isLgl w:val="false"/>
      <w:suff w:val="tab"/>
      <w:lvlText w:val="•"/>
      <w:lvlJc w:val="left"/>
      <w:pPr>
        <w:ind w:left="5370" w:hanging="360"/>
      </w:pPr>
      <w:rPr>
        <w:rFonts w:hint="default"/>
        <w:lang w:val="ru-RU" w:eastAsia="en-US" w:bidi="ar-SA"/>
      </w:rPr>
    </w:lvl>
    <w:lvl w:ilvl="6">
      <w:start w:val="1"/>
      <w:numFmt w:val="bullet"/>
      <w:isLgl w:val="false"/>
      <w:suff w:val="tab"/>
      <w:lvlText w:val="•"/>
      <w:lvlJc w:val="left"/>
      <w:pPr>
        <w:ind w:left="6252" w:hanging="360"/>
      </w:pPr>
      <w:rPr>
        <w:rFonts w:hint="default"/>
        <w:lang w:val="ru-RU" w:eastAsia="en-US" w:bidi="ar-SA"/>
      </w:rPr>
    </w:lvl>
    <w:lvl w:ilvl="7">
      <w:start w:val="1"/>
      <w:numFmt w:val="bullet"/>
      <w:isLgl w:val="false"/>
      <w:suff w:val="tab"/>
      <w:lvlText w:val="•"/>
      <w:lvlJc w:val="left"/>
      <w:pPr>
        <w:ind w:left="7134" w:hanging="360"/>
      </w:pPr>
      <w:rPr>
        <w:rFonts w:hint="default"/>
        <w:lang w:val="ru-RU" w:eastAsia="en-US" w:bidi="ar-SA"/>
      </w:rPr>
    </w:lvl>
    <w:lvl w:ilvl="8">
      <w:start w:val="1"/>
      <w:numFmt w:val="bullet"/>
      <w:isLgl w:val="false"/>
      <w:suff w:val="tab"/>
      <w:lvlText w:val="•"/>
      <w:lvlJc w:val="left"/>
      <w:pPr>
        <w:ind w:left="8017" w:hanging="360"/>
      </w:pPr>
      <w:rPr>
        <w:rFonts w:hint="default"/>
        <w:lang w:val="ru-RU" w:eastAsia="en-US" w:bidi="ar-SA"/>
      </w:rPr>
    </w:lvl>
  </w:abstractNum>
  <w:abstractNum w:abstractNumId="15">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6">
    <w:multiLevelType w:val="hybridMultilevel"/>
    <w:lvl w:ilvl="0">
      <w:start w:val="1"/>
      <w:numFmt w:val="bullet"/>
      <w:isLgl w:val="false"/>
      <w:suff w:val="tab"/>
      <w:lvlText w:val=""/>
      <w:lvlJc w:val="left"/>
      <w:pPr>
        <w:ind w:left="962" w:hanging="360"/>
      </w:pPr>
      <w:rPr>
        <w:rFonts w:hint="default" w:ascii="Symbol" w:hAnsi="Symbol" w:eastAsia="Symbol" w:cs="Symbol"/>
        <w:b w:val="0"/>
        <w:bCs w:val="0"/>
        <w:i w:val="0"/>
        <w:iCs w:val="0"/>
        <w:spacing w:val="0"/>
        <w:sz w:val="22"/>
        <w:szCs w:val="22"/>
        <w:lang w:val="ru-RU" w:eastAsia="en-US" w:bidi="ar-SA"/>
      </w:rPr>
    </w:lvl>
    <w:lvl w:ilvl="1">
      <w:start w:val="1"/>
      <w:numFmt w:val="bullet"/>
      <w:isLgl w:val="false"/>
      <w:suff w:val="tab"/>
      <w:lvlText w:val="•"/>
      <w:lvlJc w:val="left"/>
      <w:pPr>
        <w:ind w:left="1842" w:hanging="360"/>
      </w:pPr>
      <w:rPr>
        <w:rFonts w:hint="default"/>
        <w:lang w:val="ru-RU" w:eastAsia="en-US" w:bidi="ar-SA"/>
      </w:rPr>
    </w:lvl>
    <w:lvl w:ilvl="2">
      <w:start w:val="1"/>
      <w:numFmt w:val="bullet"/>
      <w:isLgl w:val="false"/>
      <w:suff w:val="tab"/>
      <w:lvlText w:val="•"/>
      <w:lvlJc w:val="left"/>
      <w:pPr>
        <w:ind w:left="2724" w:hanging="360"/>
      </w:pPr>
      <w:rPr>
        <w:rFonts w:hint="default"/>
        <w:lang w:val="ru-RU" w:eastAsia="en-US" w:bidi="ar-SA"/>
      </w:rPr>
    </w:lvl>
    <w:lvl w:ilvl="3">
      <w:start w:val="1"/>
      <w:numFmt w:val="bullet"/>
      <w:isLgl w:val="false"/>
      <w:suff w:val="tab"/>
      <w:lvlText w:val="•"/>
      <w:lvlJc w:val="left"/>
      <w:pPr>
        <w:ind w:left="3606" w:hanging="360"/>
      </w:pPr>
      <w:rPr>
        <w:rFonts w:hint="default"/>
        <w:lang w:val="ru-RU" w:eastAsia="en-US" w:bidi="ar-SA"/>
      </w:rPr>
    </w:lvl>
    <w:lvl w:ilvl="4">
      <w:start w:val="1"/>
      <w:numFmt w:val="bullet"/>
      <w:isLgl w:val="false"/>
      <w:suff w:val="tab"/>
      <w:lvlText w:val="•"/>
      <w:lvlJc w:val="left"/>
      <w:pPr>
        <w:ind w:left="4488" w:hanging="360"/>
      </w:pPr>
      <w:rPr>
        <w:rFonts w:hint="default"/>
        <w:lang w:val="ru-RU" w:eastAsia="en-US" w:bidi="ar-SA"/>
      </w:rPr>
    </w:lvl>
    <w:lvl w:ilvl="5">
      <w:start w:val="1"/>
      <w:numFmt w:val="bullet"/>
      <w:isLgl w:val="false"/>
      <w:suff w:val="tab"/>
      <w:lvlText w:val="•"/>
      <w:lvlJc w:val="left"/>
      <w:pPr>
        <w:ind w:left="5370" w:hanging="360"/>
      </w:pPr>
      <w:rPr>
        <w:rFonts w:hint="default"/>
        <w:lang w:val="ru-RU" w:eastAsia="en-US" w:bidi="ar-SA"/>
      </w:rPr>
    </w:lvl>
    <w:lvl w:ilvl="6">
      <w:start w:val="1"/>
      <w:numFmt w:val="bullet"/>
      <w:isLgl w:val="false"/>
      <w:suff w:val="tab"/>
      <w:lvlText w:val="•"/>
      <w:lvlJc w:val="left"/>
      <w:pPr>
        <w:ind w:left="6252" w:hanging="360"/>
      </w:pPr>
      <w:rPr>
        <w:rFonts w:hint="default"/>
        <w:lang w:val="ru-RU" w:eastAsia="en-US" w:bidi="ar-SA"/>
      </w:rPr>
    </w:lvl>
    <w:lvl w:ilvl="7">
      <w:start w:val="1"/>
      <w:numFmt w:val="bullet"/>
      <w:isLgl w:val="false"/>
      <w:suff w:val="tab"/>
      <w:lvlText w:val="•"/>
      <w:lvlJc w:val="left"/>
      <w:pPr>
        <w:ind w:left="7134" w:hanging="360"/>
      </w:pPr>
      <w:rPr>
        <w:rFonts w:hint="default"/>
        <w:lang w:val="ru-RU" w:eastAsia="en-US" w:bidi="ar-SA"/>
      </w:rPr>
    </w:lvl>
    <w:lvl w:ilvl="8">
      <w:start w:val="1"/>
      <w:numFmt w:val="bullet"/>
      <w:isLgl w:val="false"/>
      <w:suff w:val="tab"/>
      <w:lvlText w:val="•"/>
      <w:lvlJc w:val="left"/>
      <w:pPr>
        <w:ind w:left="8017" w:hanging="360"/>
      </w:pPr>
      <w:rPr>
        <w:rFonts w:hint="default"/>
        <w:lang w:val="ru-RU" w:eastAsia="en-US" w:bidi="ar-SA"/>
      </w:rPr>
    </w:lvl>
  </w:abstractNum>
  <w:abstractNum w:abstractNumId="17">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8">
    <w:multiLevelType w:val="hybridMultilevel"/>
    <w:lvl w:ilvl="0">
      <w:start w:val="1"/>
      <w:numFmt w:val="bullet"/>
      <w:isLgl w:val="false"/>
      <w:suff w:val="tab"/>
      <w:lvlText w:val=""/>
      <w:lvlJc w:val="left"/>
      <w:pPr>
        <w:ind w:left="962" w:hanging="360"/>
      </w:pPr>
      <w:rPr>
        <w:rFonts w:hint="default" w:ascii="Symbol" w:hAnsi="Symbol" w:eastAsia="Symbol" w:cs="Symbol"/>
        <w:b w:val="0"/>
        <w:bCs w:val="0"/>
        <w:i w:val="0"/>
        <w:iCs w:val="0"/>
        <w:spacing w:val="0"/>
        <w:sz w:val="22"/>
        <w:szCs w:val="22"/>
        <w:lang w:val="ru-RU" w:eastAsia="en-US" w:bidi="ar-SA"/>
      </w:rPr>
    </w:lvl>
    <w:lvl w:ilvl="1">
      <w:start w:val="1"/>
      <w:numFmt w:val="bullet"/>
      <w:isLgl w:val="false"/>
      <w:suff w:val="tab"/>
      <w:lvlText w:val="•"/>
      <w:lvlJc w:val="left"/>
      <w:pPr>
        <w:ind w:left="1842" w:hanging="360"/>
      </w:pPr>
      <w:rPr>
        <w:rFonts w:hint="default"/>
        <w:lang w:val="ru-RU" w:eastAsia="en-US" w:bidi="ar-SA"/>
      </w:rPr>
    </w:lvl>
    <w:lvl w:ilvl="2">
      <w:start w:val="1"/>
      <w:numFmt w:val="bullet"/>
      <w:isLgl w:val="false"/>
      <w:suff w:val="tab"/>
      <w:lvlText w:val="•"/>
      <w:lvlJc w:val="left"/>
      <w:pPr>
        <w:ind w:left="2724" w:hanging="360"/>
      </w:pPr>
      <w:rPr>
        <w:rFonts w:hint="default"/>
        <w:lang w:val="ru-RU" w:eastAsia="en-US" w:bidi="ar-SA"/>
      </w:rPr>
    </w:lvl>
    <w:lvl w:ilvl="3">
      <w:start w:val="1"/>
      <w:numFmt w:val="bullet"/>
      <w:isLgl w:val="false"/>
      <w:suff w:val="tab"/>
      <w:lvlText w:val="•"/>
      <w:lvlJc w:val="left"/>
      <w:pPr>
        <w:ind w:left="3606" w:hanging="360"/>
      </w:pPr>
      <w:rPr>
        <w:rFonts w:hint="default"/>
        <w:lang w:val="ru-RU" w:eastAsia="en-US" w:bidi="ar-SA"/>
      </w:rPr>
    </w:lvl>
    <w:lvl w:ilvl="4">
      <w:start w:val="1"/>
      <w:numFmt w:val="bullet"/>
      <w:isLgl w:val="false"/>
      <w:suff w:val="tab"/>
      <w:lvlText w:val="•"/>
      <w:lvlJc w:val="left"/>
      <w:pPr>
        <w:ind w:left="4488" w:hanging="360"/>
      </w:pPr>
      <w:rPr>
        <w:rFonts w:hint="default"/>
        <w:lang w:val="ru-RU" w:eastAsia="en-US" w:bidi="ar-SA"/>
      </w:rPr>
    </w:lvl>
    <w:lvl w:ilvl="5">
      <w:start w:val="1"/>
      <w:numFmt w:val="bullet"/>
      <w:isLgl w:val="false"/>
      <w:suff w:val="tab"/>
      <w:lvlText w:val="•"/>
      <w:lvlJc w:val="left"/>
      <w:pPr>
        <w:ind w:left="5370" w:hanging="360"/>
      </w:pPr>
      <w:rPr>
        <w:rFonts w:hint="default"/>
        <w:lang w:val="ru-RU" w:eastAsia="en-US" w:bidi="ar-SA"/>
      </w:rPr>
    </w:lvl>
    <w:lvl w:ilvl="6">
      <w:start w:val="1"/>
      <w:numFmt w:val="bullet"/>
      <w:isLgl w:val="false"/>
      <w:suff w:val="tab"/>
      <w:lvlText w:val="•"/>
      <w:lvlJc w:val="left"/>
      <w:pPr>
        <w:ind w:left="6252" w:hanging="360"/>
      </w:pPr>
      <w:rPr>
        <w:rFonts w:hint="default"/>
        <w:lang w:val="ru-RU" w:eastAsia="en-US" w:bidi="ar-SA"/>
      </w:rPr>
    </w:lvl>
    <w:lvl w:ilvl="7">
      <w:start w:val="1"/>
      <w:numFmt w:val="bullet"/>
      <w:isLgl w:val="false"/>
      <w:suff w:val="tab"/>
      <w:lvlText w:val="•"/>
      <w:lvlJc w:val="left"/>
      <w:pPr>
        <w:ind w:left="7134" w:hanging="360"/>
      </w:pPr>
      <w:rPr>
        <w:rFonts w:hint="default"/>
        <w:lang w:val="ru-RU" w:eastAsia="en-US" w:bidi="ar-SA"/>
      </w:rPr>
    </w:lvl>
    <w:lvl w:ilvl="8">
      <w:start w:val="1"/>
      <w:numFmt w:val="bullet"/>
      <w:isLgl w:val="false"/>
      <w:suff w:val="tab"/>
      <w:lvlText w:val="•"/>
      <w:lvlJc w:val="left"/>
      <w:pPr>
        <w:ind w:left="8017" w:hanging="360"/>
      </w:pPr>
      <w:rPr>
        <w:rFonts w:hint="default"/>
        <w:lang w:val="ru-RU" w:eastAsia="en-US" w:bidi="ar-SA"/>
      </w:rPr>
    </w:lvl>
  </w:abstractNum>
  <w:abstractNum w:abstractNumId="19">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0">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1">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2">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lvl w:ilvl="0">
      <w:start w:val="1"/>
      <w:numFmt w:val="bullet"/>
      <w:isLgl w:val="false"/>
      <w:suff w:val="tab"/>
      <w:lvlText w:val=""/>
      <w:lvlJc w:val="left"/>
      <w:pPr>
        <w:ind w:left="962" w:hanging="360"/>
      </w:pPr>
      <w:rPr>
        <w:rFonts w:hint="default" w:ascii="Symbol" w:hAnsi="Symbol" w:eastAsia="Symbol" w:cs="Symbol"/>
        <w:b w:val="0"/>
        <w:bCs w:val="0"/>
        <w:i w:val="0"/>
        <w:iCs w:val="0"/>
        <w:spacing w:val="0"/>
        <w:sz w:val="22"/>
        <w:szCs w:val="22"/>
        <w:lang w:val="ru-RU" w:eastAsia="en-US" w:bidi="ar-SA"/>
      </w:rPr>
    </w:lvl>
    <w:lvl w:ilvl="1">
      <w:start w:val="1"/>
      <w:numFmt w:val="bullet"/>
      <w:isLgl w:val="false"/>
      <w:suff w:val="tab"/>
      <w:lvlText w:val="•"/>
      <w:lvlJc w:val="left"/>
      <w:pPr>
        <w:ind w:left="1842" w:hanging="360"/>
      </w:pPr>
      <w:rPr>
        <w:rFonts w:hint="default"/>
        <w:lang w:val="ru-RU" w:eastAsia="en-US" w:bidi="ar-SA"/>
      </w:rPr>
    </w:lvl>
    <w:lvl w:ilvl="2">
      <w:start w:val="1"/>
      <w:numFmt w:val="bullet"/>
      <w:isLgl w:val="false"/>
      <w:suff w:val="tab"/>
      <w:lvlText w:val="•"/>
      <w:lvlJc w:val="left"/>
      <w:pPr>
        <w:ind w:left="2724" w:hanging="360"/>
      </w:pPr>
      <w:rPr>
        <w:rFonts w:hint="default"/>
        <w:lang w:val="ru-RU" w:eastAsia="en-US" w:bidi="ar-SA"/>
      </w:rPr>
    </w:lvl>
    <w:lvl w:ilvl="3">
      <w:start w:val="1"/>
      <w:numFmt w:val="bullet"/>
      <w:isLgl w:val="false"/>
      <w:suff w:val="tab"/>
      <w:lvlText w:val="•"/>
      <w:lvlJc w:val="left"/>
      <w:pPr>
        <w:ind w:left="3606" w:hanging="360"/>
      </w:pPr>
      <w:rPr>
        <w:rFonts w:hint="default"/>
        <w:lang w:val="ru-RU" w:eastAsia="en-US" w:bidi="ar-SA"/>
      </w:rPr>
    </w:lvl>
    <w:lvl w:ilvl="4">
      <w:start w:val="1"/>
      <w:numFmt w:val="bullet"/>
      <w:isLgl w:val="false"/>
      <w:suff w:val="tab"/>
      <w:lvlText w:val="•"/>
      <w:lvlJc w:val="left"/>
      <w:pPr>
        <w:ind w:left="4488" w:hanging="360"/>
      </w:pPr>
      <w:rPr>
        <w:rFonts w:hint="default"/>
        <w:lang w:val="ru-RU" w:eastAsia="en-US" w:bidi="ar-SA"/>
      </w:rPr>
    </w:lvl>
    <w:lvl w:ilvl="5">
      <w:start w:val="1"/>
      <w:numFmt w:val="bullet"/>
      <w:isLgl w:val="false"/>
      <w:suff w:val="tab"/>
      <w:lvlText w:val="•"/>
      <w:lvlJc w:val="left"/>
      <w:pPr>
        <w:ind w:left="5370" w:hanging="360"/>
      </w:pPr>
      <w:rPr>
        <w:rFonts w:hint="default"/>
        <w:lang w:val="ru-RU" w:eastAsia="en-US" w:bidi="ar-SA"/>
      </w:rPr>
    </w:lvl>
    <w:lvl w:ilvl="6">
      <w:start w:val="1"/>
      <w:numFmt w:val="bullet"/>
      <w:isLgl w:val="false"/>
      <w:suff w:val="tab"/>
      <w:lvlText w:val="•"/>
      <w:lvlJc w:val="left"/>
      <w:pPr>
        <w:ind w:left="6252" w:hanging="360"/>
      </w:pPr>
      <w:rPr>
        <w:rFonts w:hint="default"/>
        <w:lang w:val="ru-RU" w:eastAsia="en-US" w:bidi="ar-SA"/>
      </w:rPr>
    </w:lvl>
    <w:lvl w:ilvl="7">
      <w:start w:val="1"/>
      <w:numFmt w:val="bullet"/>
      <w:isLgl w:val="false"/>
      <w:suff w:val="tab"/>
      <w:lvlText w:val="•"/>
      <w:lvlJc w:val="left"/>
      <w:pPr>
        <w:ind w:left="7134" w:hanging="360"/>
      </w:pPr>
      <w:rPr>
        <w:rFonts w:hint="default"/>
        <w:lang w:val="ru-RU" w:eastAsia="en-US" w:bidi="ar-SA"/>
      </w:rPr>
    </w:lvl>
    <w:lvl w:ilvl="8">
      <w:start w:val="1"/>
      <w:numFmt w:val="bullet"/>
      <w:isLgl w:val="false"/>
      <w:suff w:val="tab"/>
      <w:lvlText w:val="•"/>
      <w:lvlJc w:val="left"/>
      <w:pPr>
        <w:ind w:left="8017" w:hanging="360"/>
      </w:pPr>
      <w:rPr>
        <w:rFonts w:hint="default"/>
        <w:lang w:val="ru-RU" w:eastAsia="en-US" w:bidi="ar-SA"/>
      </w:rPr>
    </w:lvl>
  </w:abstractNum>
  <w:abstractNum w:abstractNumId="25">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6">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7">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8">
    <w:multiLevelType w:val="hybridMultilevel"/>
    <w:lvl w:ilvl="0">
      <w:start w:val="1"/>
      <w:numFmt w:val="bullet"/>
      <w:isLgl w:val="false"/>
      <w:suff w:val="tab"/>
      <w:lvlText w:val=""/>
      <w:lvlJc w:val="left"/>
      <w:pPr>
        <w:ind w:left="840" w:hanging="360"/>
      </w:pPr>
      <w:rPr>
        <w:rFonts w:hint="default" w:ascii="Symbol" w:hAnsi="Symbol"/>
      </w:rPr>
    </w:lvl>
    <w:lvl w:ilvl="1">
      <w:start w:val="1"/>
      <w:numFmt w:val="bullet"/>
      <w:isLgl w:val="false"/>
      <w:suff w:val="tab"/>
      <w:lvlText w:val="o"/>
      <w:lvlJc w:val="left"/>
      <w:pPr>
        <w:ind w:left="1560" w:hanging="360"/>
      </w:pPr>
      <w:rPr>
        <w:rFonts w:hint="default" w:ascii="Courier New" w:hAnsi="Courier New" w:cs="Courier New"/>
      </w:rPr>
    </w:lvl>
    <w:lvl w:ilvl="2">
      <w:start w:val="1"/>
      <w:numFmt w:val="bullet"/>
      <w:isLgl w:val="false"/>
      <w:suff w:val="tab"/>
      <w:lvlText w:val=""/>
      <w:lvlJc w:val="left"/>
      <w:pPr>
        <w:ind w:left="2280" w:hanging="360"/>
      </w:pPr>
      <w:rPr>
        <w:rFonts w:hint="default" w:ascii="Wingdings" w:hAnsi="Wingdings"/>
      </w:rPr>
    </w:lvl>
    <w:lvl w:ilvl="3">
      <w:start w:val="1"/>
      <w:numFmt w:val="bullet"/>
      <w:isLgl w:val="false"/>
      <w:suff w:val="tab"/>
      <w:lvlText w:val=""/>
      <w:lvlJc w:val="left"/>
      <w:pPr>
        <w:ind w:left="3000" w:hanging="360"/>
      </w:pPr>
      <w:rPr>
        <w:rFonts w:hint="default" w:ascii="Symbol" w:hAnsi="Symbol"/>
      </w:rPr>
    </w:lvl>
    <w:lvl w:ilvl="4">
      <w:start w:val="1"/>
      <w:numFmt w:val="bullet"/>
      <w:isLgl w:val="false"/>
      <w:suff w:val="tab"/>
      <w:lvlText w:val="o"/>
      <w:lvlJc w:val="left"/>
      <w:pPr>
        <w:ind w:left="3720" w:hanging="360"/>
      </w:pPr>
      <w:rPr>
        <w:rFonts w:hint="default" w:ascii="Courier New" w:hAnsi="Courier New" w:cs="Courier New"/>
      </w:rPr>
    </w:lvl>
    <w:lvl w:ilvl="5">
      <w:start w:val="1"/>
      <w:numFmt w:val="bullet"/>
      <w:isLgl w:val="false"/>
      <w:suff w:val="tab"/>
      <w:lvlText w:val=""/>
      <w:lvlJc w:val="left"/>
      <w:pPr>
        <w:ind w:left="4440" w:hanging="360"/>
      </w:pPr>
      <w:rPr>
        <w:rFonts w:hint="default" w:ascii="Wingdings" w:hAnsi="Wingdings"/>
      </w:rPr>
    </w:lvl>
    <w:lvl w:ilvl="6">
      <w:start w:val="1"/>
      <w:numFmt w:val="bullet"/>
      <w:isLgl w:val="false"/>
      <w:suff w:val="tab"/>
      <w:lvlText w:val=""/>
      <w:lvlJc w:val="left"/>
      <w:pPr>
        <w:ind w:left="5160" w:hanging="360"/>
      </w:pPr>
      <w:rPr>
        <w:rFonts w:hint="default" w:ascii="Symbol" w:hAnsi="Symbol"/>
      </w:rPr>
    </w:lvl>
    <w:lvl w:ilvl="7">
      <w:start w:val="1"/>
      <w:numFmt w:val="bullet"/>
      <w:isLgl w:val="false"/>
      <w:suff w:val="tab"/>
      <w:lvlText w:val="o"/>
      <w:lvlJc w:val="left"/>
      <w:pPr>
        <w:ind w:left="5880" w:hanging="360"/>
      </w:pPr>
      <w:rPr>
        <w:rFonts w:hint="default" w:ascii="Courier New" w:hAnsi="Courier New" w:cs="Courier New"/>
      </w:rPr>
    </w:lvl>
    <w:lvl w:ilvl="8">
      <w:start w:val="1"/>
      <w:numFmt w:val="bullet"/>
      <w:isLgl w:val="false"/>
      <w:suff w:val="tab"/>
      <w:lvlText w:val=""/>
      <w:lvlJc w:val="left"/>
      <w:pPr>
        <w:ind w:left="6600" w:hanging="360"/>
      </w:pPr>
      <w:rPr>
        <w:rFonts w:hint="default" w:ascii="Wingdings" w:hAnsi="Wingdings"/>
      </w:rPr>
    </w:lvl>
  </w:abstractNum>
  <w:abstractNum w:abstractNumId="29">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0">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1">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2">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3">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4">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5">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6">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7">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8">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9">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0">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1">
    <w:multiLevelType w:val="hybridMultilevel"/>
    <w:lvl w:ilvl="0">
      <w:start w:val="1"/>
      <w:numFmt w:val="decimal"/>
      <w:isLgl w:val="false"/>
      <w:suff w:val="tab"/>
      <w:lvlText w:val="%1"/>
      <w:lvlJc w:val="left"/>
      <w:pPr>
        <w:ind w:left="333" w:hanging="212"/>
        <w:jc w:val="left"/>
      </w:pPr>
      <w:rPr>
        <w:rFonts w:hint="default" w:ascii="Times New Roman" w:hAnsi="Times New Roman" w:eastAsia="Times New Roman" w:cs="Times New Roman"/>
        <w:b/>
        <w:bCs/>
        <w:i w:val="0"/>
        <w:iCs w:val="0"/>
        <w:spacing w:val="0"/>
        <w:sz w:val="28"/>
        <w:szCs w:val="28"/>
        <w:lang w:val="ru-RU" w:eastAsia="en-US" w:bidi="ar-SA"/>
      </w:rPr>
    </w:lvl>
    <w:lvl w:ilvl="1">
      <w:start w:val="1"/>
      <w:numFmt w:val="bullet"/>
      <w:isLgl w:val="false"/>
      <w:suff w:val="tab"/>
      <w:lvlText w:val="•"/>
      <w:lvlJc w:val="left"/>
      <w:pPr>
        <w:ind w:left="122" w:hanging="169"/>
      </w:pPr>
      <w:rPr>
        <w:rFonts w:hint="default" w:ascii="Times New Roman" w:hAnsi="Times New Roman" w:eastAsia="Times New Roman" w:cs="Times New Roman"/>
        <w:b w:val="0"/>
        <w:bCs w:val="0"/>
        <w:i w:val="0"/>
        <w:iCs w:val="0"/>
        <w:spacing w:val="0"/>
        <w:sz w:val="28"/>
        <w:szCs w:val="28"/>
        <w:lang w:val="ru-RU" w:eastAsia="en-US" w:bidi="ar-SA"/>
      </w:rPr>
    </w:lvl>
    <w:lvl w:ilvl="2">
      <w:start w:val="1"/>
      <w:numFmt w:val="bullet"/>
      <w:isLgl w:val="false"/>
      <w:suff w:val="tab"/>
      <w:lvlText w:val="•"/>
      <w:lvlJc w:val="left"/>
      <w:pPr>
        <w:ind w:left="1357" w:hanging="169"/>
      </w:pPr>
      <w:rPr>
        <w:rFonts w:hint="default"/>
        <w:lang w:val="ru-RU" w:eastAsia="en-US" w:bidi="ar-SA"/>
      </w:rPr>
    </w:lvl>
    <w:lvl w:ilvl="3">
      <w:start w:val="1"/>
      <w:numFmt w:val="bullet"/>
      <w:isLgl w:val="false"/>
      <w:suff w:val="tab"/>
      <w:lvlText w:val="•"/>
      <w:lvlJc w:val="left"/>
      <w:pPr>
        <w:ind w:left="2375" w:hanging="169"/>
      </w:pPr>
      <w:rPr>
        <w:rFonts w:hint="default"/>
        <w:lang w:val="ru-RU" w:eastAsia="en-US" w:bidi="ar-SA"/>
      </w:rPr>
    </w:lvl>
    <w:lvl w:ilvl="4">
      <w:start w:val="1"/>
      <w:numFmt w:val="bullet"/>
      <w:isLgl w:val="false"/>
      <w:suff w:val="tab"/>
      <w:lvlText w:val="•"/>
      <w:lvlJc w:val="left"/>
      <w:pPr>
        <w:ind w:left="3392" w:hanging="169"/>
      </w:pPr>
      <w:rPr>
        <w:rFonts w:hint="default"/>
        <w:lang w:val="ru-RU" w:eastAsia="en-US" w:bidi="ar-SA"/>
      </w:rPr>
    </w:lvl>
    <w:lvl w:ilvl="5">
      <w:start w:val="1"/>
      <w:numFmt w:val="bullet"/>
      <w:isLgl w:val="false"/>
      <w:suff w:val="tab"/>
      <w:lvlText w:val="•"/>
      <w:lvlJc w:val="left"/>
      <w:pPr>
        <w:ind w:left="4410" w:hanging="169"/>
      </w:pPr>
      <w:rPr>
        <w:rFonts w:hint="default"/>
        <w:lang w:val="ru-RU" w:eastAsia="en-US" w:bidi="ar-SA"/>
      </w:rPr>
    </w:lvl>
    <w:lvl w:ilvl="6">
      <w:start w:val="1"/>
      <w:numFmt w:val="bullet"/>
      <w:isLgl w:val="false"/>
      <w:suff w:val="tab"/>
      <w:lvlText w:val="•"/>
      <w:lvlJc w:val="left"/>
      <w:pPr>
        <w:ind w:left="5428" w:hanging="169"/>
      </w:pPr>
      <w:rPr>
        <w:rFonts w:hint="default"/>
        <w:lang w:val="ru-RU" w:eastAsia="en-US" w:bidi="ar-SA"/>
      </w:rPr>
    </w:lvl>
    <w:lvl w:ilvl="7">
      <w:start w:val="1"/>
      <w:numFmt w:val="bullet"/>
      <w:isLgl w:val="false"/>
      <w:suff w:val="tab"/>
      <w:lvlText w:val="•"/>
      <w:lvlJc w:val="left"/>
      <w:pPr>
        <w:ind w:left="6445" w:hanging="169"/>
      </w:pPr>
      <w:rPr>
        <w:rFonts w:hint="default"/>
        <w:lang w:val="ru-RU" w:eastAsia="en-US" w:bidi="ar-SA"/>
      </w:rPr>
    </w:lvl>
    <w:lvl w:ilvl="8">
      <w:start w:val="1"/>
      <w:numFmt w:val="bullet"/>
      <w:isLgl w:val="false"/>
      <w:suff w:val="tab"/>
      <w:lvlText w:val="•"/>
      <w:lvlJc w:val="left"/>
      <w:pPr>
        <w:ind w:left="7463" w:hanging="169"/>
      </w:pPr>
      <w:rPr>
        <w:rFonts w:hint="default"/>
        <w:lang w:val="ru-RU" w:eastAsia="en-US" w:bidi="ar-SA"/>
      </w:rPr>
    </w:lvl>
  </w:abstractNum>
  <w:abstractNum w:abstractNumId="42">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3">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4">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5">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6">
    <w:multiLevelType w:val="hybridMultilevel"/>
    <w:lvl w:ilvl="0">
      <w:start w:val="1"/>
      <w:numFmt w:val="bullet"/>
      <w:isLgl w:val="false"/>
      <w:suff w:val="tab"/>
      <w:lvlText w:val=""/>
      <w:lvlJc w:val="left"/>
      <w:pPr>
        <w:ind w:left="960" w:hanging="360"/>
      </w:pPr>
      <w:rPr>
        <w:rFonts w:hint="default"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7">
    <w:multiLevelType w:val="hybridMultilevel"/>
    <w:lvl w:ilvl="0">
      <w:start w:val="1"/>
      <w:numFmt w:val="bullet"/>
      <w:isLgl w:val="false"/>
      <w:suff w:val="tab"/>
      <w:lvlText w:val="-"/>
      <w:lvlJc w:val="left"/>
      <w:pPr>
        <w:ind w:left="122" w:hanging="164"/>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bullet"/>
      <w:isLgl w:val="false"/>
      <w:suff w:val="tab"/>
      <w:lvlText w:val="•"/>
      <w:lvlJc w:val="left"/>
      <w:pPr>
        <w:ind w:left="1057" w:hanging="164"/>
      </w:pPr>
      <w:rPr>
        <w:rFonts w:hint="default"/>
        <w:lang w:val="ru-RU" w:eastAsia="en-US" w:bidi="ar-SA"/>
      </w:rPr>
    </w:lvl>
    <w:lvl w:ilvl="2">
      <w:start w:val="1"/>
      <w:numFmt w:val="bullet"/>
      <w:isLgl w:val="false"/>
      <w:suff w:val="tab"/>
      <w:lvlText w:val="•"/>
      <w:lvlJc w:val="left"/>
      <w:pPr>
        <w:ind w:left="1995" w:hanging="164"/>
      </w:pPr>
      <w:rPr>
        <w:rFonts w:hint="default"/>
        <w:lang w:val="ru-RU" w:eastAsia="en-US" w:bidi="ar-SA"/>
      </w:rPr>
    </w:lvl>
    <w:lvl w:ilvl="3">
      <w:start w:val="1"/>
      <w:numFmt w:val="bullet"/>
      <w:isLgl w:val="false"/>
      <w:suff w:val="tab"/>
      <w:lvlText w:val="•"/>
      <w:lvlJc w:val="left"/>
      <w:pPr>
        <w:ind w:left="2933" w:hanging="164"/>
      </w:pPr>
      <w:rPr>
        <w:rFonts w:hint="default"/>
        <w:lang w:val="ru-RU" w:eastAsia="en-US" w:bidi="ar-SA"/>
      </w:rPr>
    </w:lvl>
    <w:lvl w:ilvl="4">
      <w:start w:val="1"/>
      <w:numFmt w:val="bullet"/>
      <w:isLgl w:val="false"/>
      <w:suff w:val="tab"/>
      <w:lvlText w:val="•"/>
      <w:lvlJc w:val="left"/>
      <w:pPr>
        <w:ind w:left="3871" w:hanging="164"/>
      </w:pPr>
      <w:rPr>
        <w:rFonts w:hint="default"/>
        <w:lang w:val="ru-RU" w:eastAsia="en-US" w:bidi="ar-SA"/>
      </w:rPr>
    </w:lvl>
    <w:lvl w:ilvl="5">
      <w:start w:val="1"/>
      <w:numFmt w:val="bullet"/>
      <w:isLgl w:val="false"/>
      <w:suff w:val="tab"/>
      <w:lvlText w:val="•"/>
      <w:lvlJc w:val="left"/>
      <w:pPr>
        <w:ind w:left="4809" w:hanging="164"/>
      </w:pPr>
      <w:rPr>
        <w:rFonts w:hint="default"/>
        <w:lang w:val="ru-RU" w:eastAsia="en-US" w:bidi="ar-SA"/>
      </w:rPr>
    </w:lvl>
    <w:lvl w:ilvl="6">
      <w:start w:val="1"/>
      <w:numFmt w:val="bullet"/>
      <w:isLgl w:val="false"/>
      <w:suff w:val="tab"/>
      <w:lvlText w:val="•"/>
      <w:lvlJc w:val="left"/>
      <w:pPr>
        <w:ind w:left="5747" w:hanging="164"/>
      </w:pPr>
      <w:rPr>
        <w:rFonts w:hint="default"/>
        <w:lang w:val="ru-RU" w:eastAsia="en-US" w:bidi="ar-SA"/>
      </w:rPr>
    </w:lvl>
    <w:lvl w:ilvl="7">
      <w:start w:val="1"/>
      <w:numFmt w:val="bullet"/>
      <w:isLgl w:val="false"/>
      <w:suff w:val="tab"/>
      <w:lvlText w:val="•"/>
      <w:lvlJc w:val="left"/>
      <w:pPr>
        <w:ind w:left="6684" w:hanging="164"/>
      </w:pPr>
      <w:rPr>
        <w:rFonts w:hint="default"/>
        <w:lang w:val="ru-RU" w:eastAsia="en-US" w:bidi="ar-SA"/>
      </w:rPr>
    </w:lvl>
    <w:lvl w:ilvl="8">
      <w:start w:val="1"/>
      <w:numFmt w:val="bullet"/>
      <w:isLgl w:val="false"/>
      <w:suff w:val="tab"/>
      <w:lvlText w:val="•"/>
      <w:lvlJc w:val="left"/>
      <w:pPr>
        <w:ind w:left="7622" w:hanging="164"/>
      </w:pPr>
      <w:rPr>
        <w:rFonts w:hint="default"/>
        <w:lang w:val="ru-RU" w:eastAsia="en-US" w:bidi="ar-SA"/>
      </w:rPr>
    </w:lvl>
  </w:abstractNum>
  <w:abstractNum w:abstractNumId="48">
    <w:multiLevelType w:val="hybridMultilevel"/>
    <w:lvl w:ilvl="0">
      <w:start w:val="1"/>
      <w:numFmt w:val="decimal"/>
      <w:isLgl w:val="false"/>
      <w:suff w:val="tab"/>
      <w:lvlText w:val="%1"/>
      <w:lvlJc w:val="left"/>
      <w:pPr>
        <w:ind w:left="333" w:hanging="212"/>
        <w:jc w:val="left"/>
      </w:pPr>
      <w:rPr>
        <w:rFonts w:hint="default" w:ascii="Times New Roman" w:hAnsi="Times New Roman" w:eastAsia="Times New Roman" w:cs="Times New Roman"/>
        <w:b/>
        <w:bCs/>
        <w:i w:val="0"/>
        <w:iCs w:val="0"/>
        <w:spacing w:val="0"/>
        <w:sz w:val="28"/>
        <w:szCs w:val="28"/>
        <w:lang w:val="ru-RU" w:eastAsia="en-US" w:bidi="ar-SA"/>
      </w:rPr>
    </w:lvl>
    <w:lvl w:ilvl="1">
      <w:start w:val="1"/>
      <w:numFmt w:val="bullet"/>
      <w:isLgl w:val="false"/>
      <w:suff w:val="tab"/>
      <w:lvlText w:val=""/>
      <w:lvlJc w:val="left"/>
      <w:pPr>
        <w:ind w:left="962" w:hanging="360"/>
      </w:pPr>
      <w:rPr>
        <w:rFonts w:hint="default" w:ascii="Symbol" w:hAnsi="Symbol" w:eastAsia="Symbol" w:cs="Symbol"/>
        <w:b w:val="0"/>
        <w:bCs w:val="0"/>
        <w:i w:val="0"/>
        <w:iCs w:val="0"/>
        <w:spacing w:val="0"/>
        <w:sz w:val="22"/>
        <w:szCs w:val="22"/>
        <w:lang w:val="ru-RU" w:eastAsia="en-US" w:bidi="ar-SA"/>
      </w:rPr>
    </w:lvl>
    <w:lvl w:ilvl="2">
      <w:start w:val="1"/>
      <w:numFmt w:val="bullet"/>
      <w:isLgl w:val="false"/>
      <w:suff w:val="tab"/>
      <w:lvlText w:val="•"/>
      <w:lvlJc w:val="left"/>
      <w:pPr>
        <w:ind w:left="1940" w:hanging="360"/>
      </w:pPr>
      <w:rPr>
        <w:rFonts w:hint="default"/>
        <w:lang w:val="ru-RU" w:eastAsia="en-US" w:bidi="ar-SA"/>
      </w:rPr>
    </w:lvl>
    <w:lvl w:ilvl="3">
      <w:start w:val="1"/>
      <w:numFmt w:val="bullet"/>
      <w:isLgl w:val="false"/>
      <w:suff w:val="tab"/>
      <w:lvlText w:val="•"/>
      <w:lvlJc w:val="left"/>
      <w:pPr>
        <w:ind w:left="2920" w:hanging="360"/>
      </w:pPr>
      <w:rPr>
        <w:rFonts w:hint="default"/>
        <w:lang w:val="ru-RU" w:eastAsia="en-US" w:bidi="ar-SA"/>
      </w:rPr>
    </w:lvl>
    <w:lvl w:ilvl="4">
      <w:start w:val="1"/>
      <w:numFmt w:val="bullet"/>
      <w:isLgl w:val="false"/>
      <w:suff w:val="tab"/>
      <w:lvlText w:val="•"/>
      <w:lvlJc w:val="left"/>
      <w:pPr>
        <w:ind w:left="3900" w:hanging="360"/>
      </w:pPr>
      <w:rPr>
        <w:rFonts w:hint="default"/>
        <w:lang w:val="ru-RU" w:eastAsia="en-US" w:bidi="ar-SA"/>
      </w:rPr>
    </w:lvl>
    <w:lvl w:ilvl="5">
      <w:start w:val="1"/>
      <w:numFmt w:val="bullet"/>
      <w:isLgl w:val="false"/>
      <w:suff w:val="tab"/>
      <w:lvlText w:val="•"/>
      <w:lvlJc w:val="left"/>
      <w:pPr>
        <w:ind w:left="4880" w:hanging="360"/>
      </w:pPr>
      <w:rPr>
        <w:rFonts w:hint="default"/>
        <w:lang w:val="ru-RU" w:eastAsia="en-US" w:bidi="ar-SA"/>
      </w:rPr>
    </w:lvl>
    <w:lvl w:ilvl="6">
      <w:start w:val="1"/>
      <w:numFmt w:val="bullet"/>
      <w:isLgl w:val="false"/>
      <w:suff w:val="tab"/>
      <w:lvlText w:val="•"/>
      <w:lvlJc w:val="left"/>
      <w:pPr>
        <w:ind w:left="5860" w:hanging="360"/>
      </w:pPr>
      <w:rPr>
        <w:rFonts w:hint="default"/>
        <w:lang w:val="ru-RU" w:eastAsia="en-US" w:bidi="ar-SA"/>
      </w:rPr>
    </w:lvl>
    <w:lvl w:ilvl="7">
      <w:start w:val="1"/>
      <w:numFmt w:val="bullet"/>
      <w:isLgl w:val="false"/>
      <w:suff w:val="tab"/>
      <w:lvlText w:val="•"/>
      <w:lvlJc w:val="left"/>
      <w:pPr>
        <w:ind w:left="6840" w:hanging="360"/>
      </w:pPr>
      <w:rPr>
        <w:rFonts w:hint="default"/>
        <w:lang w:val="ru-RU" w:eastAsia="en-US" w:bidi="ar-SA"/>
      </w:rPr>
    </w:lvl>
    <w:lvl w:ilvl="8">
      <w:start w:val="1"/>
      <w:numFmt w:val="bullet"/>
      <w:isLgl w:val="false"/>
      <w:suff w:val="tab"/>
      <w:lvlText w:val="•"/>
      <w:lvlJc w:val="left"/>
      <w:pPr>
        <w:ind w:left="7821" w:hanging="360"/>
      </w:pPr>
      <w:rPr>
        <w:rFonts w:hint="default"/>
        <w:lang w:val="ru-RU" w:eastAsia="en-US" w:bidi="ar-SA"/>
      </w:rPr>
    </w:lvl>
  </w:abstractNum>
  <w:num w:numId="1">
    <w:abstractNumId w:val="29"/>
  </w:num>
  <w:num w:numId="2">
    <w:abstractNumId w:val="39"/>
  </w:num>
  <w:num w:numId="3">
    <w:abstractNumId w:val="25"/>
  </w:num>
  <w:num w:numId="4">
    <w:abstractNumId w:val="42"/>
  </w:num>
  <w:num w:numId="5">
    <w:abstractNumId w:val="9"/>
  </w:num>
  <w:num w:numId="6">
    <w:abstractNumId w:val="13"/>
  </w:num>
  <w:num w:numId="7">
    <w:abstractNumId w:val="27"/>
  </w:num>
  <w:num w:numId="8">
    <w:abstractNumId w:val="32"/>
  </w:num>
  <w:num w:numId="9">
    <w:abstractNumId w:val="19"/>
  </w:num>
  <w:num w:numId="10">
    <w:abstractNumId w:val="21"/>
  </w:num>
  <w:num w:numId="11">
    <w:abstractNumId w:val="38"/>
  </w:num>
  <w:num w:numId="12">
    <w:abstractNumId w:val="30"/>
  </w:num>
  <w:num w:numId="13">
    <w:abstractNumId w:val="31"/>
  </w:num>
  <w:num w:numId="14">
    <w:abstractNumId w:val="3"/>
  </w:num>
  <w:num w:numId="15">
    <w:abstractNumId w:val="44"/>
  </w:num>
  <w:num w:numId="16">
    <w:abstractNumId w:val="33"/>
  </w:num>
  <w:num w:numId="17">
    <w:abstractNumId w:val="26"/>
  </w:num>
  <w:num w:numId="18">
    <w:abstractNumId w:val="5"/>
  </w:num>
  <w:num w:numId="19">
    <w:abstractNumId w:val="45"/>
  </w:num>
  <w:num w:numId="20">
    <w:abstractNumId w:val="46"/>
  </w:num>
  <w:num w:numId="21">
    <w:abstractNumId w:val="2"/>
  </w:num>
  <w:num w:numId="22">
    <w:abstractNumId w:val="36"/>
  </w:num>
  <w:num w:numId="23">
    <w:abstractNumId w:val="43"/>
  </w:num>
  <w:num w:numId="24">
    <w:abstractNumId w:val="10"/>
  </w:num>
  <w:num w:numId="25">
    <w:abstractNumId w:val="12"/>
  </w:num>
  <w:num w:numId="26">
    <w:abstractNumId w:val="17"/>
  </w:num>
  <w:num w:numId="27">
    <w:abstractNumId w:val="22"/>
  </w:num>
  <w:num w:numId="28">
    <w:abstractNumId w:val="11"/>
  </w:num>
  <w:num w:numId="29">
    <w:abstractNumId w:val="40"/>
  </w:num>
  <w:num w:numId="30">
    <w:abstractNumId w:val="35"/>
  </w:num>
  <w:num w:numId="31">
    <w:abstractNumId w:val="20"/>
  </w:num>
  <w:num w:numId="32">
    <w:abstractNumId w:val="15"/>
  </w:num>
  <w:num w:numId="33">
    <w:abstractNumId w:val="7"/>
  </w:num>
  <w:num w:numId="34">
    <w:abstractNumId w:val="37"/>
  </w:num>
  <w:num w:numId="35">
    <w:abstractNumId w:val="4"/>
  </w:num>
  <w:num w:numId="36">
    <w:abstractNumId w:val="0"/>
  </w:num>
  <w:num w:numId="37">
    <w:abstractNumId w:val="34"/>
  </w:num>
  <w:num w:numId="38">
    <w:abstractNumId w:val="8"/>
  </w:num>
  <w:num w:numId="39">
    <w:abstractNumId w:val="47"/>
  </w:num>
  <w:num w:numId="40">
    <w:abstractNumId w:val="41"/>
  </w:num>
  <w:num w:numId="41">
    <w:abstractNumId w:val="1"/>
  </w:num>
  <w:num w:numId="42">
    <w:abstractNumId w:val="48"/>
  </w:num>
  <w:num w:numId="43">
    <w:abstractNumId w:val="14"/>
  </w:num>
  <w:num w:numId="44">
    <w:abstractNumId w:val="24"/>
  </w:num>
  <w:num w:numId="45">
    <w:abstractNumId w:val="18"/>
  </w:num>
  <w:num w:numId="46">
    <w:abstractNumId w:val="6"/>
  </w:num>
  <w:num w:numId="47">
    <w:abstractNumId w:val="16"/>
  </w:num>
  <w:num w:numId="48">
    <w:abstractNumId w:val="23"/>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20"/>
    <w:link w:val="716"/>
    <w:uiPriority w:val="9"/>
    <w:rPr>
      <w:rFonts w:ascii="Arial" w:hAnsi="Arial" w:eastAsia="Arial" w:cs="Arial"/>
      <w:sz w:val="40"/>
      <w:szCs w:val="40"/>
    </w:rPr>
  </w:style>
  <w:style w:type="character" w:styleId="16">
    <w:name w:val="Heading 2 Char"/>
    <w:basedOn w:val="720"/>
    <w:link w:val="717"/>
    <w:uiPriority w:val="9"/>
    <w:rPr>
      <w:rFonts w:ascii="Arial" w:hAnsi="Arial" w:eastAsia="Arial" w:cs="Arial"/>
      <w:sz w:val="34"/>
    </w:rPr>
  </w:style>
  <w:style w:type="character" w:styleId="18">
    <w:name w:val="Heading 3 Char"/>
    <w:basedOn w:val="720"/>
    <w:link w:val="718"/>
    <w:uiPriority w:val="9"/>
    <w:rPr>
      <w:rFonts w:ascii="Arial" w:hAnsi="Arial" w:eastAsia="Arial" w:cs="Arial"/>
      <w:sz w:val="30"/>
      <w:szCs w:val="30"/>
    </w:rPr>
  </w:style>
  <w:style w:type="character" w:styleId="20">
    <w:name w:val="Heading 4 Char"/>
    <w:basedOn w:val="720"/>
    <w:link w:val="719"/>
    <w:uiPriority w:val="9"/>
    <w:rPr>
      <w:rFonts w:ascii="Arial" w:hAnsi="Arial" w:eastAsia="Arial" w:cs="Arial"/>
      <w:b/>
      <w:bCs/>
      <w:sz w:val="26"/>
      <w:szCs w:val="26"/>
    </w:rPr>
  </w:style>
  <w:style w:type="paragraph" w:styleId="21">
    <w:name w:val="Heading 5"/>
    <w:basedOn w:val="715"/>
    <w:next w:val="715"/>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720"/>
    <w:link w:val="21"/>
    <w:uiPriority w:val="9"/>
    <w:rPr>
      <w:rFonts w:ascii="Arial" w:hAnsi="Arial" w:eastAsia="Arial" w:cs="Arial"/>
      <w:b/>
      <w:bCs/>
      <w:sz w:val="24"/>
      <w:szCs w:val="24"/>
    </w:rPr>
  </w:style>
  <w:style w:type="paragraph" w:styleId="23">
    <w:name w:val="Heading 6"/>
    <w:basedOn w:val="715"/>
    <w:next w:val="715"/>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720"/>
    <w:link w:val="23"/>
    <w:uiPriority w:val="9"/>
    <w:rPr>
      <w:rFonts w:ascii="Arial" w:hAnsi="Arial" w:eastAsia="Arial" w:cs="Arial"/>
      <w:b/>
      <w:bCs/>
      <w:sz w:val="22"/>
      <w:szCs w:val="22"/>
    </w:rPr>
  </w:style>
  <w:style w:type="paragraph" w:styleId="25">
    <w:name w:val="Heading 7"/>
    <w:basedOn w:val="715"/>
    <w:next w:val="715"/>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720"/>
    <w:link w:val="25"/>
    <w:uiPriority w:val="9"/>
    <w:rPr>
      <w:rFonts w:ascii="Arial" w:hAnsi="Arial" w:eastAsia="Arial" w:cs="Arial"/>
      <w:b/>
      <w:bCs/>
      <w:i/>
      <w:iCs/>
      <w:sz w:val="22"/>
      <w:szCs w:val="22"/>
    </w:rPr>
  </w:style>
  <w:style w:type="paragraph" w:styleId="27">
    <w:name w:val="Heading 8"/>
    <w:basedOn w:val="715"/>
    <w:next w:val="715"/>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720"/>
    <w:link w:val="27"/>
    <w:uiPriority w:val="9"/>
    <w:rPr>
      <w:rFonts w:ascii="Arial" w:hAnsi="Arial" w:eastAsia="Arial" w:cs="Arial"/>
      <w:i/>
      <w:iCs/>
      <w:sz w:val="22"/>
      <w:szCs w:val="22"/>
    </w:rPr>
  </w:style>
  <w:style w:type="paragraph" w:styleId="29">
    <w:name w:val="Heading 9"/>
    <w:basedOn w:val="715"/>
    <w:next w:val="715"/>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720"/>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character" w:styleId="35">
    <w:name w:val="Title Char"/>
    <w:basedOn w:val="720"/>
    <w:link w:val="732"/>
    <w:uiPriority w:val="10"/>
    <w:rPr>
      <w:sz w:val="48"/>
      <w:szCs w:val="48"/>
    </w:rPr>
  </w:style>
  <w:style w:type="character" w:styleId="37">
    <w:name w:val="Subtitle Char"/>
    <w:basedOn w:val="720"/>
    <w:link w:val="730"/>
    <w:uiPriority w:val="11"/>
    <w:rPr>
      <w:sz w:val="24"/>
      <w:szCs w:val="24"/>
    </w:rPr>
  </w:style>
  <w:style w:type="paragraph" w:styleId="38">
    <w:name w:val="Quote"/>
    <w:basedOn w:val="715"/>
    <w:next w:val="715"/>
    <w:link w:val="39"/>
    <w:uiPriority w:val="29"/>
    <w:qFormat/>
    <w:pPr>
      <w:ind w:left="720" w:right="720"/>
    </w:pPr>
    <w:rPr>
      <w:i/>
    </w:rPr>
  </w:style>
  <w:style w:type="character" w:styleId="39">
    <w:name w:val="Quote Char"/>
    <w:link w:val="38"/>
    <w:uiPriority w:val="29"/>
    <w:rPr>
      <w:i/>
    </w:rPr>
  </w:style>
  <w:style w:type="paragraph" w:styleId="40">
    <w:name w:val="Intense Quote"/>
    <w:basedOn w:val="715"/>
    <w:next w:val="715"/>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720"/>
    <w:link w:val="723"/>
    <w:uiPriority w:val="99"/>
  </w:style>
  <w:style w:type="paragraph" w:styleId="44">
    <w:name w:val="Footer"/>
    <w:basedOn w:val="715"/>
    <w:link w:val="45"/>
    <w:uiPriority w:val="99"/>
    <w:unhideWhenUsed/>
    <w:pPr>
      <w:spacing w:after="0" w:line="240" w:lineRule="auto"/>
      <w:tabs>
        <w:tab w:val="center" w:pos="7143" w:leader="none"/>
        <w:tab w:val="right" w:pos="14287" w:leader="none"/>
      </w:tabs>
    </w:pPr>
  </w:style>
  <w:style w:type="character" w:styleId="45">
    <w:name w:val="Footer Char"/>
    <w:basedOn w:val="720"/>
    <w:link w:val="44"/>
    <w:uiPriority w:val="99"/>
  </w:style>
  <w:style w:type="character" w:styleId="47">
    <w:name w:val="Caption Char"/>
    <w:basedOn w:val="720"/>
    <w:link w:val="737"/>
    <w:uiPriority w:val="35"/>
    <w:rPr>
      <w:b/>
      <w:bCs/>
      <w:color w:val="4f81bd" w:themeColor="accent1"/>
      <w:sz w:val="18"/>
      <w:szCs w:val="18"/>
    </w:rPr>
  </w:style>
  <w:style w:type="table" w:styleId="49">
    <w:name w:val="Table Grid Light"/>
    <w:basedOn w:val="72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2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2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2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2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2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2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2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2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2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2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2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2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2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2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2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2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2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2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2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2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2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2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2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2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2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2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2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2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2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2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5">
    <w:name w:val="Grid Table 5 Dark - Accent 2"/>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9">
    <w:name w:val="Grid Table 5 Dark - Accent 6"/>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72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2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2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2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2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2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2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7">
    <w:name w:val="Grid Table 7 Colorful"/>
    <w:basedOn w:val="72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2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2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2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2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2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2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2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21"/>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2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2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2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21"/>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2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2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2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2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2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2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2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2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2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0">
    <w:name w:val="List Table 3 - Accent 2"/>
    <w:basedOn w:val="72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72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72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72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4">
    <w:name w:val="List Table 3 - Accent 6"/>
    <w:basedOn w:val="72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7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2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7">
    <w:name w:val="List Table 4 - Accent 2"/>
    <w:basedOn w:val="72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72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72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72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1">
    <w:name w:val="List Table 4 - Accent 6"/>
    <w:basedOn w:val="72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72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2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2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2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2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2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2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2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2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1">
    <w:name w:val="List Table 6 Colorful - Accent 2"/>
    <w:basedOn w:val="72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72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72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72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5">
    <w:name w:val="List Table 6 Colorful - Accent 6"/>
    <w:basedOn w:val="72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72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2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8">
    <w:name w:val="List Table 7 Colorful - Accent 2"/>
    <w:basedOn w:val="72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72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72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72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2">
    <w:name w:val="List Table 7 Colorful - Accent 6"/>
    <w:basedOn w:val="72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5">
    <w:name w:val="Lined - Accent 2"/>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9">
    <w:name w:val="Lined - Accent 6"/>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72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2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2">
    <w:name w:val="Bordered &amp; Lined - Accent 2"/>
    <w:basedOn w:val="72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72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72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72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6">
    <w:name w:val="Bordered &amp; Lined - Accent 6"/>
    <w:basedOn w:val="72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72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2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2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2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2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2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2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715"/>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720"/>
    <w:uiPriority w:val="99"/>
    <w:unhideWhenUsed/>
    <w:rPr>
      <w:vertAlign w:val="superscript"/>
    </w:rPr>
  </w:style>
  <w:style w:type="paragraph" w:styleId="178">
    <w:name w:val="endnote text"/>
    <w:basedOn w:val="715"/>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720"/>
    <w:uiPriority w:val="99"/>
    <w:semiHidden/>
    <w:unhideWhenUsed/>
    <w:rPr>
      <w:vertAlign w:val="superscript"/>
    </w:rPr>
  </w:style>
  <w:style w:type="paragraph" w:styleId="181">
    <w:name w:val="toc 1"/>
    <w:basedOn w:val="715"/>
    <w:next w:val="715"/>
    <w:uiPriority w:val="39"/>
    <w:unhideWhenUsed/>
    <w:pPr>
      <w:ind w:left="0" w:right="0" w:firstLine="0"/>
      <w:spacing w:after="57"/>
    </w:pPr>
  </w:style>
  <w:style w:type="paragraph" w:styleId="182">
    <w:name w:val="toc 2"/>
    <w:basedOn w:val="715"/>
    <w:next w:val="715"/>
    <w:uiPriority w:val="39"/>
    <w:unhideWhenUsed/>
    <w:pPr>
      <w:ind w:left="283" w:right="0" w:firstLine="0"/>
      <w:spacing w:after="57"/>
    </w:pPr>
  </w:style>
  <w:style w:type="paragraph" w:styleId="183">
    <w:name w:val="toc 3"/>
    <w:basedOn w:val="715"/>
    <w:next w:val="715"/>
    <w:uiPriority w:val="39"/>
    <w:unhideWhenUsed/>
    <w:pPr>
      <w:ind w:left="567" w:right="0" w:firstLine="0"/>
      <w:spacing w:after="57"/>
    </w:pPr>
  </w:style>
  <w:style w:type="paragraph" w:styleId="184">
    <w:name w:val="toc 4"/>
    <w:basedOn w:val="715"/>
    <w:next w:val="715"/>
    <w:uiPriority w:val="39"/>
    <w:unhideWhenUsed/>
    <w:pPr>
      <w:ind w:left="850" w:right="0" w:firstLine="0"/>
      <w:spacing w:after="57"/>
    </w:pPr>
  </w:style>
  <w:style w:type="paragraph" w:styleId="185">
    <w:name w:val="toc 5"/>
    <w:basedOn w:val="715"/>
    <w:next w:val="715"/>
    <w:uiPriority w:val="39"/>
    <w:unhideWhenUsed/>
    <w:pPr>
      <w:ind w:left="1134" w:right="0" w:firstLine="0"/>
      <w:spacing w:after="57"/>
    </w:pPr>
  </w:style>
  <w:style w:type="paragraph" w:styleId="186">
    <w:name w:val="toc 6"/>
    <w:basedOn w:val="715"/>
    <w:next w:val="715"/>
    <w:uiPriority w:val="39"/>
    <w:unhideWhenUsed/>
    <w:pPr>
      <w:ind w:left="1417" w:right="0" w:firstLine="0"/>
      <w:spacing w:after="57"/>
    </w:pPr>
  </w:style>
  <w:style w:type="paragraph" w:styleId="187">
    <w:name w:val="toc 7"/>
    <w:basedOn w:val="715"/>
    <w:next w:val="715"/>
    <w:uiPriority w:val="39"/>
    <w:unhideWhenUsed/>
    <w:pPr>
      <w:ind w:left="1701" w:right="0" w:firstLine="0"/>
      <w:spacing w:after="57"/>
    </w:pPr>
  </w:style>
  <w:style w:type="paragraph" w:styleId="188">
    <w:name w:val="toc 8"/>
    <w:basedOn w:val="715"/>
    <w:next w:val="715"/>
    <w:uiPriority w:val="39"/>
    <w:unhideWhenUsed/>
    <w:pPr>
      <w:ind w:left="1984" w:right="0" w:firstLine="0"/>
      <w:spacing w:after="57"/>
    </w:pPr>
  </w:style>
  <w:style w:type="paragraph" w:styleId="189">
    <w:name w:val="toc 9"/>
    <w:basedOn w:val="715"/>
    <w:next w:val="715"/>
    <w:uiPriority w:val="39"/>
    <w:unhideWhenUsed/>
    <w:pPr>
      <w:ind w:left="2268" w:right="0" w:firstLine="0"/>
      <w:spacing w:after="57"/>
    </w:pPr>
  </w:style>
  <w:style w:type="paragraph" w:styleId="190">
    <w:name w:val="TOC Heading"/>
    <w:uiPriority w:val="39"/>
    <w:unhideWhenUsed/>
  </w:style>
  <w:style w:type="paragraph" w:styleId="191">
    <w:name w:val="table of figures"/>
    <w:basedOn w:val="715"/>
    <w:next w:val="715"/>
    <w:uiPriority w:val="99"/>
    <w:unhideWhenUsed/>
    <w:pPr>
      <w:spacing w:after="0" w:afterAutospacing="0"/>
    </w:pPr>
  </w:style>
  <w:style w:type="paragraph" w:styleId="715" w:default="1">
    <w:name w:val="Normal"/>
    <w:qFormat/>
  </w:style>
  <w:style w:type="paragraph" w:styleId="716">
    <w:name w:val="Heading 1"/>
    <w:basedOn w:val="715"/>
    <w:next w:val="715"/>
    <w:link w:val="725"/>
    <w:uiPriority w:val="9"/>
    <w:qFormat/>
    <w:pPr>
      <w:keepLines/>
      <w:keepNext/>
      <w:spacing w:before="480"/>
      <w:outlineLvl w:val="0"/>
    </w:pPr>
    <w:rPr>
      <w:rFonts w:asciiTheme="majorHAnsi" w:hAnsiTheme="majorHAnsi" w:eastAsiaTheme="majorEastAsia" w:cstheme="majorBidi"/>
      <w:b/>
      <w:bCs/>
      <w:color w:val="2f5496" w:themeColor="accent1" w:themeShade="BF"/>
      <w:sz w:val="28"/>
      <w:szCs w:val="28"/>
    </w:rPr>
  </w:style>
  <w:style w:type="paragraph" w:styleId="717">
    <w:name w:val="Heading 2"/>
    <w:basedOn w:val="715"/>
    <w:next w:val="715"/>
    <w:link w:val="726"/>
    <w:uiPriority w:val="9"/>
    <w:unhideWhenUsed/>
    <w:qFormat/>
    <w:pPr>
      <w:keepLines/>
      <w:keepNext/>
      <w:spacing w:before="200"/>
      <w:outlineLvl w:val="1"/>
    </w:pPr>
    <w:rPr>
      <w:rFonts w:asciiTheme="majorHAnsi" w:hAnsiTheme="majorHAnsi" w:eastAsiaTheme="majorEastAsia" w:cstheme="majorBidi"/>
      <w:b/>
      <w:bCs/>
      <w:color w:val="4472c4" w:themeColor="accent1"/>
      <w:sz w:val="26"/>
      <w:szCs w:val="26"/>
    </w:rPr>
  </w:style>
  <w:style w:type="paragraph" w:styleId="718">
    <w:name w:val="Heading 3"/>
    <w:basedOn w:val="715"/>
    <w:next w:val="715"/>
    <w:link w:val="727"/>
    <w:uiPriority w:val="9"/>
    <w:unhideWhenUsed/>
    <w:qFormat/>
    <w:pPr>
      <w:keepLines/>
      <w:keepNext/>
      <w:spacing w:before="200"/>
      <w:outlineLvl w:val="2"/>
    </w:pPr>
    <w:rPr>
      <w:rFonts w:asciiTheme="majorHAnsi" w:hAnsiTheme="majorHAnsi" w:eastAsiaTheme="majorEastAsia" w:cstheme="majorBidi"/>
      <w:b/>
      <w:bCs/>
      <w:color w:val="4472c4" w:themeColor="accent1"/>
    </w:rPr>
  </w:style>
  <w:style w:type="paragraph" w:styleId="719">
    <w:name w:val="Heading 4"/>
    <w:basedOn w:val="715"/>
    <w:next w:val="715"/>
    <w:link w:val="728"/>
    <w:uiPriority w:val="9"/>
    <w:unhideWhenUsed/>
    <w:qFormat/>
    <w:pPr>
      <w:keepLines/>
      <w:keepNext/>
      <w:spacing w:before="200"/>
      <w:outlineLvl w:val="3"/>
    </w:pPr>
    <w:rPr>
      <w:rFonts w:asciiTheme="majorHAnsi" w:hAnsiTheme="majorHAnsi" w:eastAsiaTheme="majorEastAsia" w:cstheme="majorBidi"/>
      <w:b/>
      <w:bCs/>
      <w:i/>
      <w:iCs/>
      <w:color w:val="4472c4" w:themeColor="accent1"/>
    </w:rPr>
  </w:style>
  <w:style w:type="character" w:styleId="720" w:default="1">
    <w:name w:val="Default Paragraph Font"/>
    <w:uiPriority w:val="1"/>
    <w:semiHidden/>
    <w:unhideWhenUsed/>
  </w:style>
  <w:style w:type="table" w:styleId="721" w:default="1">
    <w:name w:val="Normal Table"/>
    <w:uiPriority w:val="99"/>
    <w:semiHidden/>
    <w:unhideWhenUsed/>
    <w:tblPr>
      <w:tblInd w:w="0" w:type="dxa"/>
      <w:tblCellMar>
        <w:left w:w="108" w:type="dxa"/>
        <w:top w:w="0" w:type="dxa"/>
        <w:right w:w="108" w:type="dxa"/>
        <w:bottom w:w="0" w:type="dxa"/>
      </w:tblCellMar>
    </w:tblPr>
  </w:style>
  <w:style w:type="numbering" w:styleId="722" w:default="1">
    <w:name w:val="No List"/>
    <w:uiPriority w:val="99"/>
    <w:semiHidden/>
    <w:unhideWhenUsed/>
  </w:style>
  <w:style w:type="paragraph" w:styleId="723">
    <w:name w:val="Header"/>
    <w:basedOn w:val="715"/>
    <w:link w:val="724"/>
    <w:uiPriority w:val="99"/>
    <w:unhideWhenUsed/>
    <w:pPr>
      <w:tabs>
        <w:tab w:val="center" w:pos="4680" w:leader="none"/>
        <w:tab w:val="right" w:pos="9360" w:leader="none"/>
      </w:tabs>
    </w:pPr>
  </w:style>
  <w:style w:type="character" w:styleId="724" w:customStyle="1">
    <w:name w:val="Верхний колонтитул Знак"/>
    <w:basedOn w:val="720"/>
    <w:link w:val="723"/>
    <w:uiPriority w:val="99"/>
  </w:style>
  <w:style w:type="character" w:styleId="725" w:customStyle="1">
    <w:name w:val="Заголовок 1 Знак"/>
    <w:basedOn w:val="720"/>
    <w:link w:val="716"/>
    <w:uiPriority w:val="9"/>
    <w:rPr>
      <w:rFonts w:asciiTheme="majorHAnsi" w:hAnsiTheme="majorHAnsi" w:eastAsiaTheme="majorEastAsia" w:cstheme="majorBidi"/>
      <w:b/>
      <w:bCs/>
      <w:color w:val="2f5496" w:themeColor="accent1" w:themeShade="BF"/>
      <w:sz w:val="28"/>
      <w:szCs w:val="28"/>
    </w:rPr>
  </w:style>
  <w:style w:type="character" w:styleId="726" w:customStyle="1">
    <w:name w:val="Заголовок 2 Знак"/>
    <w:basedOn w:val="720"/>
    <w:link w:val="717"/>
    <w:uiPriority w:val="9"/>
    <w:rPr>
      <w:rFonts w:asciiTheme="majorHAnsi" w:hAnsiTheme="majorHAnsi" w:eastAsiaTheme="majorEastAsia" w:cstheme="majorBidi"/>
      <w:b/>
      <w:bCs/>
      <w:color w:val="4472c4" w:themeColor="accent1"/>
      <w:sz w:val="26"/>
      <w:szCs w:val="26"/>
    </w:rPr>
  </w:style>
  <w:style w:type="character" w:styleId="727" w:customStyle="1">
    <w:name w:val="Заголовок 3 Знак"/>
    <w:basedOn w:val="720"/>
    <w:link w:val="718"/>
    <w:uiPriority w:val="9"/>
    <w:rPr>
      <w:rFonts w:asciiTheme="majorHAnsi" w:hAnsiTheme="majorHAnsi" w:eastAsiaTheme="majorEastAsia" w:cstheme="majorBidi"/>
      <w:b/>
      <w:bCs/>
      <w:color w:val="4472c4" w:themeColor="accent1"/>
    </w:rPr>
  </w:style>
  <w:style w:type="character" w:styleId="728" w:customStyle="1">
    <w:name w:val="Заголовок 4 Знак"/>
    <w:basedOn w:val="720"/>
    <w:link w:val="719"/>
    <w:uiPriority w:val="9"/>
    <w:rPr>
      <w:rFonts w:asciiTheme="majorHAnsi" w:hAnsiTheme="majorHAnsi" w:eastAsiaTheme="majorEastAsia" w:cstheme="majorBidi"/>
      <w:b/>
      <w:bCs/>
      <w:i/>
      <w:iCs/>
      <w:color w:val="4472c4" w:themeColor="accent1"/>
    </w:rPr>
  </w:style>
  <w:style w:type="paragraph" w:styleId="729">
    <w:name w:val="Normal Indent"/>
    <w:basedOn w:val="715"/>
    <w:uiPriority w:val="99"/>
    <w:unhideWhenUsed/>
    <w:pPr>
      <w:ind w:left="720"/>
    </w:pPr>
  </w:style>
  <w:style w:type="paragraph" w:styleId="730">
    <w:name w:val="Subtitle"/>
    <w:basedOn w:val="715"/>
    <w:next w:val="715"/>
    <w:link w:val="731"/>
    <w:uiPriority w:val="11"/>
    <w:qFormat/>
    <w:pPr>
      <w:numPr>
        <w:ilvl w:val="1"/>
      </w:numPr>
      <w:ind w:left="86"/>
    </w:pPr>
    <w:rPr>
      <w:rFonts w:asciiTheme="majorHAnsi" w:hAnsiTheme="majorHAnsi" w:eastAsiaTheme="majorEastAsia" w:cstheme="majorBidi"/>
      <w:i/>
      <w:iCs/>
      <w:color w:val="4472c4" w:themeColor="accent1"/>
      <w:spacing w:val="15"/>
      <w:sz w:val="24"/>
      <w:szCs w:val="24"/>
    </w:rPr>
  </w:style>
  <w:style w:type="character" w:styleId="731" w:customStyle="1">
    <w:name w:val="Подзаголовок Знак"/>
    <w:basedOn w:val="720"/>
    <w:link w:val="730"/>
    <w:uiPriority w:val="11"/>
    <w:rPr>
      <w:rFonts w:asciiTheme="majorHAnsi" w:hAnsiTheme="majorHAnsi" w:eastAsiaTheme="majorEastAsia" w:cstheme="majorBidi"/>
      <w:i/>
      <w:iCs/>
      <w:color w:val="4472c4" w:themeColor="accent1"/>
      <w:spacing w:val="15"/>
      <w:sz w:val="24"/>
      <w:szCs w:val="24"/>
    </w:rPr>
  </w:style>
  <w:style w:type="paragraph" w:styleId="732">
    <w:name w:val="Title"/>
    <w:basedOn w:val="715"/>
    <w:next w:val="715"/>
    <w:link w:val="733"/>
    <w:uiPriority w:val="10"/>
    <w:qFormat/>
    <w:pPr>
      <w:contextualSpacing/>
      <w:spacing w:after="300"/>
      <w:pBdr>
        <w:bottom w:val="single" w:color="4472C4" w:themeColor="accent1" w:sz="8" w:space="4"/>
      </w:pBdr>
    </w:pPr>
    <w:rPr>
      <w:rFonts w:asciiTheme="majorHAnsi" w:hAnsiTheme="majorHAnsi" w:eastAsiaTheme="majorEastAsia" w:cstheme="majorBidi"/>
      <w:color w:val="323e4f" w:themeColor="text2" w:themeShade="BF"/>
      <w:spacing w:val="5"/>
      <w:sz w:val="52"/>
      <w:szCs w:val="52"/>
    </w:rPr>
  </w:style>
  <w:style w:type="character" w:styleId="733" w:customStyle="1">
    <w:name w:val="Заголовок Знак"/>
    <w:basedOn w:val="720"/>
    <w:link w:val="732"/>
    <w:uiPriority w:val="10"/>
    <w:rPr>
      <w:rFonts w:asciiTheme="majorHAnsi" w:hAnsiTheme="majorHAnsi" w:eastAsiaTheme="majorEastAsia" w:cstheme="majorBidi"/>
      <w:color w:val="323e4f" w:themeColor="text2" w:themeShade="BF"/>
      <w:spacing w:val="5"/>
      <w:sz w:val="52"/>
      <w:szCs w:val="52"/>
    </w:rPr>
  </w:style>
  <w:style w:type="character" w:styleId="734">
    <w:name w:val="Emphasis"/>
    <w:basedOn w:val="720"/>
    <w:uiPriority w:val="20"/>
    <w:qFormat/>
    <w:rPr>
      <w:i/>
      <w:iCs/>
    </w:rPr>
  </w:style>
  <w:style w:type="character" w:styleId="735">
    <w:name w:val="Hyperlink"/>
    <w:basedOn w:val="720"/>
    <w:uiPriority w:val="99"/>
    <w:unhideWhenUsed/>
    <w:rPr>
      <w:color w:val="0563c1" w:themeColor="hyperlink"/>
      <w:u w:val="single"/>
    </w:rPr>
  </w:style>
  <w:style w:type="table" w:styleId="736">
    <w:name w:val="Table Grid"/>
    <w:basedOn w:val="72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737">
    <w:name w:val="Caption"/>
    <w:basedOn w:val="715"/>
    <w:next w:val="715"/>
    <w:uiPriority w:val="35"/>
    <w:semiHidden/>
    <w:unhideWhenUsed/>
    <w:qFormat/>
    <w:pPr>
      <w:spacing w:line="240" w:lineRule="auto"/>
    </w:pPr>
    <w:rPr>
      <w:b/>
      <w:bCs/>
      <w:color w:val="4472c4" w:themeColor="accent1"/>
      <w:sz w:val="18"/>
      <w:szCs w:val="18"/>
    </w:rPr>
  </w:style>
  <w:style w:type="paragraph" w:styleId="738" w:customStyle="1">
    <w:name w:val="Default"/>
    <w:pPr>
      <w:spacing w:after="0" w:line="240" w:lineRule="auto"/>
    </w:pPr>
    <w:rPr>
      <w:rFonts w:ascii="Calibri" w:hAnsi="Calibri" w:cs="Calibri"/>
      <w:color w:val="000000"/>
      <w:sz w:val="24"/>
      <w:szCs w:val="24"/>
      <w:lang w:val="ru-RU"/>
    </w:rPr>
  </w:style>
  <w:style w:type="character" w:styleId="739">
    <w:name w:val="Unresolved Mention"/>
    <w:basedOn w:val="720"/>
    <w:uiPriority w:val="99"/>
    <w:semiHidden/>
    <w:unhideWhenUsed/>
    <w:rPr>
      <w:color w:val="605e5c"/>
      <w:shd w:val="clear" w:color="auto" w:fill="e1dfdd"/>
    </w:rPr>
  </w:style>
  <w:style w:type="numbering" w:styleId="740" w:customStyle="1">
    <w:name w:val="Нет списка1"/>
    <w:next w:val="722"/>
    <w:uiPriority w:val="99"/>
    <w:semiHidden/>
    <w:unhideWhenUsed/>
  </w:style>
  <w:style w:type="table" w:styleId="741" w:customStyle="1">
    <w:name w:val="Table Normal"/>
    <w:uiPriority w:val="2"/>
    <w:semiHidden/>
    <w:unhideWhenUsed/>
    <w:qFormat/>
    <w:pPr>
      <w:spacing w:after="0" w:line="240" w:lineRule="auto"/>
      <w:widowControl w:val="off"/>
    </w:pPr>
    <w:tblPr>
      <w:tblInd w:w="0" w:type="dxa"/>
      <w:tblCellMar>
        <w:left w:w="0" w:type="dxa"/>
        <w:top w:w="0" w:type="dxa"/>
        <w:right w:w="0" w:type="dxa"/>
        <w:bottom w:w="0" w:type="dxa"/>
      </w:tblCellMar>
    </w:tblPr>
  </w:style>
  <w:style w:type="paragraph" w:styleId="742">
    <w:name w:val="Body Text"/>
    <w:basedOn w:val="715"/>
    <w:link w:val="743"/>
    <w:uiPriority w:val="1"/>
    <w:qFormat/>
    <w:pPr>
      <w:ind w:left="961"/>
      <w:jc w:val="both"/>
      <w:spacing w:after="0" w:line="240" w:lineRule="auto"/>
      <w:widowControl w:val="off"/>
    </w:pPr>
    <w:rPr>
      <w:rFonts w:ascii="Times New Roman" w:hAnsi="Times New Roman" w:eastAsia="Times New Roman" w:cs="Times New Roman"/>
      <w:sz w:val="28"/>
      <w:szCs w:val="28"/>
      <w:lang w:val="ru-RU"/>
    </w:rPr>
  </w:style>
  <w:style w:type="character" w:styleId="743" w:customStyle="1">
    <w:name w:val="Основной текст Знак"/>
    <w:basedOn w:val="720"/>
    <w:link w:val="742"/>
    <w:uiPriority w:val="1"/>
    <w:rPr>
      <w:rFonts w:ascii="Times New Roman" w:hAnsi="Times New Roman" w:eastAsia="Times New Roman" w:cs="Times New Roman"/>
      <w:sz w:val="28"/>
      <w:szCs w:val="28"/>
      <w:lang w:val="ru-RU"/>
    </w:rPr>
  </w:style>
  <w:style w:type="paragraph" w:styleId="744">
    <w:name w:val="List Paragraph"/>
    <w:basedOn w:val="715"/>
    <w:uiPriority w:val="1"/>
    <w:qFormat/>
    <w:pPr>
      <w:ind w:left="961" w:hanging="360"/>
      <w:jc w:val="both"/>
      <w:spacing w:after="0" w:line="240" w:lineRule="auto"/>
      <w:widowControl w:val="off"/>
    </w:pPr>
    <w:rPr>
      <w:rFonts w:ascii="Times New Roman" w:hAnsi="Times New Roman" w:eastAsia="Times New Roman" w:cs="Times New Roman"/>
      <w:lang w:val="ru-RU"/>
    </w:rPr>
  </w:style>
  <w:style w:type="paragraph" w:styleId="745" w:customStyle="1">
    <w:name w:val="Table Paragraph"/>
    <w:basedOn w:val="715"/>
    <w:uiPriority w:val="1"/>
    <w:qFormat/>
    <w:pPr>
      <w:spacing w:after="0" w:line="240" w:lineRule="auto"/>
      <w:widowControl w:val="off"/>
    </w:pPr>
    <w:rPr>
      <w:rFonts w:ascii="Times New Roman" w:hAnsi="Times New Roman" w:eastAsia="Times New Roman" w:cs="Times New Roman"/>
      <w:lang w:val="ru-RU"/>
    </w:rPr>
  </w:style>
  <w:style w:type="paragraph" w:styleId="746">
    <w:name w:val="Normal (Web)"/>
    <w:basedOn w:val="715"/>
    <w:uiPriority w:val="99"/>
    <w:semiHidden/>
    <w:unhideWhenUsed/>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character" w:styleId="747">
    <w:name w:val="Strong"/>
    <w:basedOn w:val="720"/>
    <w:uiPriority w:val="22"/>
    <w:qFormat/>
    <w:rPr>
      <w:b/>
      <w:bCs/>
    </w:rPr>
  </w:style>
  <w:style w:type="character" w:styleId="748" w:customStyle="1">
    <w:name w:val="placeholder"/>
    <w:basedOn w:val="720"/>
  </w:style>
  <w:style w:type="character" w:styleId="749">
    <w:name w:val="FollowedHyperlink"/>
    <w:basedOn w:val="720"/>
    <w:uiPriority w:val="99"/>
    <w:semiHidden/>
    <w:unhideWhenUsed/>
    <w:rPr>
      <w:color w:val="954f72" w:themeColor="followed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myschool.edu.ru" TargetMode="External"/><Relationship Id="rId10" Type="http://schemas.openxmlformats.org/officeDocument/2006/relationships/hyperlink" Target="https://uchi.ru/" TargetMode="External"/><Relationship Id="rId11" Type="http://schemas.openxmlformats.org/officeDocument/2006/relationships/hyperlink" Target="https://www.yaklass.ru/?ysclid=mq5gdpolzc198018273" TargetMode="External"/><Relationship Id="rId12" Type="http://schemas.openxmlformats.org/officeDocument/2006/relationships/hyperlink" Target="https://myschool.edu.ru" TargetMode="External"/><Relationship Id="rId13" Type="http://schemas.openxmlformats.org/officeDocument/2006/relationships/hyperlink" Target="https://uchi.ru/" TargetMode="External"/><Relationship Id="rId14" Type="http://schemas.openxmlformats.org/officeDocument/2006/relationships/hyperlink" Target="https://www.yaklass.ru/?ysclid=mq5gdpolzc198018273" TargetMode="External"/><Relationship Id="rId15" Type="http://schemas.openxmlformats.org/officeDocument/2006/relationships/hyperlink" Target="https://myschool.edu.ru" TargetMode="External"/><Relationship Id="rId16" Type="http://schemas.openxmlformats.org/officeDocument/2006/relationships/hyperlink" Target="https://uchi.ru/" TargetMode="External"/><Relationship Id="rId17" Type="http://schemas.openxmlformats.org/officeDocument/2006/relationships/hyperlink" Target="https://www.yaklass.ru/?ysclid=mq5gdpolzc198018273" TargetMode="External"/><Relationship Id="rId18" Type="http://schemas.openxmlformats.org/officeDocument/2006/relationships/hyperlink" Target="https://myschool.edu.ru" TargetMode="External"/><Relationship Id="rId19" Type="http://schemas.openxmlformats.org/officeDocument/2006/relationships/hyperlink" Target="https://uchi.ru/" TargetMode="External"/><Relationship Id="rId20" Type="http://schemas.openxmlformats.org/officeDocument/2006/relationships/hyperlink" Target="https://www.yaklass.ru/?ysclid=mq5gdpolzc198018273" TargetMode="External"/><Relationship Id="rId21" Type="http://schemas.openxmlformats.org/officeDocument/2006/relationships/image" Target="media/image1.emf"/><Relationship Id="rId22" Type="http://schemas.openxmlformats.org/officeDocument/2006/relationships/image" Target="media/media1.svg"/><Relationship Id="rId23" Type="http://schemas.openxmlformats.org/officeDocument/2006/relationships/hyperlink" Target="https://myschool.edu.ru" TargetMode="External"/><Relationship Id="rId24" Type="http://schemas.openxmlformats.org/officeDocument/2006/relationships/hyperlink" Target="https://uchi.ru/" TargetMode="External"/><Relationship Id="rId25" Type="http://schemas.openxmlformats.org/officeDocument/2006/relationships/hyperlink" Target="https://www.yaklass.ru/?ysclid=mq5gdpolzc198018273" TargetMode="External"/><Relationship Id="rId26" Type="http://schemas.openxmlformats.org/officeDocument/2006/relationships/image" Target="media/image2.emf"/><Relationship Id="rId27" Type="http://schemas.openxmlformats.org/officeDocument/2006/relationships/image" Target="media/media2.svg"/><Relationship Id="rId28" Type="http://schemas.openxmlformats.org/officeDocument/2006/relationships/hyperlink" Target="https://myschool.edu.ru" TargetMode="External"/><Relationship Id="rId29" Type="http://schemas.openxmlformats.org/officeDocument/2006/relationships/hyperlink" Target="https://uchi.ru/" TargetMode="External"/><Relationship Id="rId30" Type="http://schemas.openxmlformats.org/officeDocument/2006/relationships/hyperlink" Target="https://www.yaklass.ru/?ysclid=mq5gdpolzc198018273" TargetMode="External"/><Relationship Id="rId31" Type="http://schemas.openxmlformats.org/officeDocument/2006/relationships/hyperlink" Target="https://myschool.edu.ru" TargetMode="External"/><Relationship Id="rId32" Type="http://schemas.openxmlformats.org/officeDocument/2006/relationships/hyperlink" Target="https://uchi.ru/" TargetMode="External"/><Relationship Id="rId33" Type="http://schemas.openxmlformats.org/officeDocument/2006/relationships/hyperlink" Target="https://www.yaklass.ru/?ysclid=mq5gdpolzc198018273" TargetMode="External"/><Relationship Id="rId34" Type="http://schemas.openxmlformats.org/officeDocument/2006/relationships/hyperlink" Target="https://myschool.edu.ru" TargetMode="External"/><Relationship Id="rId35" Type="http://schemas.openxmlformats.org/officeDocument/2006/relationships/hyperlink" Target="https://uchi.ru/" TargetMode="External"/><Relationship Id="rId36" Type="http://schemas.openxmlformats.org/officeDocument/2006/relationships/hyperlink" Target="https://www.yaklass.ru/?ysclid=mq5gdpolzc198018273" TargetMode="External"/><Relationship Id="rId37" Type="http://schemas.openxmlformats.org/officeDocument/2006/relationships/hyperlink" Target="https://myschool.edu.ru" TargetMode="External"/><Relationship Id="rId38" Type="http://schemas.openxmlformats.org/officeDocument/2006/relationships/hyperlink" Target="https://uchi.ru/" TargetMode="External"/><Relationship Id="rId39" Type="http://schemas.openxmlformats.org/officeDocument/2006/relationships/hyperlink" Target="https://www.yaklass.ru/?ysclid=mq5gdpolzc198018273" TargetMode="External"/><Relationship Id="rId40" Type="http://schemas.openxmlformats.org/officeDocument/2006/relationships/hyperlink" Target="https://myschool.edu.ru" TargetMode="External"/><Relationship Id="rId41" Type="http://schemas.openxmlformats.org/officeDocument/2006/relationships/hyperlink" Target="https://uchi.ru/" TargetMode="External"/><Relationship Id="rId42" Type="http://schemas.openxmlformats.org/officeDocument/2006/relationships/hyperlink" Target="https://www.yaklass.ru/?ysclid=mq5gdpolzc198018273" TargetMode="External"/><Relationship Id="rId43" Type="http://schemas.openxmlformats.org/officeDocument/2006/relationships/hyperlink" Target="https://myschool.edu.ru" TargetMode="External"/><Relationship Id="rId44" Type="http://schemas.openxmlformats.org/officeDocument/2006/relationships/hyperlink" Target="https://uchi.ru/" TargetMode="External"/><Relationship Id="rId45" Type="http://schemas.openxmlformats.org/officeDocument/2006/relationships/hyperlink" Target="https://www.yaklass.ru/?ysclid=mq5gdpolzc198018273" TargetMode="External"/><Relationship Id="rId46" Type="http://schemas.openxmlformats.org/officeDocument/2006/relationships/hyperlink" Target="https://myschool.edu.ru" TargetMode="External"/><Relationship Id="rId47" Type="http://schemas.openxmlformats.org/officeDocument/2006/relationships/hyperlink" Target="https://uchi.ru/" TargetMode="External"/><Relationship Id="rId48" Type="http://schemas.openxmlformats.org/officeDocument/2006/relationships/hyperlink" Target="https://www.yaklass.ru/?ysclid=mq5gdpolzc198018273" TargetMode="External"/><Relationship Id="rId49" Type="http://schemas.openxmlformats.org/officeDocument/2006/relationships/image" Target="media/image3.png"/><Relationship Id="rId50" Type="http://schemas.openxmlformats.org/officeDocument/2006/relationships/hyperlink" Target="https://myschool.edu.ru" TargetMode="External"/><Relationship Id="rId51" Type="http://schemas.openxmlformats.org/officeDocument/2006/relationships/hyperlink" Target="https://uchi.ru/" TargetMode="External"/><Relationship Id="rId52" Type="http://schemas.openxmlformats.org/officeDocument/2006/relationships/hyperlink" Target="https://www.yaklass.ru/?ysclid=mq5gdpolzc198018273" TargetMode="External"/><Relationship Id="rId53" Type="http://schemas.openxmlformats.org/officeDocument/2006/relationships/image" Target="media/image4.emf"/><Relationship Id="rId54" Type="http://schemas.openxmlformats.org/officeDocument/2006/relationships/image" Target="media/media3.svg"/><Relationship Id="rId55" Type="http://schemas.openxmlformats.org/officeDocument/2006/relationships/hyperlink" Target="https://myschool.edu.ru" TargetMode="External"/><Relationship Id="rId56" Type="http://schemas.openxmlformats.org/officeDocument/2006/relationships/hyperlink" Target="https://uchi.ru/" TargetMode="External"/><Relationship Id="rId57" Type="http://schemas.openxmlformats.org/officeDocument/2006/relationships/hyperlink" Target="https://www.yaklass.ru/?ysclid=mq5gdpolzc198018273" TargetMode="External"/><Relationship Id="rId58" Type="http://schemas.openxmlformats.org/officeDocument/2006/relationships/hyperlink" Target="https://myschool.edu.ru" TargetMode="External"/><Relationship Id="rId59" Type="http://schemas.openxmlformats.org/officeDocument/2006/relationships/hyperlink" Target="https://uchi.ru/" TargetMode="External"/><Relationship Id="rId60" Type="http://schemas.openxmlformats.org/officeDocument/2006/relationships/hyperlink" Target="https://www.yaklass.ru/?ysclid=mq5gdpolzc198018273" TargetMode="External"/><Relationship Id="rId61" Type="http://schemas.openxmlformats.org/officeDocument/2006/relationships/image" Target="media/image5.emf"/><Relationship Id="rId62" Type="http://schemas.openxmlformats.org/officeDocument/2006/relationships/image" Target="media/media4.svg"/><Relationship Id="rId63" Type="http://schemas.openxmlformats.org/officeDocument/2006/relationships/hyperlink" Target="https://myschool.edu.ru" TargetMode="External"/><Relationship Id="rId64" Type="http://schemas.openxmlformats.org/officeDocument/2006/relationships/hyperlink" Target="https://uchi.ru/" TargetMode="External"/><Relationship Id="rId65" Type="http://schemas.openxmlformats.org/officeDocument/2006/relationships/hyperlink" Target="https://www.yaklass.ru/?ysclid=mq5gdpolzc198018273" TargetMode="External"/><Relationship Id="rId66" Type="http://schemas.openxmlformats.org/officeDocument/2006/relationships/image" Target="media/image6.emf"/><Relationship Id="rId67" Type="http://schemas.openxmlformats.org/officeDocument/2006/relationships/image" Target="media/media5.svg"/><Relationship Id="rId68" Type="http://schemas.openxmlformats.org/officeDocument/2006/relationships/hyperlink" Target="https://myschool.edu.ru" TargetMode="External"/><Relationship Id="rId69" Type="http://schemas.openxmlformats.org/officeDocument/2006/relationships/hyperlink" Target="https://uchi.ru/" TargetMode="External"/><Relationship Id="rId70" Type="http://schemas.openxmlformats.org/officeDocument/2006/relationships/hyperlink" Target="https://www.yaklass.ru/?ysclid=mq5gdpolzc198018273" TargetMode="External"/><Relationship Id="rId71" Type="http://schemas.openxmlformats.org/officeDocument/2006/relationships/hyperlink" Target="https://myschool.edu.ru" TargetMode="External"/><Relationship Id="rId72" Type="http://schemas.openxmlformats.org/officeDocument/2006/relationships/hyperlink" Target="https://uchi.ru/" TargetMode="External"/><Relationship Id="rId73" Type="http://schemas.openxmlformats.org/officeDocument/2006/relationships/hyperlink" Target="https://www.yaklass.ru/?ysclid=mq5gdpolzc198018273" TargetMode="External"/><Relationship Id="rId74" Type="http://schemas.openxmlformats.org/officeDocument/2006/relationships/hyperlink" Target="https://myschool.edu.ru" TargetMode="External"/><Relationship Id="rId75" Type="http://schemas.openxmlformats.org/officeDocument/2006/relationships/hyperlink" Target="https://uchi.ru/" TargetMode="External"/><Relationship Id="rId76" Type="http://schemas.openxmlformats.org/officeDocument/2006/relationships/hyperlink" Target="https://www.yaklass.ru/?ysclid=mq5gdpolzc198018273" TargetMode="External"/><Relationship Id="rId77" Type="http://schemas.openxmlformats.org/officeDocument/2006/relationships/hyperlink" Target="https://myschool.edu.ru" TargetMode="External"/><Relationship Id="rId78" Type="http://schemas.openxmlformats.org/officeDocument/2006/relationships/hyperlink" Target="https://uchi.ru/" TargetMode="External"/><Relationship Id="rId79" Type="http://schemas.openxmlformats.org/officeDocument/2006/relationships/hyperlink" Target="https://www.yaklass.ru/?ysclid=mq5gdpolzc198018273" TargetMode="External"/><Relationship Id="rId80" Type="http://schemas.openxmlformats.org/officeDocument/2006/relationships/image" Target="media/image7.emf"/><Relationship Id="rId81" Type="http://schemas.openxmlformats.org/officeDocument/2006/relationships/image" Target="media/media6.svg"/><Relationship Id="rId82" Type="http://schemas.openxmlformats.org/officeDocument/2006/relationships/hyperlink" Target="https://myschool.edu.ru" TargetMode="External"/><Relationship Id="rId83" Type="http://schemas.openxmlformats.org/officeDocument/2006/relationships/hyperlink" Target="https://uchi.ru/" TargetMode="External"/><Relationship Id="rId84" Type="http://schemas.openxmlformats.org/officeDocument/2006/relationships/hyperlink" Target="https://www.yaklass.ru/?ysclid=mq5gdpolzc198018273" TargetMode="External"/><Relationship Id="rId85" Type="http://schemas.openxmlformats.org/officeDocument/2006/relationships/image" Target="media/image8.emf"/><Relationship Id="rId86" Type="http://schemas.openxmlformats.org/officeDocument/2006/relationships/image" Target="media/media7.svg"/><Relationship Id="rId87" Type="http://schemas.openxmlformats.org/officeDocument/2006/relationships/hyperlink" Target="https://myschool.edu.ru" TargetMode="External"/><Relationship Id="rId88" Type="http://schemas.openxmlformats.org/officeDocument/2006/relationships/hyperlink" Target="https://uchi.ru/" TargetMode="External"/><Relationship Id="rId89" Type="http://schemas.openxmlformats.org/officeDocument/2006/relationships/hyperlink" Target="https://www.yaklass.ru/?ysclid=mq5gdpolzc198018273" TargetMode="External"/><Relationship Id="rId90" Type="http://schemas.openxmlformats.org/officeDocument/2006/relationships/hyperlink" Target="https://m.edsoo.ru/7f411a40" TargetMode="External"/><Relationship Id="rId91" Type="http://schemas.openxmlformats.org/officeDocument/2006/relationships/hyperlink" Target="https://m.edsoo.ru/7f411a40" TargetMode="External"/><Relationship Id="rId92" Type="http://schemas.openxmlformats.org/officeDocument/2006/relationships/image" Target="media/image9.emf"/><Relationship Id="rId93" Type="http://schemas.openxmlformats.org/officeDocument/2006/relationships/image" Target="media/media8.svg"/><Relationship Id="rId94" Type="http://schemas.openxmlformats.org/officeDocument/2006/relationships/image" Target="media/image10.emf"/><Relationship Id="rId95" Type="http://schemas.openxmlformats.org/officeDocument/2006/relationships/image" Target="media/media9.svg"/><Relationship Id="rId96" Type="http://schemas.openxmlformats.org/officeDocument/2006/relationships/hyperlink" Target="https://m.edsoo.ru/7f411a40" TargetMode="External"/><Relationship Id="rId97" Type="http://schemas.openxmlformats.org/officeDocument/2006/relationships/image" Target="media/image11.emf"/><Relationship Id="rId98" Type="http://schemas.openxmlformats.org/officeDocument/2006/relationships/image" Target="media/media10.svg"/><Relationship Id="rId99" Type="http://schemas.openxmlformats.org/officeDocument/2006/relationships/hyperlink" Target="https://m.edsoo.ru/7f411a40" TargetMode="External"/><Relationship Id="rId100" Type="http://schemas.openxmlformats.org/officeDocument/2006/relationships/hyperlink" Target="https://m.edsoo.ru/7f411a40" TargetMode="External"/><Relationship Id="rId101" Type="http://schemas.openxmlformats.org/officeDocument/2006/relationships/hyperlink" Target="https://m.edsoo.ru/7f411a40" TargetMode="External"/><Relationship Id="rId102" Type="http://schemas.openxmlformats.org/officeDocument/2006/relationships/image" Target="media/image12.emf"/><Relationship Id="rId103" Type="http://schemas.openxmlformats.org/officeDocument/2006/relationships/image" Target="media/media11.svg"/><Relationship Id="rId104" Type="http://schemas.openxmlformats.org/officeDocument/2006/relationships/hyperlink" Target="https://m.edsoo.ru/7f411a40" TargetMode="External"/><Relationship Id="rId105" Type="http://schemas.openxmlformats.org/officeDocument/2006/relationships/hyperlink" Target="https://m.edsoo.ru/7f411a40" TargetMode="External"/><Relationship Id="rId106" Type="http://schemas.openxmlformats.org/officeDocument/2006/relationships/hyperlink" Target="https://m.edsoo.ru/7f411a40" TargetMode="External"/><Relationship Id="rId107" Type="http://schemas.openxmlformats.org/officeDocument/2006/relationships/hyperlink" Target="https://m.edsoo.ru/7f411a40" TargetMode="External"/><Relationship Id="rId108" Type="http://schemas.openxmlformats.org/officeDocument/2006/relationships/hyperlink" Target="https://m.edsoo.ru/7f411a40" TargetMode="External"/><Relationship Id="rId109" Type="http://schemas.openxmlformats.org/officeDocument/2006/relationships/hyperlink" Target="https://m.edsoo.ru/7f411a40" TargetMode="External"/><Relationship Id="rId110" Type="http://schemas.openxmlformats.org/officeDocument/2006/relationships/hyperlink" Target="https://m.edsoo.ru/7f411a40" TargetMode="External"/><Relationship Id="rId111" Type="http://schemas.openxmlformats.org/officeDocument/2006/relationships/hyperlink" Target="https://m.edsoo.ru/7f412cec" TargetMode="External"/><Relationship Id="rId112" Type="http://schemas.openxmlformats.org/officeDocument/2006/relationships/hyperlink" Target="https://m.edsoo.ru/7f412cec" TargetMode="External"/><Relationship Id="rId113" Type="http://schemas.openxmlformats.org/officeDocument/2006/relationships/image" Target="media/image13.png"/><Relationship Id="rId114" Type="http://schemas.openxmlformats.org/officeDocument/2006/relationships/hyperlink" Target="https://m.edsoo.ru/7f412cec" TargetMode="External"/><Relationship Id="rId115" Type="http://schemas.openxmlformats.org/officeDocument/2006/relationships/image" Target="media/image14.emf"/><Relationship Id="rId116" Type="http://schemas.openxmlformats.org/officeDocument/2006/relationships/image" Target="media/media12.svg"/><Relationship Id="rId117" Type="http://schemas.openxmlformats.org/officeDocument/2006/relationships/image" Target="media/image15.emf"/><Relationship Id="rId118" Type="http://schemas.openxmlformats.org/officeDocument/2006/relationships/image" Target="media/media13.svg"/><Relationship Id="rId119" Type="http://schemas.openxmlformats.org/officeDocument/2006/relationships/hyperlink" Target="https://m.edsoo.ru/7f412cec" TargetMode="External"/><Relationship Id="rId120" Type="http://schemas.openxmlformats.org/officeDocument/2006/relationships/image" Target="media/image16.emf"/><Relationship Id="rId121" Type="http://schemas.openxmlformats.org/officeDocument/2006/relationships/image" Target="media/media14.svg"/><Relationship Id="rId122" Type="http://schemas.openxmlformats.org/officeDocument/2006/relationships/hyperlink" Target="https://m.edsoo.ru/7f412cec" TargetMode="External"/><Relationship Id="rId123" Type="http://schemas.openxmlformats.org/officeDocument/2006/relationships/hyperlink" Target="https://m.edsoo.ru/7f412cec" TargetMode="External"/><Relationship Id="rId124" Type="http://schemas.openxmlformats.org/officeDocument/2006/relationships/hyperlink" Target="https://m.edsoo.ru/7f412cec" TargetMode="External"/><Relationship Id="rId125" Type="http://schemas.openxmlformats.org/officeDocument/2006/relationships/hyperlink" Target="https://m.edsoo.ru/7f412cec" TargetMode="External"/><Relationship Id="rId126" Type="http://schemas.openxmlformats.org/officeDocument/2006/relationships/hyperlink" Target="https://m.edsoo.ru/7f412cec" TargetMode="External"/><Relationship Id="rId127" Type="http://schemas.openxmlformats.org/officeDocument/2006/relationships/hyperlink" Target="https://m.edsoo.ru/7f412cec" TargetMode="External"/><Relationship Id="rId128" Type="http://schemas.openxmlformats.org/officeDocument/2006/relationships/hyperlink" Target="https://m.edsoo.ru/7f412cec" TargetMode="External"/><Relationship Id="rId129" Type="http://schemas.openxmlformats.org/officeDocument/2006/relationships/hyperlink" Target="https://m.edsoo.ru/7f412cec" TargetMode="External"/><Relationship Id="rId130" Type="http://schemas.openxmlformats.org/officeDocument/2006/relationships/hyperlink" Target="https://m.edsoo.ru/7f412cec" TargetMode="External"/><Relationship Id="rId131" Type="http://schemas.openxmlformats.org/officeDocument/2006/relationships/hyperlink" Target="https://m.edsoo.ru/7f412cec" TargetMode="External"/><Relationship Id="rId132" Type="http://schemas.openxmlformats.org/officeDocument/2006/relationships/hyperlink" Target="https://m.edsoo.ru/7f412cec" TargetMode="External"/><Relationship Id="rId133" Type="http://schemas.openxmlformats.org/officeDocument/2006/relationships/image" Target="media/image17.emf"/><Relationship Id="rId134" Type="http://schemas.openxmlformats.org/officeDocument/2006/relationships/image" Target="media/media15.svg"/><Relationship Id="rId135" Type="http://schemas.openxmlformats.org/officeDocument/2006/relationships/hyperlink" Target="https://myschool.edu.ru" TargetMode="External"/><Relationship Id="rId136" Type="http://schemas.openxmlformats.org/officeDocument/2006/relationships/hyperlink" Target="https://uchi.ru/" TargetMode="External"/><Relationship Id="rId137" Type="http://schemas.openxmlformats.org/officeDocument/2006/relationships/hyperlink" Target="https://www.yaklass.ru/?ysclid=mq5gdpolzc198018273" TargetMode="External"/><Relationship Id="rId138" Type="http://schemas.openxmlformats.org/officeDocument/2006/relationships/hyperlink" Target="https://myschool.edu.ru" TargetMode="External"/><Relationship Id="rId139" Type="http://schemas.openxmlformats.org/officeDocument/2006/relationships/hyperlink" Target="https://uchi.ru/" TargetMode="External"/><Relationship Id="rId140" Type="http://schemas.openxmlformats.org/officeDocument/2006/relationships/hyperlink" Target="https://www.yaklass.ru/?ysclid=mq5gdpolzc198018273" TargetMode="External"/><Relationship Id="rId141" Type="http://schemas.openxmlformats.org/officeDocument/2006/relationships/hyperlink" Target="https://myschool.edu.ru" TargetMode="External"/><Relationship Id="rId142" Type="http://schemas.openxmlformats.org/officeDocument/2006/relationships/hyperlink" Target="https://uchi.ru/" TargetMode="External"/><Relationship Id="rId143" Type="http://schemas.openxmlformats.org/officeDocument/2006/relationships/hyperlink" Target="https://www.yaklass.ru/?ysclid=mq5gdpolzc198018273" TargetMode="External"/><Relationship Id="rId144" Type="http://schemas.openxmlformats.org/officeDocument/2006/relationships/hyperlink" Target="https://myschool.edu.ru" TargetMode="External"/><Relationship Id="rId145" Type="http://schemas.openxmlformats.org/officeDocument/2006/relationships/hyperlink" Target="https://uchi.ru/" TargetMode="External"/><Relationship Id="rId146" Type="http://schemas.openxmlformats.org/officeDocument/2006/relationships/hyperlink" Target="https://www.yaklass.ru/?ysclid=mq5gdpolzc198018273" TargetMode="External"/><Relationship Id="rId147" Type="http://schemas.openxmlformats.org/officeDocument/2006/relationships/hyperlink" Target="https://myschool.edu.ru" TargetMode="External"/><Relationship Id="rId148" Type="http://schemas.openxmlformats.org/officeDocument/2006/relationships/hyperlink" Target="https://uchi.ru/" TargetMode="External"/><Relationship Id="rId149" Type="http://schemas.openxmlformats.org/officeDocument/2006/relationships/hyperlink" Target="https://www.yaklass.ru/?ysclid=mq5gdpolzc198018273" TargetMode="External"/><Relationship Id="rId150" Type="http://schemas.openxmlformats.org/officeDocument/2006/relationships/hyperlink" Target="https://myschool.edu.ru" TargetMode="External"/><Relationship Id="rId151" Type="http://schemas.openxmlformats.org/officeDocument/2006/relationships/hyperlink" Target="https://uchi.ru/" TargetMode="External"/><Relationship Id="rId152" Type="http://schemas.openxmlformats.org/officeDocument/2006/relationships/hyperlink" Target="https://www.yaklass.ru/?ysclid=mq5gdpolzc198018273" TargetMode="External"/><Relationship Id="rId153" Type="http://schemas.openxmlformats.org/officeDocument/2006/relationships/hyperlink" Target="https://myschool.edu.ru" TargetMode="External"/><Relationship Id="rId154" Type="http://schemas.openxmlformats.org/officeDocument/2006/relationships/hyperlink" Target="https://uchi.ru/" TargetMode="External"/><Relationship Id="rId155" Type="http://schemas.openxmlformats.org/officeDocument/2006/relationships/hyperlink" Target="https://www.yaklass.ru/?ysclid=mq5gdpolzc198018273" TargetMode="External"/><Relationship Id="rId156" Type="http://schemas.openxmlformats.org/officeDocument/2006/relationships/hyperlink" Target="https://myschool.edu.ru" TargetMode="External"/><Relationship Id="rId157" Type="http://schemas.openxmlformats.org/officeDocument/2006/relationships/hyperlink" Target="https://uchi.ru/" TargetMode="External"/><Relationship Id="rId158" Type="http://schemas.openxmlformats.org/officeDocument/2006/relationships/hyperlink" Target="https://www.yaklass.ru/?ysclid=mq5gdpolzc198018273" TargetMode="External"/><Relationship Id="rId159" Type="http://schemas.openxmlformats.org/officeDocument/2006/relationships/hyperlink" Target="https://myschool.edu.ru" TargetMode="External"/><Relationship Id="rId160" Type="http://schemas.openxmlformats.org/officeDocument/2006/relationships/hyperlink" Target="https://uchi.ru/" TargetMode="External"/><Relationship Id="rId161" Type="http://schemas.openxmlformats.org/officeDocument/2006/relationships/hyperlink" Target="https://www.yaklass.ru/?ysclid=mq5gdpolzc198018273" TargetMode="External"/><Relationship Id="rId162" Type="http://schemas.openxmlformats.org/officeDocument/2006/relationships/hyperlink" Target="https://myschool.edu.ru" TargetMode="External"/><Relationship Id="rId163" Type="http://schemas.openxmlformats.org/officeDocument/2006/relationships/hyperlink" Target="https://uchi.ru/" TargetMode="External"/><Relationship Id="rId164" Type="http://schemas.openxmlformats.org/officeDocument/2006/relationships/hyperlink" Target="https://www.yaklass.ru/?ysclid=mq5gdpolzc198018273" TargetMode="External"/><Relationship Id="rId165" Type="http://schemas.openxmlformats.org/officeDocument/2006/relationships/hyperlink" Target="https://myschool.edu.ru" TargetMode="External"/><Relationship Id="rId166" Type="http://schemas.openxmlformats.org/officeDocument/2006/relationships/hyperlink" Target="https://uchi.ru/" TargetMode="External"/><Relationship Id="rId167" Type="http://schemas.openxmlformats.org/officeDocument/2006/relationships/hyperlink" Target="https://www.yaklass.ru/?ysclid=mq5gdpolzc198018273" TargetMode="External"/><Relationship Id="rId168" Type="http://schemas.openxmlformats.org/officeDocument/2006/relationships/hyperlink" Target="https://myschool.edu.ru" TargetMode="External"/><Relationship Id="rId169" Type="http://schemas.openxmlformats.org/officeDocument/2006/relationships/hyperlink" Target="https://uchi.ru/" TargetMode="External"/><Relationship Id="rId170" Type="http://schemas.openxmlformats.org/officeDocument/2006/relationships/hyperlink" Target="https://www.yaklass.ru/?ysclid=mq5gdpolzc198018273" TargetMode="External"/><Relationship Id="rId171" Type="http://schemas.openxmlformats.org/officeDocument/2006/relationships/hyperlink" Target="https://myschool.edu.ru" TargetMode="External"/><Relationship Id="rId172" Type="http://schemas.openxmlformats.org/officeDocument/2006/relationships/hyperlink" Target="https://uchi.ru/" TargetMode="External"/><Relationship Id="rId173" Type="http://schemas.openxmlformats.org/officeDocument/2006/relationships/hyperlink" Target="https://www.yaklass.ru/?ysclid=mq5gdpolzc198018273" TargetMode="External"/><Relationship Id="rId174" Type="http://schemas.openxmlformats.org/officeDocument/2006/relationships/hyperlink" Target="https://myschool.edu.ru" TargetMode="External"/><Relationship Id="rId175" Type="http://schemas.openxmlformats.org/officeDocument/2006/relationships/hyperlink" Target="https://uchi.ru/" TargetMode="External"/><Relationship Id="rId176" Type="http://schemas.openxmlformats.org/officeDocument/2006/relationships/hyperlink" Target="https://www.yaklass.ru/?ysclid=mq5gdpolzc198018273" TargetMode="External"/><Relationship Id="rId177" Type="http://schemas.openxmlformats.org/officeDocument/2006/relationships/hyperlink" Target="https://myschool.edu.ru" TargetMode="External"/><Relationship Id="rId178" Type="http://schemas.openxmlformats.org/officeDocument/2006/relationships/hyperlink" Target="https://uchi.ru" TargetMode="External"/><Relationship Id="rId179" Type="http://schemas.openxmlformats.org/officeDocument/2006/relationships/hyperlink" Target="https://myschool.edu.ru" TargetMode="External"/><Relationship Id="rId180" Type="http://schemas.openxmlformats.org/officeDocument/2006/relationships/hyperlink" Target="https://uchi.ru" TargetMode="External"/><Relationship Id="rId181" Type="http://schemas.openxmlformats.org/officeDocument/2006/relationships/hyperlink" Target="https://myschool.edu.ru" TargetMode="External"/><Relationship Id="rId182" Type="http://schemas.openxmlformats.org/officeDocument/2006/relationships/hyperlink" Target="https://uchi.ru" TargetMode="External"/><Relationship Id="rId183" Type="http://schemas.openxmlformats.org/officeDocument/2006/relationships/hyperlink" Target="https://myschool.edu.ru" TargetMode="External"/><Relationship Id="rId184" Type="http://schemas.openxmlformats.org/officeDocument/2006/relationships/hyperlink" Target="https://uchi.ru" TargetMode="External"/><Relationship Id="rId185" Type="http://schemas.openxmlformats.org/officeDocument/2006/relationships/hyperlink" Target="https://myschool.edu.ru" TargetMode="External"/><Relationship Id="rId186" Type="http://schemas.openxmlformats.org/officeDocument/2006/relationships/hyperlink" Target="https://uchi.ru" TargetMode="External"/><Relationship Id="rId187" Type="http://schemas.openxmlformats.org/officeDocument/2006/relationships/hyperlink" Target="https://myschool.edu.ru" TargetMode="External"/><Relationship Id="rId188" Type="http://schemas.openxmlformats.org/officeDocument/2006/relationships/hyperlink" Target="https://uchi.ru" TargetMode="External"/><Relationship Id="rId189" Type="http://schemas.openxmlformats.org/officeDocument/2006/relationships/hyperlink" Target="https://myschool.edu.ru" TargetMode="External"/><Relationship Id="rId190" Type="http://schemas.openxmlformats.org/officeDocument/2006/relationships/hyperlink" Target="https://uchi.ru" TargetMode="External"/><Relationship Id="rId191" Type="http://schemas.openxmlformats.org/officeDocument/2006/relationships/hyperlink" Target="https://myschool.edu.ru" TargetMode="External"/><Relationship Id="rId192" Type="http://schemas.openxmlformats.org/officeDocument/2006/relationships/hyperlink" Target="https://uchi.ru" TargetMode="External"/><Relationship Id="rId193" Type="http://schemas.openxmlformats.org/officeDocument/2006/relationships/hyperlink" Target="https://m.edsoo.ru/7f411a40" TargetMode="External"/><Relationship Id="rId194" Type="http://schemas.openxmlformats.org/officeDocument/2006/relationships/hyperlink" Target="https://m.edsoo.ru/7f411a40" TargetMode="External"/><Relationship Id="rId195" Type="http://schemas.openxmlformats.org/officeDocument/2006/relationships/hyperlink" Target="https://m.edsoo.ru/7f411a40" TargetMode="External"/><Relationship Id="rId196" Type="http://schemas.openxmlformats.org/officeDocument/2006/relationships/hyperlink" Target="https://m.edsoo.ru/7f411a40" TargetMode="External"/><Relationship Id="rId197" Type="http://schemas.openxmlformats.org/officeDocument/2006/relationships/hyperlink" Target="https://m.edsoo.ru/7f411a40" TargetMode="External"/><Relationship Id="rId198" Type="http://schemas.openxmlformats.org/officeDocument/2006/relationships/hyperlink" Target="https://m.edsoo.ru/7f411a40" TargetMode="External"/><Relationship Id="rId199" Type="http://schemas.openxmlformats.org/officeDocument/2006/relationships/hyperlink" Target="https://m.edsoo.ru/7f411a40" TargetMode="External"/><Relationship Id="rId200" Type="http://schemas.openxmlformats.org/officeDocument/2006/relationships/hyperlink" Target="https://m.edsoo.ru/7f411a40" TargetMode="External"/><Relationship Id="rId201" Type="http://schemas.openxmlformats.org/officeDocument/2006/relationships/hyperlink" Target="https://m.edsoo.ru/7f411a40" TargetMode="External"/><Relationship Id="rId202" Type="http://schemas.openxmlformats.org/officeDocument/2006/relationships/hyperlink" Target="https://m.edsoo.ru/7f411a40" TargetMode="External"/><Relationship Id="rId203" Type="http://schemas.openxmlformats.org/officeDocument/2006/relationships/hyperlink" Target="https://m.edsoo.ru/7f411a40" TargetMode="External"/><Relationship Id="rId204" Type="http://schemas.openxmlformats.org/officeDocument/2006/relationships/hyperlink" Target="https://m.edsoo.ru/7f411a40" TargetMode="External"/><Relationship Id="rId205" Type="http://schemas.openxmlformats.org/officeDocument/2006/relationships/hyperlink" Target="https://m.edsoo.ru/7f411a40" TargetMode="External"/><Relationship Id="rId206" Type="http://schemas.openxmlformats.org/officeDocument/2006/relationships/hyperlink" Target="https://m.edsoo.ru/7f412cec" TargetMode="External"/><Relationship Id="rId207" Type="http://schemas.openxmlformats.org/officeDocument/2006/relationships/hyperlink" Target="https://m.edsoo.ru/7f412cec" TargetMode="External"/><Relationship Id="rId208" Type="http://schemas.openxmlformats.org/officeDocument/2006/relationships/hyperlink" Target="https://m.edsoo.ru/7f412cec" TargetMode="External"/><Relationship Id="rId209" Type="http://schemas.openxmlformats.org/officeDocument/2006/relationships/hyperlink" Target="https://m.edsoo.ru/7f412cec" TargetMode="External"/><Relationship Id="rId210" Type="http://schemas.openxmlformats.org/officeDocument/2006/relationships/hyperlink" Target="https://m.edsoo.ru/7f412cec" TargetMode="External"/><Relationship Id="rId211" Type="http://schemas.openxmlformats.org/officeDocument/2006/relationships/hyperlink" Target="https://m.edsoo.ru/7f412cec" TargetMode="External"/><Relationship Id="rId212" Type="http://schemas.openxmlformats.org/officeDocument/2006/relationships/hyperlink" Target="https://m.edsoo.ru/7f412cec" TargetMode="External"/><Relationship Id="rId213" Type="http://schemas.openxmlformats.org/officeDocument/2006/relationships/hyperlink" Target="https://m.edsoo.ru/7f412cec" TargetMode="External"/><Relationship Id="rId214" Type="http://schemas.openxmlformats.org/officeDocument/2006/relationships/hyperlink" Target="https://m.edsoo.ru/7f412cec" TargetMode="External"/><Relationship Id="rId215" Type="http://schemas.openxmlformats.org/officeDocument/2006/relationships/hyperlink" Target="https://m.edsoo.ru/7f412cec" TargetMode="External"/><Relationship Id="rId216" Type="http://schemas.openxmlformats.org/officeDocument/2006/relationships/hyperlink" Target="https://m.edsoo.ru/7f412cec" TargetMode="External"/><Relationship Id="rId217" Type="http://schemas.openxmlformats.org/officeDocument/2006/relationships/hyperlink" Target="https://m.edsoo.ru/7f412cec" TargetMode="External"/><Relationship Id="rId218" Type="http://schemas.openxmlformats.org/officeDocument/2006/relationships/hyperlink" Target="https://m.edsoo.ru/7f412cec" TargetMode="External"/><Relationship Id="rId219" Type="http://schemas.openxmlformats.org/officeDocument/2006/relationships/hyperlink" Target="https://m.edsoo.ru/7f412cec" TargetMode="External"/><Relationship Id="rId220" Type="http://schemas.openxmlformats.org/officeDocument/2006/relationships/hyperlink" Target="https://m.edsoo.ru/7f412cec" TargetMode="External"/><Relationship Id="rId221" Type="http://schemas.openxmlformats.org/officeDocument/2006/relationships/hyperlink" Target="https://myschool.edu.ru" TargetMode="External"/><Relationship Id="rId222" Type="http://schemas.openxmlformats.org/officeDocument/2006/relationships/hyperlink" Target="https://uchi.ru/" TargetMode="External"/><Relationship Id="rId223" Type="http://schemas.openxmlformats.org/officeDocument/2006/relationships/hyperlink" Target="https://www.yaklass.ru/?ysclid=mq5gdpolzc198018273" TargetMode="External"/><Relationship Id="rId224" Type="http://schemas.openxmlformats.org/officeDocument/2006/relationships/hyperlink" Target="https://myschool.edu.ru" TargetMode="External"/><Relationship Id="rId225" Type="http://schemas.openxmlformats.org/officeDocument/2006/relationships/hyperlink" Target="https://uchi.ru/" TargetMode="External"/><Relationship Id="rId226" Type="http://schemas.openxmlformats.org/officeDocument/2006/relationships/hyperlink" Target="https://www.yaklass.ru/?ysclid=mq5gdpolzc198018273" TargetMode="External"/><Relationship Id="rId227" Type="http://schemas.openxmlformats.org/officeDocument/2006/relationships/hyperlink" Target="https://myschool.edu.ru" TargetMode="External"/><Relationship Id="rId228" Type="http://schemas.openxmlformats.org/officeDocument/2006/relationships/hyperlink" Target="https://uchi.ru/" TargetMode="External"/><Relationship Id="rId229" Type="http://schemas.openxmlformats.org/officeDocument/2006/relationships/hyperlink" Target="https://www.yaklass.ru/?ysclid=mq5gdpolzc198018273" TargetMode="External"/><Relationship Id="rId230" Type="http://schemas.openxmlformats.org/officeDocument/2006/relationships/hyperlink" Target="https://myschool.edu.ru" TargetMode="External"/><Relationship Id="rId231" Type="http://schemas.openxmlformats.org/officeDocument/2006/relationships/hyperlink" Target="https://uchi.ru/" TargetMode="External"/><Relationship Id="rId232" Type="http://schemas.openxmlformats.org/officeDocument/2006/relationships/hyperlink" Target="https://www.yaklass.ru/?ysclid=mq5gdpolzc198018273" TargetMode="External"/><Relationship Id="rId233" Type="http://schemas.openxmlformats.org/officeDocument/2006/relationships/hyperlink" Target="https://myschool.edu.ru" TargetMode="External"/><Relationship Id="rId234" Type="http://schemas.openxmlformats.org/officeDocument/2006/relationships/hyperlink" Target="https://uchi.ru/" TargetMode="External"/><Relationship Id="rId235" Type="http://schemas.openxmlformats.org/officeDocument/2006/relationships/hyperlink" Target="https://www.yaklass.ru/?ysclid=mq5gdpolzc198018273" TargetMode="External"/><Relationship Id="rId236" Type="http://schemas.openxmlformats.org/officeDocument/2006/relationships/hyperlink" Target="https://myschool.edu.ru" TargetMode="External"/><Relationship Id="rId237" Type="http://schemas.openxmlformats.org/officeDocument/2006/relationships/hyperlink" Target="https://uchi.ru/" TargetMode="External"/><Relationship Id="rId238" Type="http://schemas.openxmlformats.org/officeDocument/2006/relationships/hyperlink" Target="https://www.yaklass.ru/?ysclid=mq5gdpolzc198018273" TargetMode="External"/><Relationship Id="rId239" Type="http://schemas.openxmlformats.org/officeDocument/2006/relationships/hyperlink" Target="https://myschool.edu.ru" TargetMode="External"/><Relationship Id="rId240" Type="http://schemas.openxmlformats.org/officeDocument/2006/relationships/hyperlink" Target="https://uchi.ru/" TargetMode="External"/><Relationship Id="rId241" Type="http://schemas.openxmlformats.org/officeDocument/2006/relationships/hyperlink" Target="https://www.yaklass.ru/?ysclid=mq5gdpolzc198018273" TargetMode="External"/><Relationship Id="rId242" Type="http://schemas.openxmlformats.org/officeDocument/2006/relationships/hyperlink" Target="https://myschool.edu.ru" TargetMode="External"/><Relationship Id="rId243" Type="http://schemas.openxmlformats.org/officeDocument/2006/relationships/hyperlink" Target="https://uchi.ru/" TargetMode="External"/><Relationship Id="rId244" Type="http://schemas.openxmlformats.org/officeDocument/2006/relationships/hyperlink" Target="https://www.yaklass.ru/?ysclid=mq5gdpolzc198018273" TargetMode="External"/><Relationship Id="rId245" Type="http://schemas.openxmlformats.org/officeDocument/2006/relationships/hyperlink" Target="https://myschool.edu.ru" TargetMode="External"/><Relationship Id="rId246" Type="http://schemas.openxmlformats.org/officeDocument/2006/relationships/hyperlink" Target="https://uchi.ru/" TargetMode="External"/><Relationship Id="rId247" Type="http://schemas.openxmlformats.org/officeDocument/2006/relationships/hyperlink" Target="https://www.yaklass.ru/?ysclid=mq5gdpolzc198018273" TargetMode="External"/><Relationship Id="rId248" Type="http://schemas.openxmlformats.org/officeDocument/2006/relationships/hyperlink" Target="https://myschool.edu.ru" TargetMode="External"/><Relationship Id="rId249" Type="http://schemas.openxmlformats.org/officeDocument/2006/relationships/hyperlink" Target="https://uchi.ru/" TargetMode="External"/><Relationship Id="rId250" Type="http://schemas.openxmlformats.org/officeDocument/2006/relationships/hyperlink" Target="https://www.yaklass.ru/?ysclid=mq5gdpolzc198018273" TargetMode="External"/><Relationship Id="rId251" Type="http://schemas.openxmlformats.org/officeDocument/2006/relationships/hyperlink" Target="https://myschool.edu.ru" TargetMode="External"/><Relationship Id="rId252" Type="http://schemas.openxmlformats.org/officeDocument/2006/relationships/hyperlink" Target="https://uchi.ru/" TargetMode="External"/><Relationship Id="rId253" Type="http://schemas.openxmlformats.org/officeDocument/2006/relationships/hyperlink" Target="https://www.yaklass.ru/?ysclid=mq5gdpolzc198018273" TargetMode="External"/><Relationship Id="rId254" Type="http://schemas.openxmlformats.org/officeDocument/2006/relationships/hyperlink" Target="https://myschool.edu.ru" TargetMode="External"/><Relationship Id="rId255" Type="http://schemas.openxmlformats.org/officeDocument/2006/relationships/hyperlink" Target="https://uchi.ru/" TargetMode="External"/><Relationship Id="rId256" Type="http://schemas.openxmlformats.org/officeDocument/2006/relationships/hyperlink" Target="https://www.yaklass.ru/?ysclid=mq5gdpolzc198018273" TargetMode="External"/><Relationship Id="rId257" Type="http://schemas.openxmlformats.org/officeDocument/2006/relationships/hyperlink" Target="https://myschool.edu.ru" TargetMode="External"/><Relationship Id="rId258" Type="http://schemas.openxmlformats.org/officeDocument/2006/relationships/hyperlink" Target="https://uchi.ru/" TargetMode="External"/><Relationship Id="rId259" Type="http://schemas.openxmlformats.org/officeDocument/2006/relationships/hyperlink" Target="https://www.yaklass.ru/?ysclid=mq5gdpolzc198018273" TargetMode="External"/><Relationship Id="rId260" Type="http://schemas.openxmlformats.org/officeDocument/2006/relationships/hyperlink" Target="https://myschool.edu.ru" TargetMode="External"/><Relationship Id="rId261" Type="http://schemas.openxmlformats.org/officeDocument/2006/relationships/hyperlink" Target="https://uchi.ru/" TargetMode="External"/><Relationship Id="rId262" Type="http://schemas.openxmlformats.org/officeDocument/2006/relationships/hyperlink" Target="https://www.yaklass.ru/?ysclid=mq5gdpolzc198018273" TargetMode="External"/><Relationship Id="rId263" Type="http://schemas.openxmlformats.org/officeDocument/2006/relationships/hyperlink" Target="https://myschool.edu.ru" TargetMode="External"/><Relationship Id="rId264" Type="http://schemas.openxmlformats.org/officeDocument/2006/relationships/hyperlink" Target="https://uchi.ru/" TargetMode="External"/><Relationship Id="rId265" Type="http://schemas.openxmlformats.org/officeDocument/2006/relationships/hyperlink" Target="https://www.yaklass.ru/?ysclid=mq5gdpolzc198018273" TargetMode="External"/><Relationship Id="rId266" Type="http://schemas.openxmlformats.org/officeDocument/2006/relationships/hyperlink" Target="https://myschool.edu.ru" TargetMode="External"/><Relationship Id="rId267" Type="http://schemas.openxmlformats.org/officeDocument/2006/relationships/hyperlink" Target="https://uchi.ru/" TargetMode="External"/><Relationship Id="rId268" Type="http://schemas.openxmlformats.org/officeDocument/2006/relationships/hyperlink" Target="https://www.yaklass.ru/?ysclid=mq5gdpolzc198018273" TargetMode="External"/><Relationship Id="rId269" Type="http://schemas.openxmlformats.org/officeDocument/2006/relationships/hyperlink" Target="https://myschool.edu.ru" TargetMode="External"/><Relationship Id="rId270" Type="http://schemas.openxmlformats.org/officeDocument/2006/relationships/hyperlink" Target="https://uchi.ru/" TargetMode="External"/><Relationship Id="rId271" Type="http://schemas.openxmlformats.org/officeDocument/2006/relationships/hyperlink" Target="https://www.yaklass.ru/?ysclid=mq5gdpolzc198018273" TargetMode="External"/><Relationship Id="rId272" Type="http://schemas.openxmlformats.org/officeDocument/2006/relationships/hyperlink" Target="https://myschool.edu.ru" TargetMode="External"/><Relationship Id="rId273" Type="http://schemas.openxmlformats.org/officeDocument/2006/relationships/hyperlink" Target="https://uchi.ru/" TargetMode="External"/><Relationship Id="rId274" Type="http://schemas.openxmlformats.org/officeDocument/2006/relationships/hyperlink" Target="https://www.yaklass.ru/?ysclid=mq5gdpolzc198018273" TargetMode="External"/><Relationship Id="rId275" Type="http://schemas.openxmlformats.org/officeDocument/2006/relationships/hyperlink" Target="https://myschool.edu.ru" TargetMode="External"/><Relationship Id="rId276" Type="http://schemas.openxmlformats.org/officeDocument/2006/relationships/hyperlink" Target="https://uchi.ru/" TargetMode="External"/><Relationship Id="rId277" Type="http://schemas.openxmlformats.org/officeDocument/2006/relationships/hyperlink" Target="https://www.yaklass.ru/?ysclid=mq5gdpolzc198018273" TargetMode="External"/><Relationship Id="rId278" Type="http://schemas.openxmlformats.org/officeDocument/2006/relationships/hyperlink" Target="https://myschool.edu.ru" TargetMode="External"/><Relationship Id="rId279" Type="http://schemas.openxmlformats.org/officeDocument/2006/relationships/hyperlink" Target="https://uchi.ru/" TargetMode="External"/><Relationship Id="rId280" Type="http://schemas.openxmlformats.org/officeDocument/2006/relationships/hyperlink" Target="https://www.yaklass.ru/?ysclid=mq5gdpolzc198018273" TargetMode="External"/><Relationship Id="rId281" Type="http://schemas.openxmlformats.org/officeDocument/2006/relationships/hyperlink" Target="https://myschool.edu.ru" TargetMode="External"/><Relationship Id="rId282" Type="http://schemas.openxmlformats.org/officeDocument/2006/relationships/hyperlink" Target="https://uchi.ru/" TargetMode="External"/><Relationship Id="rId283" Type="http://schemas.openxmlformats.org/officeDocument/2006/relationships/hyperlink" Target="https://www.yaklass.ru/?ysclid=mq5gdpolzc198018273" TargetMode="External"/><Relationship Id="rId284" Type="http://schemas.openxmlformats.org/officeDocument/2006/relationships/hyperlink" Target="https://myschool.edu.ru" TargetMode="External"/><Relationship Id="rId285" Type="http://schemas.openxmlformats.org/officeDocument/2006/relationships/hyperlink" Target="https://uchi.ru/" TargetMode="External"/><Relationship Id="rId286" Type="http://schemas.openxmlformats.org/officeDocument/2006/relationships/hyperlink" Target="https://www.yaklass.ru/?ysclid=mq5gdpolzc198018273" TargetMode="External"/><Relationship Id="rId287" Type="http://schemas.openxmlformats.org/officeDocument/2006/relationships/hyperlink" Target="https://myschool.edu.ru" TargetMode="External"/><Relationship Id="rId288" Type="http://schemas.openxmlformats.org/officeDocument/2006/relationships/hyperlink" Target="https://uchi.ru/" TargetMode="External"/><Relationship Id="rId289" Type="http://schemas.openxmlformats.org/officeDocument/2006/relationships/hyperlink" Target="https://www.yaklass.ru/?ysclid=mq5gdpolzc198018273" TargetMode="External"/><Relationship Id="rId290" Type="http://schemas.openxmlformats.org/officeDocument/2006/relationships/hyperlink" Target="https://myschool.edu.ru" TargetMode="External"/><Relationship Id="rId291" Type="http://schemas.openxmlformats.org/officeDocument/2006/relationships/hyperlink" Target="https://uchi.ru/" TargetMode="External"/><Relationship Id="rId292" Type="http://schemas.openxmlformats.org/officeDocument/2006/relationships/hyperlink" Target="https://www.yaklass.ru/?ysclid=mq5gdpolzc198018273" TargetMode="External"/><Relationship Id="rId293" Type="http://schemas.openxmlformats.org/officeDocument/2006/relationships/hyperlink" Target="https://myschool.edu.ru" TargetMode="External"/><Relationship Id="rId294" Type="http://schemas.openxmlformats.org/officeDocument/2006/relationships/hyperlink" Target="https://uchi.ru/" TargetMode="External"/><Relationship Id="rId295" Type="http://schemas.openxmlformats.org/officeDocument/2006/relationships/hyperlink" Target="https://www.yaklass.ru/?ysclid=mq5gdpolzc198018273" TargetMode="External"/><Relationship Id="rId296" Type="http://schemas.openxmlformats.org/officeDocument/2006/relationships/hyperlink" Target="https://myschool.edu.ru" TargetMode="External"/><Relationship Id="rId297" Type="http://schemas.openxmlformats.org/officeDocument/2006/relationships/hyperlink" Target="https://uchi.ru/" TargetMode="External"/><Relationship Id="rId298" Type="http://schemas.openxmlformats.org/officeDocument/2006/relationships/hyperlink" Target="https://www.yaklass.ru/?ysclid=mq5gdpolzc198018273" TargetMode="External"/><Relationship Id="rId299" Type="http://schemas.openxmlformats.org/officeDocument/2006/relationships/hyperlink" Target="https://myschool.edu.ru" TargetMode="External"/><Relationship Id="rId300" Type="http://schemas.openxmlformats.org/officeDocument/2006/relationships/hyperlink" Target="https://uchi.ru/" TargetMode="External"/><Relationship Id="rId301" Type="http://schemas.openxmlformats.org/officeDocument/2006/relationships/hyperlink" Target="https://www.yaklass.ru/?ysclid=mq5gdpolzc198018273" TargetMode="External"/><Relationship Id="rId302" Type="http://schemas.openxmlformats.org/officeDocument/2006/relationships/hyperlink" Target="https://myschool.edu.ru" TargetMode="External"/><Relationship Id="rId303" Type="http://schemas.openxmlformats.org/officeDocument/2006/relationships/hyperlink" Target="https://uchi.ru/" TargetMode="External"/><Relationship Id="rId304" Type="http://schemas.openxmlformats.org/officeDocument/2006/relationships/hyperlink" Target="https://www.yaklass.ru/?ysclid=mq5gdpolzc198018273" TargetMode="External"/><Relationship Id="rId305" Type="http://schemas.openxmlformats.org/officeDocument/2006/relationships/hyperlink" Target="https://myschool.edu.ru" TargetMode="External"/><Relationship Id="rId306" Type="http://schemas.openxmlformats.org/officeDocument/2006/relationships/hyperlink" Target="https://uchi.ru/" TargetMode="External"/><Relationship Id="rId307" Type="http://schemas.openxmlformats.org/officeDocument/2006/relationships/hyperlink" Target="https://www.yaklass.ru/?ysclid=mq5gdpolzc198018273" TargetMode="External"/><Relationship Id="rId308" Type="http://schemas.openxmlformats.org/officeDocument/2006/relationships/hyperlink" Target="https://myschool.edu.ru" TargetMode="External"/><Relationship Id="rId309" Type="http://schemas.openxmlformats.org/officeDocument/2006/relationships/hyperlink" Target="https://uchi.ru/" TargetMode="External"/><Relationship Id="rId310" Type="http://schemas.openxmlformats.org/officeDocument/2006/relationships/hyperlink" Target="https://www.yaklass.ru/?ysclid=mq5gdpolzc198018273" TargetMode="External"/><Relationship Id="rId311" Type="http://schemas.openxmlformats.org/officeDocument/2006/relationships/hyperlink" Target="https://myschool.edu.ru" TargetMode="External"/><Relationship Id="rId312" Type="http://schemas.openxmlformats.org/officeDocument/2006/relationships/hyperlink" Target="https://uchi.ru/" TargetMode="External"/><Relationship Id="rId313" Type="http://schemas.openxmlformats.org/officeDocument/2006/relationships/hyperlink" Target="https://www.yaklass.ru/?ysclid=mq5gdpolzc198018273" TargetMode="External"/><Relationship Id="rId314" Type="http://schemas.openxmlformats.org/officeDocument/2006/relationships/hyperlink" Target="https://myschool.edu.ru" TargetMode="External"/><Relationship Id="rId315" Type="http://schemas.openxmlformats.org/officeDocument/2006/relationships/hyperlink" Target="https://uchi.ru/" TargetMode="External"/><Relationship Id="rId316" Type="http://schemas.openxmlformats.org/officeDocument/2006/relationships/hyperlink" Target="https://www.yaklass.ru/?ysclid=mq5gdpolzc198018273" TargetMode="External"/><Relationship Id="rId317" Type="http://schemas.openxmlformats.org/officeDocument/2006/relationships/hyperlink" Target="https://myschool.edu.ru" TargetMode="External"/><Relationship Id="rId318" Type="http://schemas.openxmlformats.org/officeDocument/2006/relationships/hyperlink" Target="https://uchi.ru/" TargetMode="External"/><Relationship Id="rId319" Type="http://schemas.openxmlformats.org/officeDocument/2006/relationships/hyperlink" Target="https://www.yaklass.ru/?ysclid=mq5gdpolzc198018273" TargetMode="External"/><Relationship Id="rId320" Type="http://schemas.openxmlformats.org/officeDocument/2006/relationships/hyperlink" Target="https://myschool.edu.ru" TargetMode="External"/><Relationship Id="rId321" Type="http://schemas.openxmlformats.org/officeDocument/2006/relationships/hyperlink" Target="https://uchi.ru/" TargetMode="External"/><Relationship Id="rId322" Type="http://schemas.openxmlformats.org/officeDocument/2006/relationships/hyperlink" Target="https://www.yaklass.ru/?ysclid=mq5gdpolzc198018273" TargetMode="External"/><Relationship Id="rId323" Type="http://schemas.openxmlformats.org/officeDocument/2006/relationships/hyperlink" Target="https://myschool.edu.ru" TargetMode="External"/><Relationship Id="rId324" Type="http://schemas.openxmlformats.org/officeDocument/2006/relationships/hyperlink" Target="https://uchi.ru/" TargetMode="External"/><Relationship Id="rId325" Type="http://schemas.openxmlformats.org/officeDocument/2006/relationships/hyperlink" Target="https://www.yaklass.ru/?ysclid=mq5gdpolzc198018273" TargetMode="External"/><Relationship Id="rId326" Type="http://schemas.openxmlformats.org/officeDocument/2006/relationships/hyperlink" Target="https://myschool.edu.ru" TargetMode="External"/><Relationship Id="rId327" Type="http://schemas.openxmlformats.org/officeDocument/2006/relationships/hyperlink" Target="https://uchi.ru/" TargetMode="External"/><Relationship Id="rId328" Type="http://schemas.openxmlformats.org/officeDocument/2006/relationships/hyperlink" Target="https://www.yaklass.ru/?ysclid=mq5gdpolzc198018273" TargetMode="External"/><Relationship Id="rId329" Type="http://schemas.openxmlformats.org/officeDocument/2006/relationships/hyperlink" Target="https://myschool.edu.ru" TargetMode="External"/><Relationship Id="rId330" Type="http://schemas.openxmlformats.org/officeDocument/2006/relationships/hyperlink" Target="https://uchi.ru/" TargetMode="External"/><Relationship Id="rId331" Type="http://schemas.openxmlformats.org/officeDocument/2006/relationships/hyperlink" Target="https://www.yaklass.ru/?ysclid=mq5gdpolzc198018273" TargetMode="External"/><Relationship Id="rId332" Type="http://schemas.openxmlformats.org/officeDocument/2006/relationships/hyperlink" Target="https://myschool.edu.ru" TargetMode="External"/><Relationship Id="rId333" Type="http://schemas.openxmlformats.org/officeDocument/2006/relationships/hyperlink" Target="https://uchi.ru/" TargetMode="External"/><Relationship Id="rId334" Type="http://schemas.openxmlformats.org/officeDocument/2006/relationships/hyperlink" Target="https://www.yaklass.ru/?ysclid=mq5gdpolzc198018273" TargetMode="External"/><Relationship Id="rId335" Type="http://schemas.openxmlformats.org/officeDocument/2006/relationships/hyperlink" Target="https://myschool.edu.ru" TargetMode="External"/><Relationship Id="rId336" Type="http://schemas.openxmlformats.org/officeDocument/2006/relationships/hyperlink" Target="https://uchi.ru/" TargetMode="External"/><Relationship Id="rId337" Type="http://schemas.openxmlformats.org/officeDocument/2006/relationships/hyperlink" Target="https://www.yaklass.ru/?ysclid=mq5gdpolzc198018273" TargetMode="External"/><Relationship Id="rId338" Type="http://schemas.openxmlformats.org/officeDocument/2006/relationships/hyperlink" Target="https://myschool.edu.ru" TargetMode="External"/><Relationship Id="rId339" Type="http://schemas.openxmlformats.org/officeDocument/2006/relationships/hyperlink" Target="https://uchi.ru/" TargetMode="External"/><Relationship Id="rId340" Type="http://schemas.openxmlformats.org/officeDocument/2006/relationships/hyperlink" Target="https://www.yaklass.ru/?ysclid=mq5gdpolzc198018273" TargetMode="External"/><Relationship Id="rId341" Type="http://schemas.openxmlformats.org/officeDocument/2006/relationships/hyperlink" Target="https://myschool.edu.ru" TargetMode="External"/><Relationship Id="rId342" Type="http://schemas.openxmlformats.org/officeDocument/2006/relationships/hyperlink" Target="https://uchi.ru/" TargetMode="External"/><Relationship Id="rId343" Type="http://schemas.openxmlformats.org/officeDocument/2006/relationships/hyperlink" Target="https://www.yaklass.ru/?ysclid=mq5gdpolzc198018273" TargetMode="External"/><Relationship Id="rId344" Type="http://schemas.openxmlformats.org/officeDocument/2006/relationships/hyperlink" Target="https://myschool.edu.ru" TargetMode="External"/><Relationship Id="rId345" Type="http://schemas.openxmlformats.org/officeDocument/2006/relationships/hyperlink" Target="https://uchi.ru/" TargetMode="External"/><Relationship Id="rId346" Type="http://schemas.openxmlformats.org/officeDocument/2006/relationships/hyperlink" Target="https://www.yaklass.ru/?ysclid=mq5gdpolzc198018273" TargetMode="External"/><Relationship Id="rId347" Type="http://schemas.openxmlformats.org/officeDocument/2006/relationships/hyperlink" Target="https://myschool.edu.ru" TargetMode="External"/><Relationship Id="rId348" Type="http://schemas.openxmlformats.org/officeDocument/2006/relationships/hyperlink" Target="https://uchi.ru/" TargetMode="External"/><Relationship Id="rId349" Type="http://schemas.openxmlformats.org/officeDocument/2006/relationships/hyperlink" Target="https://www.yaklass.ru/?ysclid=mq5gdpolzc198018273" TargetMode="External"/><Relationship Id="rId350" Type="http://schemas.openxmlformats.org/officeDocument/2006/relationships/hyperlink" Target="https://myschool.edu.ru" TargetMode="External"/><Relationship Id="rId351" Type="http://schemas.openxmlformats.org/officeDocument/2006/relationships/hyperlink" Target="https://uchi.ru/" TargetMode="External"/><Relationship Id="rId352" Type="http://schemas.openxmlformats.org/officeDocument/2006/relationships/hyperlink" Target="https://www.yaklass.ru/?ysclid=mq5gdpolzc198018273" TargetMode="External"/><Relationship Id="rId353" Type="http://schemas.openxmlformats.org/officeDocument/2006/relationships/hyperlink" Target="https://myschool.edu.ru" TargetMode="External"/><Relationship Id="rId354" Type="http://schemas.openxmlformats.org/officeDocument/2006/relationships/hyperlink" Target="https://uchi.ru/" TargetMode="External"/><Relationship Id="rId355" Type="http://schemas.openxmlformats.org/officeDocument/2006/relationships/hyperlink" Target="https://www.yaklass.ru/?ysclid=mq5gdpolzc198018273" TargetMode="External"/><Relationship Id="rId356" Type="http://schemas.openxmlformats.org/officeDocument/2006/relationships/hyperlink" Target="https://myschool.edu.ru" TargetMode="External"/><Relationship Id="rId357" Type="http://schemas.openxmlformats.org/officeDocument/2006/relationships/hyperlink" Target="https://uchi.ru/" TargetMode="External"/><Relationship Id="rId358" Type="http://schemas.openxmlformats.org/officeDocument/2006/relationships/hyperlink" Target="https://www.yaklass.ru/?ysclid=mq5gdpolzc198018273" TargetMode="External"/><Relationship Id="rId359" Type="http://schemas.openxmlformats.org/officeDocument/2006/relationships/hyperlink" Target="https://myschool.edu.ru" TargetMode="External"/><Relationship Id="rId360" Type="http://schemas.openxmlformats.org/officeDocument/2006/relationships/hyperlink" Target="https://uchi.ru/" TargetMode="External"/><Relationship Id="rId361" Type="http://schemas.openxmlformats.org/officeDocument/2006/relationships/hyperlink" Target="https://www.yaklass.ru/?ysclid=mq5gdpolzc198018273" TargetMode="External"/><Relationship Id="rId362" Type="http://schemas.openxmlformats.org/officeDocument/2006/relationships/hyperlink" Target="https://myschool.edu.ru" TargetMode="External"/><Relationship Id="rId363" Type="http://schemas.openxmlformats.org/officeDocument/2006/relationships/hyperlink" Target="https://uchi.ru/" TargetMode="External"/><Relationship Id="rId364" Type="http://schemas.openxmlformats.org/officeDocument/2006/relationships/hyperlink" Target="https://www.yaklass.ru/?ysclid=mq5gdpolzc198018273" TargetMode="External"/><Relationship Id="rId365" Type="http://schemas.openxmlformats.org/officeDocument/2006/relationships/hyperlink" Target="https://myschool.edu.ru" TargetMode="External"/><Relationship Id="rId366" Type="http://schemas.openxmlformats.org/officeDocument/2006/relationships/hyperlink" Target="https://uchi.ru/" TargetMode="External"/><Relationship Id="rId367" Type="http://schemas.openxmlformats.org/officeDocument/2006/relationships/hyperlink" Target="https://www.yaklass.ru/?ysclid=mq5gdpolzc198018273" TargetMode="External"/><Relationship Id="rId368" Type="http://schemas.openxmlformats.org/officeDocument/2006/relationships/hyperlink" Target="https://myschool.edu.ru" TargetMode="External"/><Relationship Id="rId369" Type="http://schemas.openxmlformats.org/officeDocument/2006/relationships/hyperlink" Target="https://uchi.ru/" TargetMode="External"/><Relationship Id="rId370" Type="http://schemas.openxmlformats.org/officeDocument/2006/relationships/hyperlink" Target="https://www.yaklass.ru/?ysclid=mq5gdpolzc198018273" TargetMode="External"/><Relationship Id="rId371" Type="http://schemas.openxmlformats.org/officeDocument/2006/relationships/hyperlink" Target="https://myschool.edu.ru" TargetMode="External"/><Relationship Id="rId372" Type="http://schemas.openxmlformats.org/officeDocument/2006/relationships/hyperlink" Target="https://uchi.ru/" TargetMode="External"/><Relationship Id="rId373" Type="http://schemas.openxmlformats.org/officeDocument/2006/relationships/hyperlink" Target="https://www.yaklass.ru/?ysclid=mq5gdpolzc198018273" TargetMode="External"/><Relationship Id="rId374" Type="http://schemas.openxmlformats.org/officeDocument/2006/relationships/hyperlink" Target="https://myschool.edu.ru" TargetMode="External"/><Relationship Id="rId375" Type="http://schemas.openxmlformats.org/officeDocument/2006/relationships/hyperlink" Target="https://uchi.ru/" TargetMode="External"/><Relationship Id="rId376" Type="http://schemas.openxmlformats.org/officeDocument/2006/relationships/hyperlink" Target="https://www.yaklass.ru/?ysclid=mq5gdpolzc198018273" TargetMode="External"/><Relationship Id="rId377" Type="http://schemas.openxmlformats.org/officeDocument/2006/relationships/hyperlink" Target="https://myschool.edu.ru" TargetMode="External"/><Relationship Id="rId378" Type="http://schemas.openxmlformats.org/officeDocument/2006/relationships/hyperlink" Target="https://uchi.ru/" TargetMode="External"/><Relationship Id="rId379" Type="http://schemas.openxmlformats.org/officeDocument/2006/relationships/hyperlink" Target="https://www.yaklass.ru/?ysclid=mq5gdpolzc198018273" TargetMode="External"/><Relationship Id="rId380" Type="http://schemas.openxmlformats.org/officeDocument/2006/relationships/hyperlink" Target="https://myschool.edu.ru" TargetMode="External"/><Relationship Id="rId381" Type="http://schemas.openxmlformats.org/officeDocument/2006/relationships/hyperlink" Target="https://uchi.ru/" TargetMode="External"/><Relationship Id="rId382" Type="http://schemas.openxmlformats.org/officeDocument/2006/relationships/hyperlink" Target="https://www.yaklass.ru/?ysclid=mq5gdpolzc198018273" TargetMode="External"/><Relationship Id="rId383" Type="http://schemas.openxmlformats.org/officeDocument/2006/relationships/hyperlink" Target="https://myschool.edu.ru" TargetMode="External"/><Relationship Id="rId384" Type="http://schemas.openxmlformats.org/officeDocument/2006/relationships/hyperlink" Target="https://uchi.ru/" TargetMode="External"/><Relationship Id="rId385" Type="http://schemas.openxmlformats.org/officeDocument/2006/relationships/hyperlink" Target="https://www.yaklass.ru/?ysclid=mq5gdpolzc198018273" TargetMode="External"/><Relationship Id="rId386" Type="http://schemas.openxmlformats.org/officeDocument/2006/relationships/hyperlink" Target="https://myschool.edu.ru" TargetMode="External"/><Relationship Id="rId387" Type="http://schemas.openxmlformats.org/officeDocument/2006/relationships/hyperlink" Target="https://uchi.ru/" TargetMode="External"/><Relationship Id="rId388" Type="http://schemas.openxmlformats.org/officeDocument/2006/relationships/hyperlink" Target="https://www.yaklass.ru/?ysclid=mq5gdpolzc198018273" TargetMode="External"/><Relationship Id="rId389" Type="http://schemas.openxmlformats.org/officeDocument/2006/relationships/hyperlink" Target="https://myschool.edu.ru" TargetMode="External"/><Relationship Id="rId390" Type="http://schemas.openxmlformats.org/officeDocument/2006/relationships/hyperlink" Target="https://uchi.ru/" TargetMode="External"/><Relationship Id="rId391" Type="http://schemas.openxmlformats.org/officeDocument/2006/relationships/hyperlink" Target="https://www.yaklass.ru/?ysclid=mq5gdpolzc198018273" TargetMode="External"/><Relationship Id="rId392" Type="http://schemas.openxmlformats.org/officeDocument/2006/relationships/hyperlink" Target="https://myschool.edu.ru" TargetMode="External"/><Relationship Id="rId393" Type="http://schemas.openxmlformats.org/officeDocument/2006/relationships/hyperlink" Target="https://uchi.ru/" TargetMode="External"/><Relationship Id="rId394" Type="http://schemas.openxmlformats.org/officeDocument/2006/relationships/hyperlink" Target="https://www.yaklass.ru/?ysclid=mq5gdpolzc198018273" TargetMode="External"/><Relationship Id="rId395" Type="http://schemas.openxmlformats.org/officeDocument/2006/relationships/hyperlink" Target="https://myschool.edu.ru" TargetMode="External"/><Relationship Id="rId396" Type="http://schemas.openxmlformats.org/officeDocument/2006/relationships/hyperlink" Target="https://uchi.ru/" TargetMode="External"/><Relationship Id="rId397" Type="http://schemas.openxmlformats.org/officeDocument/2006/relationships/hyperlink" Target="https://www.yaklass.ru/?ysclid=mq5gdpolzc198018273" TargetMode="External"/><Relationship Id="rId398" Type="http://schemas.openxmlformats.org/officeDocument/2006/relationships/hyperlink" Target="https://myschool.edu.ru" TargetMode="External"/><Relationship Id="rId399" Type="http://schemas.openxmlformats.org/officeDocument/2006/relationships/hyperlink" Target="https://uchi.ru/" TargetMode="External"/><Relationship Id="rId400" Type="http://schemas.openxmlformats.org/officeDocument/2006/relationships/hyperlink" Target="https://www.yaklass.ru/?ysclid=mq5gdpolzc198018273" TargetMode="External"/><Relationship Id="rId401" Type="http://schemas.openxmlformats.org/officeDocument/2006/relationships/hyperlink" Target="https://myschool.edu.ru" TargetMode="External"/><Relationship Id="rId402" Type="http://schemas.openxmlformats.org/officeDocument/2006/relationships/hyperlink" Target="https://uchi.ru/" TargetMode="External"/><Relationship Id="rId403" Type="http://schemas.openxmlformats.org/officeDocument/2006/relationships/hyperlink" Target="https://www.yaklass.ru/?ysclid=mq5gdpolzc198018273" TargetMode="External"/><Relationship Id="rId404" Type="http://schemas.openxmlformats.org/officeDocument/2006/relationships/hyperlink" Target="https://myschool.edu.ru" TargetMode="External"/><Relationship Id="rId405" Type="http://schemas.openxmlformats.org/officeDocument/2006/relationships/hyperlink" Target="https://uchi.ru/" TargetMode="External"/><Relationship Id="rId406" Type="http://schemas.openxmlformats.org/officeDocument/2006/relationships/hyperlink" Target="https://www.yaklass.ru/?ysclid=mq5gdpolzc198018273" TargetMode="External"/><Relationship Id="rId407" Type="http://schemas.openxmlformats.org/officeDocument/2006/relationships/hyperlink" Target="https://myschool.edu.ru" TargetMode="External"/><Relationship Id="rId408" Type="http://schemas.openxmlformats.org/officeDocument/2006/relationships/hyperlink" Target="https://uchi.ru/" TargetMode="External"/><Relationship Id="rId409" Type="http://schemas.openxmlformats.org/officeDocument/2006/relationships/hyperlink" Target="https://www.yaklass.ru/?ysclid=mq5gdpolzc198018273" TargetMode="External"/><Relationship Id="rId410" Type="http://schemas.openxmlformats.org/officeDocument/2006/relationships/hyperlink" Target="https://myschool.edu.ru" TargetMode="External"/><Relationship Id="rId411" Type="http://schemas.openxmlformats.org/officeDocument/2006/relationships/hyperlink" Target="https://uchi.ru/" TargetMode="External"/><Relationship Id="rId412" Type="http://schemas.openxmlformats.org/officeDocument/2006/relationships/hyperlink" Target="https://www.yaklass.ru/?ysclid=mq5gdpolzc198018273" TargetMode="External"/><Relationship Id="rId413" Type="http://schemas.openxmlformats.org/officeDocument/2006/relationships/hyperlink" Target="https://myschool.edu.ru" TargetMode="External"/><Relationship Id="rId414" Type="http://schemas.openxmlformats.org/officeDocument/2006/relationships/hyperlink" Target="https://uchi.ru/" TargetMode="External"/><Relationship Id="rId415" Type="http://schemas.openxmlformats.org/officeDocument/2006/relationships/hyperlink" Target="https://www.yaklass.ru/?ysclid=mq5gdpolzc198018273" TargetMode="External"/><Relationship Id="rId416" Type="http://schemas.openxmlformats.org/officeDocument/2006/relationships/hyperlink" Target="https://myschool.edu.ru" TargetMode="External"/><Relationship Id="rId417" Type="http://schemas.openxmlformats.org/officeDocument/2006/relationships/hyperlink" Target="https://uchi.ru/" TargetMode="External"/><Relationship Id="rId418" Type="http://schemas.openxmlformats.org/officeDocument/2006/relationships/hyperlink" Target="https://www.yaklass.ru/?ysclid=mq5gdpolzc198018273" TargetMode="External"/><Relationship Id="rId419" Type="http://schemas.openxmlformats.org/officeDocument/2006/relationships/hyperlink" Target="https://myschool.edu.ru" TargetMode="External"/><Relationship Id="rId420" Type="http://schemas.openxmlformats.org/officeDocument/2006/relationships/hyperlink" Target="https://uchi.ru/" TargetMode="External"/><Relationship Id="rId421" Type="http://schemas.openxmlformats.org/officeDocument/2006/relationships/hyperlink" Target="https://www.yaklass.ru/?ysclid=mq5gdpolzc198018273" TargetMode="External"/><Relationship Id="rId422" Type="http://schemas.openxmlformats.org/officeDocument/2006/relationships/hyperlink" Target="https://myschool.edu.ru" TargetMode="External"/><Relationship Id="rId423" Type="http://schemas.openxmlformats.org/officeDocument/2006/relationships/hyperlink" Target="https://uchi.ru/" TargetMode="External"/><Relationship Id="rId424" Type="http://schemas.openxmlformats.org/officeDocument/2006/relationships/hyperlink" Target="https://www.yaklass.ru/?ysclid=mq5gdpolzc198018273" TargetMode="External"/><Relationship Id="rId425" Type="http://schemas.openxmlformats.org/officeDocument/2006/relationships/hyperlink" Target="https://myschool.edu.ru" TargetMode="External"/><Relationship Id="rId426" Type="http://schemas.openxmlformats.org/officeDocument/2006/relationships/hyperlink" Target="https://uchi.ru/" TargetMode="External"/><Relationship Id="rId427" Type="http://schemas.openxmlformats.org/officeDocument/2006/relationships/hyperlink" Target="https://www.yaklass.ru/?ysclid=mq5gdpolzc198018273" TargetMode="External"/><Relationship Id="rId428" Type="http://schemas.openxmlformats.org/officeDocument/2006/relationships/hyperlink" Target="https://myschool.edu.ru" TargetMode="External"/><Relationship Id="rId429" Type="http://schemas.openxmlformats.org/officeDocument/2006/relationships/hyperlink" Target="https://uchi.ru/" TargetMode="External"/><Relationship Id="rId430" Type="http://schemas.openxmlformats.org/officeDocument/2006/relationships/hyperlink" Target="https://www.yaklass.ru/?ysclid=mq5gdpolzc198018273" TargetMode="External"/><Relationship Id="rId431" Type="http://schemas.openxmlformats.org/officeDocument/2006/relationships/hyperlink" Target="https://myschool.edu.ru" TargetMode="External"/><Relationship Id="rId432" Type="http://schemas.openxmlformats.org/officeDocument/2006/relationships/hyperlink" Target="https://uchi.ru/" TargetMode="External"/><Relationship Id="rId433" Type="http://schemas.openxmlformats.org/officeDocument/2006/relationships/hyperlink" Target="https://www.yaklass.ru/?ysclid=mq5gdpolzc198018273" TargetMode="External"/><Relationship Id="rId434" Type="http://schemas.openxmlformats.org/officeDocument/2006/relationships/hyperlink" Target="https://myschool.edu.ru" TargetMode="External"/><Relationship Id="rId435" Type="http://schemas.openxmlformats.org/officeDocument/2006/relationships/hyperlink" Target="https://uchi.ru/" TargetMode="External"/><Relationship Id="rId436" Type="http://schemas.openxmlformats.org/officeDocument/2006/relationships/hyperlink" Target="https://www.yaklass.ru/?ysclid=mq5gdpolzc198018273" TargetMode="External"/><Relationship Id="rId437" Type="http://schemas.openxmlformats.org/officeDocument/2006/relationships/hyperlink" Target="https://myschool.edu.ru" TargetMode="External"/><Relationship Id="rId438" Type="http://schemas.openxmlformats.org/officeDocument/2006/relationships/hyperlink" Target="https://uchi.ru/" TargetMode="External"/><Relationship Id="rId439" Type="http://schemas.openxmlformats.org/officeDocument/2006/relationships/hyperlink" Target="https://www.yaklass.ru/?ysclid=mq5gdpolzc198018273" TargetMode="External"/><Relationship Id="rId440" Type="http://schemas.openxmlformats.org/officeDocument/2006/relationships/hyperlink" Target="https://myschool.edu.ru" TargetMode="External"/><Relationship Id="rId441" Type="http://schemas.openxmlformats.org/officeDocument/2006/relationships/hyperlink" Target="https://uchi.ru/" TargetMode="External"/><Relationship Id="rId442" Type="http://schemas.openxmlformats.org/officeDocument/2006/relationships/hyperlink" Target="https://www.yaklass.ru/?ysclid=mq5gdpolzc198018273" TargetMode="External"/><Relationship Id="rId443" Type="http://schemas.openxmlformats.org/officeDocument/2006/relationships/hyperlink" Target="https://myschool.edu.ru" TargetMode="External"/><Relationship Id="rId444" Type="http://schemas.openxmlformats.org/officeDocument/2006/relationships/hyperlink" Target="https://uchi.ru/" TargetMode="External"/><Relationship Id="rId445" Type="http://schemas.openxmlformats.org/officeDocument/2006/relationships/hyperlink" Target="https://www.yaklass.ru/?ysclid=mq5gdpolzc198018273" TargetMode="External"/><Relationship Id="rId446" Type="http://schemas.openxmlformats.org/officeDocument/2006/relationships/hyperlink" Target="https://myschool.edu.ru" TargetMode="External"/><Relationship Id="rId447" Type="http://schemas.openxmlformats.org/officeDocument/2006/relationships/hyperlink" Target="https://uchi.ru/" TargetMode="External"/><Relationship Id="rId448" Type="http://schemas.openxmlformats.org/officeDocument/2006/relationships/hyperlink" Target="https://www.yaklass.ru/?ysclid=mq5gdpolzc198018273" TargetMode="External"/><Relationship Id="rId449" Type="http://schemas.openxmlformats.org/officeDocument/2006/relationships/hyperlink" Target="https://myschool.edu.ru" TargetMode="External"/><Relationship Id="rId450" Type="http://schemas.openxmlformats.org/officeDocument/2006/relationships/hyperlink" Target="https://uchi.ru/" TargetMode="External"/><Relationship Id="rId451" Type="http://schemas.openxmlformats.org/officeDocument/2006/relationships/hyperlink" Target="https://www.yaklass.ru/?ysclid=mq5gdpolzc198018273" TargetMode="External"/><Relationship Id="rId452" Type="http://schemas.openxmlformats.org/officeDocument/2006/relationships/hyperlink" Target="https://myschool.edu.ru" TargetMode="External"/><Relationship Id="rId453" Type="http://schemas.openxmlformats.org/officeDocument/2006/relationships/hyperlink" Target="https://uchi.ru/" TargetMode="External"/><Relationship Id="rId454" Type="http://schemas.openxmlformats.org/officeDocument/2006/relationships/hyperlink" Target="https://www.yaklass.ru/?ysclid=mq5gdpolzc198018273" TargetMode="External"/><Relationship Id="rId455" Type="http://schemas.openxmlformats.org/officeDocument/2006/relationships/hyperlink" Target="https://myschool.edu.ru" TargetMode="External"/><Relationship Id="rId456" Type="http://schemas.openxmlformats.org/officeDocument/2006/relationships/hyperlink" Target="https://uchi.ru/" TargetMode="External"/><Relationship Id="rId457" Type="http://schemas.openxmlformats.org/officeDocument/2006/relationships/hyperlink" Target="https://www.yaklass.ru/?ysclid=mq5gdpolzc198018273" TargetMode="External"/><Relationship Id="rId458" Type="http://schemas.openxmlformats.org/officeDocument/2006/relationships/hyperlink" Target="https://myschool.edu.ru" TargetMode="External"/><Relationship Id="rId459" Type="http://schemas.openxmlformats.org/officeDocument/2006/relationships/hyperlink" Target="https://uchi.ru/" TargetMode="External"/><Relationship Id="rId460" Type="http://schemas.openxmlformats.org/officeDocument/2006/relationships/hyperlink" Target="https://www.yaklass.ru/?ysclid=mq5gdpolzc198018273" TargetMode="External"/><Relationship Id="rId461" Type="http://schemas.openxmlformats.org/officeDocument/2006/relationships/hyperlink" Target="https://myschool.edu.ru" TargetMode="External"/><Relationship Id="rId462" Type="http://schemas.openxmlformats.org/officeDocument/2006/relationships/hyperlink" Target="https://uchi.ru/" TargetMode="External"/><Relationship Id="rId463" Type="http://schemas.openxmlformats.org/officeDocument/2006/relationships/hyperlink" Target="https://www.yaklass.ru/?ysclid=mq5gdpolzc198018273" TargetMode="External"/><Relationship Id="rId464" Type="http://schemas.openxmlformats.org/officeDocument/2006/relationships/hyperlink" Target="https://myschool.edu.ru" TargetMode="External"/><Relationship Id="rId465" Type="http://schemas.openxmlformats.org/officeDocument/2006/relationships/hyperlink" Target="https://uchi.ru/" TargetMode="External"/><Relationship Id="rId466" Type="http://schemas.openxmlformats.org/officeDocument/2006/relationships/hyperlink" Target="https://www.yaklass.ru/?ysclid=mq5gdpolzc198018273" TargetMode="External"/><Relationship Id="rId467" Type="http://schemas.openxmlformats.org/officeDocument/2006/relationships/hyperlink" Target="https://myschool.edu.ru" TargetMode="External"/><Relationship Id="rId468" Type="http://schemas.openxmlformats.org/officeDocument/2006/relationships/hyperlink" Target="https://uchi.ru/" TargetMode="External"/><Relationship Id="rId469" Type="http://schemas.openxmlformats.org/officeDocument/2006/relationships/hyperlink" Target="https://www.yaklass.ru/?ysclid=mq5gdpolzc198018273" TargetMode="External"/><Relationship Id="rId470" Type="http://schemas.openxmlformats.org/officeDocument/2006/relationships/hyperlink" Target="https://myschool.edu.ru" TargetMode="External"/><Relationship Id="rId471" Type="http://schemas.openxmlformats.org/officeDocument/2006/relationships/hyperlink" Target="https://uchi.ru/" TargetMode="External"/><Relationship Id="rId472" Type="http://schemas.openxmlformats.org/officeDocument/2006/relationships/hyperlink" Target="https://www.yaklass.ru/?ysclid=mq5gdpolzc198018273" TargetMode="External"/><Relationship Id="rId473" Type="http://schemas.openxmlformats.org/officeDocument/2006/relationships/hyperlink" Target="https://myschool.edu.ru" TargetMode="External"/><Relationship Id="rId474" Type="http://schemas.openxmlformats.org/officeDocument/2006/relationships/hyperlink" Target="https://uchi.ru/" TargetMode="External"/><Relationship Id="rId475" Type="http://schemas.openxmlformats.org/officeDocument/2006/relationships/hyperlink" Target="https://www.yaklass.ru/?ysclid=mq5gdpolzc198018273" TargetMode="External"/><Relationship Id="rId476" Type="http://schemas.openxmlformats.org/officeDocument/2006/relationships/hyperlink" Target="https://myschool.edu.ru" TargetMode="External"/><Relationship Id="rId477" Type="http://schemas.openxmlformats.org/officeDocument/2006/relationships/hyperlink" Target="https://uchi.ru/" TargetMode="External"/><Relationship Id="rId478" Type="http://schemas.openxmlformats.org/officeDocument/2006/relationships/hyperlink" Target="https://www.yaklass.ru/?ysclid=mq5gdpolzc198018273" TargetMode="External"/><Relationship Id="rId479" Type="http://schemas.openxmlformats.org/officeDocument/2006/relationships/hyperlink" Target="https://myschool.edu.ru" TargetMode="External"/><Relationship Id="rId480" Type="http://schemas.openxmlformats.org/officeDocument/2006/relationships/hyperlink" Target="https://uchi.ru/" TargetMode="External"/><Relationship Id="rId481" Type="http://schemas.openxmlformats.org/officeDocument/2006/relationships/hyperlink" Target="https://www.yaklass.ru/?ysclid=mq5gdpolzc198018273" TargetMode="External"/><Relationship Id="rId482" Type="http://schemas.openxmlformats.org/officeDocument/2006/relationships/hyperlink" Target="https://myschool.edu.ru" TargetMode="External"/><Relationship Id="rId483" Type="http://schemas.openxmlformats.org/officeDocument/2006/relationships/hyperlink" Target="https://uchi.ru/" TargetMode="External"/><Relationship Id="rId484" Type="http://schemas.openxmlformats.org/officeDocument/2006/relationships/hyperlink" Target="https://www.yaklass.ru/?ysclid=mq5gdpolzc198018273" TargetMode="External"/><Relationship Id="rId485" Type="http://schemas.openxmlformats.org/officeDocument/2006/relationships/hyperlink" Target="https://myschool.edu.ru" TargetMode="External"/><Relationship Id="rId486" Type="http://schemas.openxmlformats.org/officeDocument/2006/relationships/hyperlink" Target="https://uchi.ru/" TargetMode="External"/><Relationship Id="rId487" Type="http://schemas.openxmlformats.org/officeDocument/2006/relationships/hyperlink" Target="https://www.yaklass.ru/?ysclid=mq5gdpolzc198018273" TargetMode="External"/><Relationship Id="rId488" Type="http://schemas.openxmlformats.org/officeDocument/2006/relationships/hyperlink" Target="https://myschool.edu.ru" TargetMode="External"/><Relationship Id="rId489" Type="http://schemas.openxmlformats.org/officeDocument/2006/relationships/hyperlink" Target="https://uchi.ru/" TargetMode="External"/><Relationship Id="rId490" Type="http://schemas.openxmlformats.org/officeDocument/2006/relationships/hyperlink" Target="https://www.yaklass.ru/?ysclid=mq5gdpolzc198018273" TargetMode="External"/><Relationship Id="rId491" Type="http://schemas.openxmlformats.org/officeDocument/2006/relationships/hyperlink" Target="https://myschool.edu.ru" TargetMode="External"/><Relationship Id="rId492" Type="http://schemas.openxmlformats.org/officeDocument/2006/relationships/hyperlink" Target="https://uchi.ru/" TargetMode="External"/><Relationship Id="rId493" Type="http://schemas.openxmlformats.org/officeDocument/2006/relationships/hyperlink" Target="https://www.yaklass.ru/?ysclid=mq5gdpolzc198018273" TargetMode="External"/><Relationship Id="rId494" Type="http://schemas.openxmlformats.org/officeDocument/2006/relationships/hyperlink" Target="https://myschool.edu.ru" TargetMode="External"/><Relationship Id="rId495" Type="http://schemas.openxmlformats.org/officeDocument/2006/relationships/hyperlink" Target="https://uchi.ru/" TargetMode="External"/><Relationship Id="rId496" Type="http://schemas.openxmlformats.org/officeDocument/2006/relationships/hyperlink" Target="https://www.yaklass.ru/?ysclid=mq5gdpolzc198018273" TargetMode="External"/><Relationship Id="rId497" Type="http://schemas.openxmlformats.org/officeDocument/2006/relationships/hyperlink" Target="https://myschool.edu.ru" TargetMode="External"/><Relationship Id="rId498" Type="http://schemas.openxmlformats.org/officeDocument/2006/relationships/hyperlink" Target="https://uchi.ru/" TargetMode="External"/><Relationship Id="rId499" Type="http://schemas.openxmlformats.org/officeDocument/2006/relationships/hyperlink" Target="https://www.yaklass.ru/?ysclid=mq5gdpolzc198018273" TargetMode="External"/><Relationship Id="rId500" Type="http://schemas.openxmlformats.org/officeDocument/2006/relationships/hyperlink" Target="https://myschool.edu.ru" TargetMode="External"/><Relationship Id="rId501" Type="http://schemas.openxmlformats.org/officeDocument/2006/relationships/hyperlink" Target="https://uchi.ru/" TargetMode="External"/><Relationship Id="rId502" Type="http://schemas.openxmlformats.org/officeDocument/2006/relationships/hyperlink" Target="https://www.yaklass.ru/?ysclid=mq5gdpolzc198018273" TargetMode="External"/><Relationship Id="rId503" Type="http://schemas.openxmlformats.org/officeDocument/2006/relationships/hyperlink" Target="https://myschool.edu.ru" TargetMode="External"/><Relationship Id="rId504" Type="http://schemas.openxmlformats.org/officeDocument/2006/relationships/hyperlink" Target="https://uchi.ru/" TargetMode="External"/><Relationship Id="rId505" Type="http://schemas.openxmlformats.org/officeDocument/2006/relationships/hyperlink" Target="https://www.yaklass.ru/?ysclid=mq5gdpolzc198018273" TargetMode="External"/><Relationship Id="rId506" Type="http://schemas.openxmlformats.org/officeDocument/2006/relationships/hyperlink" Target="https://myschool.edu.ru" TargetMode="External"/><Relationship Id="rId507" Type="http://schemas.openxmlformats.org/officeDocument/2006/relationships/hyperlink" Target="https://uchi.ru/" TargetMode="External"/><Relationship Id="rId508" Type="http://schemas.openxmlformats.org/officeDocument/2006/relationships/hyperlink" Target="https://www.yaklass.ru/?ysclid=mq5gdpolzc198018273" TargetMode="External"/><Relationship Id="rId509" Type="http://schemas.openxmlformats.org/officeDocument/2006/relationships/hyperlink" Target="https://myschool.edu.ru" TargetMode="External"/><Relationship Id="rId510" Type="http://schemas.openxmlformats.org/officeDocument/2006/relationships/hyperlink" Target="https://uchi.ru/" TargetMode="External"/><Relationship Id="rId511" Type="http://schemas.openxmlformats.org/officeDocument/2006/relationships/hyperlink" Target="https://www.yaklass.ru/?ysclid=mq5gdpolzc198018273" TargetMode="External"/><Relationship Id="rId512" Type="http://schemas.openxmlformats.org/officeDocument/2006/relationships/hyperlink" Target="https://myschool.edu.ru" TargetMode="External"/><Relationship Id="rId513" Type="http://schemas.openxmlformats.org/officeDocument/2006/relationships/hyperlink" Target="https://uchi.ru/" TargetMode="External"/><Relationship Id="rId514" Type="http://schemas.openxmlformats.org/officeDocument/2006/relationships/hyperlink" Target="https://www.yaklass.ru/?ysclid=mq5gdpolzc198018273" TargetMode="External"/><Relationship Id="rId515" Type="http://schemas.openxmlformats.org/officeDocument/2006/relationships/hyperlink" Target="https://myschool.edu.ru" TargetMode="External"/><Relationship Id="rId516" Type="http://schemas.openxmlformats.org/officeDocument/2006/relationships/hyperlink" Target="https://uchi.ru/" TargetMode="External"/><Relationship Id="rId517" Type="http://schemas.openxmlformats.org/officeDocument/2006/relationships/hyperlink" Target="https://www.yaklass.ru/?ysclid=mq5gdpolzc198018273" TargetMode="External"/><Relationship Id="rId518" Type="http://schemas.openxmlformats.org/officeDocument/2006/relationships/hyperlink" Target="https://myschool.edu.ru" TargetMode="External"/><Relationship Id="rId519" Type="http://schemas.openxmlformats.org/officeDocument/2006/relationships/hyperlink" Target="https://uchi.ru/" TargetMode="External"/><Relationship Id="rId520" Type="http://schemas.openxmlformats.org/officeDocument/2006/relationships/hyperlink" Target="https://www.yaklass.ru/?ysclid=mq5gdpolzc198018273" TargetMode="External"/><Relationship Id="rId521" Type="http://schemas.openxmlformats.org/officeDocument/2006/relationships/hyperlink" Target="https://myschool.edu.ru" TargetMode="External"/><Relationship Id="rId522" Type="http://schemas.openxmlformats.org/officeDocument/2006/relationships/hyperlink" Target="https://uchi.ru/" TargetMode="External"/><Relationship Id="rId523" Type="http://schemas.openxmlformats.org/officeDocument/2006/relationships/hyperlink" Target="https://www.yaklass.ru/?ysclid=mq5gdpolzc198018273" TargetMode="External"/><Relationship Id="rId524" Type="http://schemas.openxmlformats.org/officeDocument/2006/relationships/hyperlink" Target="https://myschool.edu.ru" TargetMode="External"/><Relationship Id="rId525" Type="http://schemas.openxmlformats.org/officeDocument/2006/relationships/hyperlink" Target="https://uchi.ru/" TargetMode="External"/><Relationship Id="rId526" Type="http://schemas.openxmlformats.org/officeDocument/2006/relationships/hyperlink" Target="https://www.yaklass.ru/?ysclid=mq5gdpolzc198018273" TargetMode="External"/><Relationship Id="rId527" Type="http://schemas.openxmlformats.org/officeDocument/2006/relationships/hyperlink" Target="https://myschool.edu.ru" TargetMode="External"/><Relationship Id="rId528" Type="http://schemas.openxmlformats.org/officeDocument/2006/relationships/hyperlink" Target="https://uchi.ru/" TargetMode="External"/><Relationship Id="rId529" Type="http://schemas.openxmlformats.org/officeDocument/2006/relationships/hyperlink" Target="https://www.yaklass.ru/?ysclid=mq5gdpolzc198018273" TargetMode="External"/><Relationship Id="rId530" Type="http://schemas.openxmlformats.org/officeDocument/2006/relationships/hyperlink" Target="https://myschool.edu.ru" TargetMode="External"/><Relationship Id="rId531" Type="http://schemas.openxmlformats.org/officeDocument/2006/relationships/hyperlink" Target="https://uchi.ru/" TargetMode="External"/><Relationship Id="rId532" Type="http://schemas.openxmlformats.org/officeDocument/2006/relationships/hyperlink" Target="https://www.yaklass.ru/?ysclid=mq5gdpolzc198018273" TargetMode="External"/><Relationship Id="rId533" Type="http://schemas.openxmlformats.org/officeDocument/2006/relationships/hyperlink" Target="https://myschool.edu.ru" TargetMode="External"/><Relationship Id="rId534" Type="http://schemas.openxmlformats.org/officeDocument/2006/relationships/hyperlink" Target="https://uchi.ru/" TargetMode="External"/><Relationship Id="rId535" Type="http://schemas.openxmlformats.org/officeDocument/2006/relationships/hyperlink" Target="https://www.yaklass.ru/?ysclid=mq5gdpolzc198018273" TargetMode="External"/><Relationship Id="rId536" Type="http://schemas.openxmlformats.org/officeDocument/2006/relationships/hyperlink" Target="https://myschool.edu.ru" TargetMode="External"/><Relationship Id="rId537" Type="http://schemas.openxmlformats.org/officeDocument/2006/relationships/hyperlink" Target="https://uchi.ru/" TargetMode="External"/><Relationship Id="rId538" Type="http://schemas.openxmlformats.org/officeDocument/2006/relationships/hyperlink" Target="https://www.yaklass.ru/?ysclid=mq5gdpolzc198018273" TargetMode="External"/><Relationship Id="rId539" Type="http://schemas.openxmlformats.org/officeDocument/2006/relationships/hyperlink" Target="https://myschool.edu.ru" TargetMode="External"/><Relationship Id="rId540" Type="http://schemas.openxmlformats.org/officeDocument/2006/relationships/hyperlink" Target="https://uchi.ru/" TargetMode="External"/><Relationship Id="rId541" Type="http://schemas.openxmlformats.org/officeDocument/2006/relationships/hyperlink" Target="https://www.yaklass.ru/?ysclid=mq5gdpolzc198018273" TargetMode="External"/><Relationship Id="rId542" Type="http://schemas.openxmlformats.org/officeDocument/2006/relationships/hyperlink" Target="https://myschool.edu.ru" TargetMode="External"/><Relationship Id="rId543" Type="http://schemas.openxmlformats.org/officeDocument/2006/relationships/hyperlink" Target="https://uchi.ru/" TargetMode="External"/><Relationship Id="rId544" Type="http://schemas.openxmlformats.org/officeDocument/2006/relationships/hyperlink" Target="https://www.yaklass.ru/?ysclid=mq5gdpolzc198018273" TargetMode="External"/><Relationship Id="rId545" Type="http://schemas.openxmlformats.org/officeDocument/2006/relationships/hyperlink" Target="https://myschool.edu.ru" TargetMode="External"/><Relationship Id="rId546" Type="http://schemas.openxmlformats.org/officeDocument/2006/relationships/hyperlink" Target="https://uchi.ru/" TargetMode="External"/><Relationship Id="rId547" Type="http://schemas.openxmlformats.org/officeDocument/2006/relationships/hyperlink" Target="https://www.yaklass.ru/?ysclid=mq5gdpolzc198018273" TargetMode="External"/><Relationship Id="rId548" Type="http://schemas.openxmlformats.org/officeDocument/2006/relationships/hyperlink" Target="https://myschool.edu.ru" TargetMode="External"/><Relationship Id="rId549" Type="http://schemas.openxmlformats.org/officeDocument/2006/relationships/hyperlink" Target="https://uchi.ru/" TargetMode="External"/><Relationship Id="rId550" Type="http://schemas.openxmlformats.org/officeDocument/2006/relationships/hyperlink" Target="https://www.yaklass.ru/?ysclid=mq5gdpolzc198018273" TargetMode="External"/><Relationship Id="rId551" Type="http://schemas.openxmlformats.org/officeDocument/2006/relationships/hyperlink" Target="https://myschool.edu.ru" TargetMode="External"/><Relationship Id="rId552" Type="http://schemas.openxmlformats.org/officeDocument/2006/relationships/hyperlink" Target="https://uchi.ru/" TargetMode="External"/><Relationship Id="rId553" Type="http://schemas.openxmlformats.org/officeDocument/2006/relationships/hyperlink" Target="https://www.yaklass.ru/?ysclid=mq5gdpolzc198018273" TargetMode="External"/><Relationship Id="rId554" Type="http://schemas.openxmlformats.org/officeDocument/2006/relationships/hyperlink" Target="https://myschool.edu.ru" TargetMode="External"/><Relationship Id="rId555" Type="http://schemas.openxmlformats.org/officeDocument/2006/relationships/hyperlink" Target="https://uchi.ru/" TargetMode="External"/><Relationship Id="rId556" Type="http://schemas.openxmlformats.org/officeDocument/2006/relationships/hyperlink" Target="https://www.yaklass.ru/?ysclid=mq5gdpolzc198018273" TargetMode="External"/><Relationship Id="rId557" Type="http://schemas.openxmlformats.org/officeDocument/2006/relationships/hyperlink" Target="https://myschool.edu.ru" TargetMode="External"/><Relationship Id="rId558" Type="http://schemas.openxmlformats.org/officeDocument/2006/relationships/hyperlink" Target="https://uchi.ru/" TargetMode="External"/><Relationship Id="rId559" Type="http://schemas.openxmlformats.org/officeDocument/2006/relationships/hyperlink" Target="https://www.yaklass.ru/?ysclid=mq5gdpolzc198018273" TargetMode="External"/><Relationship Id="rId560" Type="http://schemas.openxmlformats.org/officeDocument/2006/relationships/hyperlink" Target="https://myschool.edu.ru" TargetMode="External"/><Relationship Id="rId561" Type="http://schemas.openxmlformats.org/officeDocument/2006/relationships/hyperlink" Target="https://uchi.ru/" TargetMode="External"/><Relationship Id="rId562" Type="http://schemas.openxmlformats.org/officeDocument/2006/relationships/hyperlink" Target="https://www.yaklass.ru/?ysclid=mq5gdpolzc198018273" TargetMode="External"/><Relationship Id="rId563" Type="http://schemas.openxmlformats.org/officeDocument/2006/relationships/hyperlink" Target="https://myschool.edu.ru" TargetMode="External"/><Relationship Id="rId564" Type="http://schemas.openxmlformats.org/officeDocument/2006/relationships/hyperlink" Target="https://uchi.ru/" TargetMode="External"/><Relationship Id="rId565" Type="http://schemas.openxmlformats.org/officeDocument/2006/relationships/hyperlink" Target="https://www.yaklass.ru/?ysclid=mq5gdpolzc198018273" TargetMode="External"/><Relationship Id="rId566" Type="http://schemas.openxmlformats.org/officeDocument/2006/relationships/hyperlink" Target="https://myschool.edu.ru" TargetMode="External"/><Relationship Id="rId567" Type="http://schemas.openxmlformats.org/officeDocument/2006/relationships/hyperlink" Target="https://uchi.ru/" TargetMode="External"/><Relationship Id="rId568" Type="http://schemas.openxmlformats.org/officeDocument/2006/relationships/hyperlink" Target="https://www.yaklass.ru/?ysclid=mq5gdpolzc198018273" TargetMode="External"/><Relationship Id="rId569" Type="http://schemas.openxmlformats.org/officeDocument/2006/relationships/hyperlink" Target="https://myschool.edu.ru" TargetMode="External"/><Relationship Id="rId570" Type="http://schemas.openxmlformats.org/officeDocument/2006/relationships/hyperlink" Target="https://uchi.ru/" TargetMode="External"/><Relationship Id="rId571" Type="http://schemas.openxmlformats.org/officeDocument/2006/relationships/hyperlink" Target="https://www.yaklass.ru/?ysclid=mq5gdpolzc198018273" TargetMode="External"/><Relationship Id="rId572" Type="http://schemas.openxmlformats.org/officeDocument/2006/relationships/hyperlink" Target="https://myschool.edu.ru" TargetMode="External"/><Relationship Id="rId573" Type="http://schemas.openxmlformats.org/officeDocument/2006/relationships/hyperlink" Target="https://uchi.ru/" TargetMode="External"/><Relationship Id="rId574" Type="http://schemas.openxmlformats.org/officeDocument/2006/relationships/hyperlink" Target="https://www.yaklass.ru/?ysclid=mq5gdpolzc198018273" TargetMode="External"/><Relationship Id="rId575" Type="http://schemas.openxmlformats.org/officeDocument/2006/relationships/hyperlink" Target="https://myschool.edu.ru" TargetMode="External"/><Relationship Id="rId576" Type="http://schemas.openxmlformats.org/officeDocument/2006/relationships/hyperlink" Target="https://uchi.ru/" TargetMode="External"/><Relationship Id="rId577" Type="http://schemas.openxmlformats.org/officeDocument/2006/relationships/hyperlink" Target="https://www.yaklass.ru/?ysclid=mq5gdpolzc198018273" TargetMode="External"/><Relationship Id="rId578" Type="http://schemas.openxmlformats.org/officeDocument/2006/relationships/hyperlink" Target="https://myschool.edu.ru" TargetMode="External"/><Relationship Id="rId579" Type="http://schemas.openxmlformats.org/officeDocument/2006/relationships/hyperlink" Target="https://uchi.ru/" TargetMode="External"/><Relationship Id="rId580" Type="http://schemas.openxmlformats.org/officeDocument/2006/relationships/hyperlink" Target="https://www.yaklass.ru/?ysclid=mq5gdpolzc198018273" TargetMode="External"/><Relationship Id="rId581" Type="http://schemas.openxmlformats.org/officeDocument/2006/relationships/hyperlink" Target="https://myschool.edu.ru" TargetMode="External"/><Relationship Id="rId582" Type="http://schemas.openxmlformats.org/officeDocument/2006/relationships/hyperlink" Target="https://uchi.ru/" TargetMode="External"/><Relationship Id="rId583" Type="http://schemas.openxmlformats.org/officeDocument/2006/relationships/hyperlink" Target="https://www.yaklass.ru/?ysclid=mq5gdpolzc198018273" TargetMode="External"/><Relationship Id="rId584" Type="http://schemas.openxmlformats.org/officeDocument/2006/relationships/hyperlink" Target="https://myschool.edu.ru" TargetMode="External"/><Relationship Id="rId585" Type="http://schemas.openxmlformats.org/officeDocument/2006/relationships/hyperlink" Target="https://uchi.ru/" TargetMode="External"/><Relationship Id="rId586" Type="http://schemas.openxmlformats.org/officeDocument/2006/relationships/hyperlink" Target="https://www.yaklass.ru/?ysclid=mq5gdpolzc198018273" TargetMode="External"/><Relationship Id="rId587" Type="http://schemas.openxmlformats.org/officeDocument/2006/relationships/hyperlink" Target="https://myschool.edu.ru" TargetMode="External"/><Relationship Id="rId588" Type="http://schemas.openxmlformats.org/officeDocument/2006/relationships/hyperlink" Target="https://uchi.ru/" TargetMode="External"/><Relationship Id="rId589" Type="http://schemas.openxmlformats.org/officeDocument/2006/relationships/hyperlink" Target="https://www.yaklass.ru/?ysclid=mq5gdpolzc198018273" TargetMode="External"/><Relationship Id="rId590" Type="http://schemas.openxmlformats.org/officeDocument/2006/relationships/hyperlink" Target="https://myschool.edu.ru" TargetMode="External"/><Relationship Id="rId591" Type="http://schemas.openxmlformats.org/officeDocument/2006/relationships/hyperlink" Target="https://uchi.ru/" TargetMode="External"/><Relationship Id="rId592" Type="http://schemas.openxmlformats.org/officeDocument/2006/relationships/hyperlink" Target="https://www.yaklass.ru/?ysclid=mq5gdpolzc198018273" TargetMode="External"/><Relationship Id="rId593" Type="http://schemas.openxmlformats.org/officeDocument/2006/relationships/hyperlink" Target="https://myschool.edu.ru" TargetMode="External"/><Relationship Id="rId594" Type="http://schemas.openxmlformats.org/officeDocument/2006/relationships/hyperlink" Target="https://uchi.ru/" TargetMode="External"/><Relationship Id="rId595" Type="http://schemas.openxmlformats.org/officeDocument/2006/relationships/hyperlink" Target="https://www.yaklass.ru/?ysclid=mq5gdpolzc198018273" TargetMode="External"/><Relationship Id="rId596" Type="http://schemas.openxmlformats.org/officeDocument/2006/relationships/hyperlink" Target="https://myschool.edu.ru" TargetMode="External"/><Relationship Id="rId597" Type="http://schemas.openxmlformats.org/officeDocument/2006/relationships/hyperlink" Target="https://uchi.ru/" TargetMode="External"/><Relationship Id="rId598" Type="http://schemas.openxmlformats.org/officeDocument/2006/relationships/hyperlink" Target="https://www.yaklass.ru/?ysclid=mq5gdpolzc198018273" TargetMode="External"/><Relationship Id="rId599" Type="http://schemas.openxmlformats.org/officeDocument/2006/relationships/hyperlink" Target="https://myschool.edu.ru" TargetMode="External"/><Relationship Id="rId600" Type="http://schemas.openxmlformats.org/officeDocument/2006/relationships/hyperlink" Target="https://uchi.ru/" TargetMode="External"/><Relationship Id="rId601" Type="http://schemas.openxmlformats.org/officeDocument/2006/relationships/hyperlink" Target="https://www.yaklass.ru/?ysclid=mq5gdpolzc198018273" TargetMode="External"/><Relationship Id="rId602" Type="http://schemas.openxmlformats.org/officeDocument/2006/relationships/hyperlink" Target="https://myschool.edu.ru" TargetMode="External"/><Relationship Id="rId603" Type="http://schemas.openxmlformats.org/officeDocument/2006/relationships/hyperlink" Target="https://uchi.ru/" TargetMode="External"/><Relationship Id="rId604" Type="http://schemas.openxmlformats.org/officeDocument/2006/relationships/hyperlink" Target="https://www.yaklass.ru/?ysclid=mq5gdpolzc198018273" TargetMode="External"/><Relationship Id="rId605" Type="http://schemas.openxmlformats.org/officeDocument/2006/relationships/hyperlink" Target="https://myschool.edu.ru" TargetMode="External"/><Relationship Id="rId606" Type="http://schemas.openxmlformats.org/officeDocument/2006/relationships/hyperlink" Target="https://uchi.ru/" TargetMode="External"/><Relationship Id="rId607" Type="http://schemas.openxmlformats.org/officeDocument/2006/relationships/hyperlink" Target="https://www.yaklass.ru/?ysclid=mq5gdpolzc198018273" TargetMode="External"/><Relationship Id="rId608" Type="http://schemas.openxmlformats.org/officeDocument/2006/relationships/hyperlink" Target="https://myschool.edu.ru" TargetMode="External"/><Relationship Id="rId609" Type="http://schemas.openxmlformats.org/officeDocument/2006/relationships/hyperlink" Target="https://uchi.ru/" TargetMode="External"/><Relationship Id="rId610" Type="http://schemas.openxmlformats.org/officeDocument/2006/relationships/hyperlink" Target="https://www.yaklass.ru/?ysclid=mq5gdpolzc198018273" TargetMode="External"/><Relationship Id="rId611" Type="http://schemas.openxmlformats.org/officeDocument/2006/relationships/hyperlink" Target="https://myschool.edu.ru" TargetMode="External"/><Relationship Id="rId612" Type="http://schemas.openxmlformats.org/officeDocument/2006/relationships/hyperlink" Target="https://uchi.ru/" TargetMode="External"/><Relationship Id="rId613" Type="http://schemas.openxmlformats.org/officeDocument/2006/relationships/hyperlink" Target="https://www.yaklass.ru/?ysclid=mq5gdpolzc198018273" TargetMode="External"/><Relationship Id="rId614" Type="http://schemas.openxmlformats.org/officeDocument/2006/relationships/hyperlink" Target="https://myschool.edu.ru" TargetMode="External"/><Relationship Id="rId615" Type="http://schemas.openxmlformats.org/officeDocument/2006/relationships/hyperlink" Target="https://uchi.ru/" TargetMode="External"/><Relationship Id="rId616" Type="http://schemas.openxmlformats.org/officeDocument/2006/relationships/hyperlink" Target="https://www.yaklass.ru/?ysclid=mq5gdpolzc198018273" TargetMode="External"/><Relationship Id="rId617" Type="http://schemas.openxmlformats.org/officeDocument/2006/relationships/hyperlink" Target="https://myschool.edu.ru" TargetMode="External"/><Relationship Id="rId618" Type="http://schemas.openxmlformats.org/officeDocument/2006/relationships/hyperlink" Target="https://uchi.ru/" TargetMode="External"/><Relationship Id="rId619" Type="http://schemas.openxmlformats.org/officeDocument/2006/relationships/hyperlink" Target="https://www.yaklass.ru/?ysclid=mq5gdpolzc198018273" TargetMode="External"/><Relationship Id="rId620" Type="http://schemas.openxmlformats.org/officeDocument/2006/relationships/hyperlink" Target="https://myschool.edu.ru" TargetMode="External"/><Relationship Id="rId621" Type="http://schemas.openxmlformats.org/officeDocument/2006/relationships/hyperlink" Target="https://uchi.ru/" TargetMode="External"/><Relationship Id="rId622" Type="http://schemas.openxmlformats.org/officeDocument/2006/relationships/hyperlink" Target="https://www.yaklass.ru/?ysclid=mq5gdpolzc198018273" TargetMode="External"/><Relationship Id="rId623" Type="http://schemas.openxmlformats.org/officeDocument/2006/relationships/hyperlink" Target="https://myschool.edu.ru" TargetMode="External"/><Relationship Id="rId624" Type="http://schemas.openxmlformats.org/officeDocument/2006/relationships/hyperlink" Target="https://uchi.ru/" TargetMode="External"/><Relationship Id="rId625" Type="http://schemas.openxmlformats.org/officeDocument/2006/relationships/hyperlink" Target="https://www.yaklass.ru/?ysclid=mq5gdpolzc198018273" TargetMode="External"/><Relationship Id="rId626" Type="http://schemas.openxmlformats.org/officeDocument/2006/relationships/hyperlink" Target="https://myschool.edu.ru" TargetMode="External"/><Relationship Id="rId627" Type="http://schemas.openxmlformats.org/officeDocument/2006/relationships/hyperlink" Target="https://uchi.ru/" TargetMode="External"/><Relationship Id="rId628" Type="http://schemas.openxmlformats.org/officeDocument/2006/relationships/hyperlink" Target="https://www.yaklass.ru/?ysclid=mq5gdpolzc198018273" TargetMode="External"/><Relationship Id="rId629" Type="http://schemas.openxmlformats.org/officeDocument/2006/relationships/hyperlink" Target="https://myschool.edu.ru" TargetMode="External"/><Relationship Id="rId630" Type="http://schemas.openxmlformats.org/officeDocument/2006/relationships/hyperlink" Target="https://uchi.ru/" TargetMode="External"/><Relationship Id="rId631" Type="http://schemas.openxmlformats.org/officeDocument/2006/relationships/hyperlink" Target="https://www.yaklass.ru/?ysclid=mq5gdpolzc198018273" TargetMode="External"/><Relationship Id="rId632" Type="http://schemas.openxmlformats.org/officeDocument/2006/relationships/hyperlink" Target="https://myschool.edu.ru" TargetMode="External"/><Relationship Id="rId633" Type="http://schemas.openxmlformats.org/officeDocument/2006/relationships/hyperlink" Target="https://uchi.ru/" TargetMode="External"/><Relationship Id="rId634" Type="http://schemas.openxmlformats.org/officeDocument/2006/relationships/hyperlink" Target="https://www.yaklass.ru/?ysclid=mq5gdpolzc198018273" TargetMode="External"/><Relationship Id="rId635" Type="http://schemas.openxmlformats.org/officeDocument/2006/relationships/hyperlink" Target="https://myschool.edu.ru" TargetMode="External"/><Relationship Id="rId636" Type="http://schemas.openxmlformats.org/officeDocument/2006/relationships/hyperlink" Target="https://uchi.ru/" TargetMode="External"/><Relationship Id="rId637" Type="http://schemas.openxmlformats.org/officeDocument/2006/relationships/hyperlink" Target="https://www.yaklass.ru/?ysclid=mq5gdpolzc198018273" TargetMode="External"/><Relationship Id="rId638" Type="http://schemas.openxmlformats.org/officeDocument/2006/relationships/hyperlink" Target="https://myschool.edu.ru" TargetMode="External"/><Relationship Id="rId639" Type="http://schemas.openxmlformats.org/officeDocument/2006/relationships/hyperlink" Target="https://uchi.ru/" TargetMode="External"/><Relationship Id="rId640" Type="http://schemas.openxmlformats.org/officeDocument/2006/relationships/hyperlink" Target="https://www.yaklass.ru/?ysclid=mq5gdpolzc198018273" TargetMode="External"/><Relationship Id="rId641" Type="http://schemas.openxmlformats.org/officeDocument/2006/relationships/hyperlink" Target="https://myschool.edu.ru" TargetMode="External"/><Relationship Id="rId642" Type="http://schemas.openxmlformats.org/officeDocument/2006/relationships/hyperlink" Target="https://uchi.ru/" TargetMode="External"/><Relationship Id="rId643" Type="http://schemas.openxmlformats.org/officeDocument/2006/relationships/hyperlink" Target="https://www.yaklass.ru/?ysclid=mq5gdpolzc198018273" TargetMode="External"/><Relationship Id="rId644" Type="http://schemas.openxmlformats.org/officeDocument/2006/relationships/hyperlink" Target="https://myschool.edu.ru" TargetMode="External"/><Relationship Id="rId645" Type="http://schemas.openxmlformats.org/officeDocument/2006/relationships/hyperlink" Target="https://uchi.ru/" TargetMode="External"/><Relationship Id="rId646" Type="http://schemas.openxmlformats.org/officeDocument/2006/relationships/hyperlink" Target="https://www.yaklass.ru/?ysclid=mq5gdpolzc198018273" TargetMode="External"/><Relationship Id="rId647" Type="http://schemas.openxmlformats.org/officeDocument/2006/relationships/hyperlink" Target="https://myschool.edu.ru" TargetMode="External"/><Relationship Id="rId648" Type="http://schemas.openxmlformats.org/officeDocument/2006/relationships/hyperlink" Target="https://uchi.ru/" TargetMode="External"/><Relationship Id="rId649" Type="http://schemas.openxmlformats.org/officeDocument/2006/relationships/hyperlink" Target="https://www.yaklass.ru/?ysclid=mq5gdpolzc198018273" TargetMode="External"/><Relationship Id="rId650" Type="http://schemas.openxmlformats.org/officeDocument/2006/relationships/hyperlink" Target="https://myschool.edu.ru" TargetMode="External"/><Relationship Id="rId651" Type="http://schemas.openxmlformats.org/officeDocument/2006/relationships/hyperlink" Target="https://uchi.ru/" TargetMode="External"/><Relationship Id="rId652" Type="http://schemas.openxmlformats.org/officeDocument/2006/relationships/hyperlink" Target="https://www.yaklass.ru/?ysclid=mq5gdpolzc198018273" TargetMode="External"/><Relationship Id="rId653" Type="http://schemas.openxmlformats.org/officeDocument/2006/relationships/hyperlink" Target="https://myschool.edu.ru" TargetMode="External"/><Relationship Id="rId654" Type="http://schemas.openxmlformats.org/officeDocument/2006/relationships/hyperlink" Target="https://uchi.ru/" TargetMode="External"/><Relationship Id="rId655" Type="http://schemas.openxmlformats.org/officeDocument/2006/relationships/hyperlink" Target="https://www.yaklass.ru/?ysclid=mq5gdpolzc198018273" TargetMode="External"/><Relationship Id="rId656" Type="http://schemas.openxmlformats.org/officeDocument/2006/relationships/hyperlink" Target="https://myschool.edu.ru" TargetMode="External"/><Relationship Id="rId657" Type="http://schemas.openxmlformats.org/officeDocument/2006/relationships/hyperlink" Target="https://uchi.ru/" TargetMode="External"/><Relationship Id="rId658" Type="http://schemas.openxmlformats.org/officeDocument/2006/relationships/hyperlink" Target="https://www.yaklass.ru/?ysclid=mq5gdpolzc198018273" TargetMode="External"/><Relationship Id="rId659" Type="http://schemas.openxmlformats.org/officeDocument/2006/relationships/hyperlink" Target="https://myschool.edu.ru" TargetMode="External"/><Relationship Id="rId660" Type="http://schemas.openxmlformats.org/officeDocument/2006/relationships/hyperlink" Target="https://uchi.ru/" TargetMode="External"/><Relationship Id="rId661" Type="http://schemas.openxmlformats.org/officeDocument/2006/relationships/hyperlink" Target="https://www.yaklass.ru/?ysclid=mq5gdpolzc198018273" TargetMode="External"/><Relationship Id="rId662" Type="http://schemas.openxmlformats.org/officeDocument/2006/relationships/hyperlink" Target="https://myschool.edu.ru" TargetMode="External"/><Relationship Id="rId663" Type="http://schemas.openxmlformats.org/officeDocument/2006/relationships/hyperlink" Target="https://uchi.ru/" TargetMode="External"/><Relationship Id="rId664" Type="http://schemas.openxmlformats.org/officeDocument/2006/relationships/hyperlink" Target="https://www.yaklass.ru/?ysclid=mq5gdpolzc198018273" TargetMode="External"/><Relationship Id="rId665" Type="http://schemas.openxmlformats.org/officeDocument/2006/relationships/hyperlink" Target="https://myschool.edu.ru" TargetMode="External"/><Relationship Id="rId666" Type="http://schemas.openxmlformats.org/officeDocument/2006/relationships/hyperlink" Target="https://uchi.ru/" TargetMode="External"/><Relationship Id="rId667" Type="http://schemas.openxmlformats.org/officeDocument/2006/relationships/hyperlink" Target="https://www.yaklass.ru/?ysclid=mq5gdpolzc198018273" TargetMode="External"/><Relationship Id="rId668" Type="http://schemas.openxmlformats.org/officeDocument/2006/relationships/hyperlink" Target="https://myschool.edu.ru" TargetMode="External"/><Relationship Id="rId669" Type="http://schemas.openxmlformats.org/officeDocument/2006/relationships/hyperlink" Target="https://uchi.ru/" TargetMode="External"/><Relationship Id="rId670" Type="http://schemas.openxmlformats.org/officeDocument/2006/relationships/hyperlink" Target="https://www.yaklass.ru/?ysclid=mq5gdpolzc198018273" TargetMode="External"/><Relationship Id="rId671" Type="http://schemas.openxmlformats.org/officeDocument/2006/relationships/hyperlink" Target="https://myschool.edu.ru" TargetMode="External"/><Relationship Id="rId672" Type="http://schemas.openxmlformats.org/officeDocument/2006/relationships/hyperlink" Target="https://uchi.ru/" TargetMode="External"/><Relationship Id="rId673" Type="http://schemas.openxmlformats.org/officeDocument/2006/relationships/hyperlink" Target="https://www.yaklass.ru/?ysclid=mq5gdpolzc198018273" TargetMode="External"/><Relationship Id="rId674" Type="http://schemas.openxmlformats.org/officeDocument/2006/relationships/hyperlink" Target="https://myschool.edu.ru" TargetMode="External"/><Relationship Id="rId675" Type="http://schemas.openxmlformats.org/officeDocument/2006/relationships/hyperlink" Target="https://uchi.ru/" TargetMode="External"/><Relationship Id="rId676" Type="http://schemas.openxmlformats.org/officeDocument/2006/relationships/hyperlink" Target="https://www.yaklass.ru/?ysclid=mq5gdpolzc198018273" TargetMode="External"/><Relationship Id="rId677" Type="http://schemas.openxmlformats.org/officeDocument/2006/relationships/hyperlink" Target="https://myschool.edu.ru" TargetMode="External"/><Relationship Id="rId678" Type="http://schemas.openxmlformats.org/officeDocument/2006/relationships/hyperlink" Target="https://uchi.ru/" TargetMode="External"/><Relationship Id="rId679" Type="http://schemas.openxmlformats.org/officeDocument/2006/relationships/hyperlink" Target="https://www.yaklass.ru/?ysclid=mq5gdpolzc198018273" TargetMode="External"/><Relationship Id="rId680" Type="http://schemas.openxmlformats.org/officeDocument/2006/relationships/hyperlink" Target="https://myschool.edu.ru" TargetMode="External"/><Relationship Id="rId681" Type="http://schemas.openxmlformats.org/officeDocument/2006/relationships/hyperlink" Target="https://uchi.ru/" TargetMode="External"/><Relationship Id="rId682" Type="http://schemas.openxmlformats.org/officeDocument/2006/relationships/hyperlink" Target="https://www.yaklass.ru/?ysclid=mq5gdpolzc198018273" TargetMode="External"/><Relationship Id="rId683" Type="http://schemas.openxmlformats.org/officeDocument/2006/relationships/hyperlink" Target="https://myschool.edu.ru" TargetMode="External"/><Relationship Id="rId684" Type="http://schemas.openxmlformats.org/officeDocument/2006/relationships/hyperlink" Target="https://uchi.ru/" TargetMode="External"/><Relationship Id="rId685" Type="http://schemas.openxmlformats.org/officeDocument/2006/relationships/hyperlink" Target="https://www.yaklass.ru/?ysclid=mq5gdpolzc198018273" TargetMode="External"/><Relationship Id="rId686" Type="http://schemas.openxmlformats.org/officeDocument/2006/relationships/hyperlink" Target="https://myschool.edu.ru" TargetMode="External"/><Relationship Id="rId687" Type="http://schemas.openxmlformats.org/officeDocument/2006/relationships/hyperlink" Target="https://uchi.ru/" TargetMode="External"/><Relationship Id="rId688" Type="http://schemas.openxmlformats.org/officeDocument/2006/relationships/hyperlink" Target="https://www.yaklass.ru/?ysclid=mq5gdpolzc198018273" TargetMode="External"/><Relationship Id="rId689" Type="http://schemas.openxmlformats.org/officeDocument/2006/relationships/hyperlink" Target="https://myschool.edu.ru" TargetMode="External"/><Relationship Id="rId690" Type="http://schemas.openxmlformats.org/officeDocument/2006/relationships/hyperlink" Target="https://uchi.ru/" TargetMode="External"/><Relationship Id="rId691" Type="http://schemas.openxmlformats.org/officeDocument/2006/relationships/hyperlink" Target="https://www.yaklass.ru/?ysclid=mq5gdpolzc198018273" TargetMode="External"/><Relationship Id="rId692" Type="http://schemas.openxmlformats.org/officeDocument/2006/relationships/hyperlink" Target="https://myschool.edu.ru" TargetMode="External"/><Relationship Id="rId693" Type="http://schemas.openxmlformats.org/officeDocument/2006/relationships/hyperlink" Target="https://uchi.ru/" TargetMode="External"/><Relationship Id="rId694" Type="http://schemas.openxmlformats.org/officeDocument/2006/relationships/hyperlink" Target="https://www.yaklass.ru/?ysclid=mq5gdpolzc198018273" TargetMode="External"/><Relationship Id="rId695" Type="http://schemas.openxmlformats.org/officeDocument/2006/relationships/hyperlink" Target="https://myschool.edu.ru" TargetMode="External"/><Relationship Id="rId696" Type="http://schemas.openxmlformats.org/officeDocument/2006/relationships/hyperlink" Target="https://uchi.ru/" TargetMode="External"/><Relationship Id="rId697" Type="http://schemas.openxmlformats.org/officeDocument/2006/relationships/hyperlink" Target="https://www.yaklass.ru/?ysclid=mq5gdpolzc198018273" TargetMode="External"/><Relationship Id="rId698" Type="http://schemas.openxmlformats.org/officeDocument/2006/relationships/hyperlink" Target="https://myschool.edu.ru" TargetMode="External"/><Relationship Id="rId699" Type="http://schemas.openxmlformats.org/officeDocument/2006/relationships/hyperlink" Target="https://uchi.ru/" TargetMode="External"/><Relationship Id="rId700" Type="http://schemas.openxmlformats.org/officeDocument/2006/relationships/hyperlink" Target="https://www.yaklass.ru/?ysclid=mq5gdpolzc198018273" TargetMode="External"/><Relationship Id="rId701" Type="http://schemas.openxmlformats.org/officeDocument/2006/relationships/hyperlink" Target="https://myschool.edu.ru" TargetMode="External"/><Relationship Id="rId702" Type="http://schemas.openxmlformats.org/officeDocument/2006/relationships/hyperlink" Target="https://uchi.ru/" TargetMode="External"/><Relationship Id="rId703" Type="http://schemas.openxmlformats.org/officeDocument/2006/relationships/hyperlink" Target="https://www.yaklass.ru/?ysclid=mq5gdpolzc198018273" TargetMode="External"/><Relationship Id="rId704" Type="http://schemas.openxmlformats.org/officeDocument/2006/relationships/hyperlink" Target="https://myschool.edu.ru" TargetMode="External"/><Relationship Id="rId705" Type="http://schemas.openxmlformats.org/officeDocument/2006/relationships/hyperlink" Target="https://uchi.ru/" TargetMode="External"/><Relationship Id="rId706" Type="http://schemas.openxmlformats.org/officeDocument/2006/relationships/hyperlink" Target="https://www.yaklass.ru/?ysclid=mq5gdpolzc198018273" TargetMode="External"/><Relationship Id="rId707" Type="http://schemas.openxmlformats.org/officeDocument/2006/relationships/hyperlink" Target="https://myschool.edu.ru" TargetMode="External"/><Relationship Id="rId708" Type="http://schemas.openxmlformats.org/officeDocument/2006/relationships/hyperlink" Target="https://uchi.ru/" TargetMode="External"/><Relationship Id="rId709" Type="http://schemas.openxmlformats.org/officeDocument/2006/relationships/hyperlink" Target="https://www.yaklass.ru/?ysclid=mq5gdpolzc198018273" TargetMode="External"/><Relationship Id="rId710" Type="http://schemas.openxmlformats.org/officeDocument/2006/relationships/hyperlink" Target="https://myschool.edu.ru" TargetMode="External"/><Relationship Id="rId711" Type="http://schemas.openxmlformats.org/officeDocument/2006/relationships/hyperlink" Target="https://uchi.ru/" TargetMode="External"/><Relationship Id="rId712" Type="http://schemas.openxmlformats.org/officeDocument/2006/relationships/hyperlink" Target="https://www.yaklass.ru/?ysclid=mq5gdpolzc198018273" TargetMode="External"/><Relationship Id="rId713" Type="http://schemas.openxmlformats.org/officeDocument/2006/relationships/hyperlink" Target="https://myschool.edu.ru" TargetMode="External"/><Relationship Id="rId714" Type="http://schemas.openxmlformats.org/officeDocument/2006/relationships/hyperlink" Target="https://uchi.ru/" TargetMode="External"/><Relationship Id="rId715" Type="http://schemas.openxmlformats.org/officeDocument/2006/relationships/hyperlink" Target="https://www.yaklass.ru/?ysclid=mq5gdpolzc198018273" TargetMode="External"/><Relationship Id="rId716" Type="http://schemas.openxmlformats.org/officeDocument/2006/relationships/hyperlink" Target="https://myschool.edu.ru" TargetMode="External"/><Relationship Id="rId717" Type="http://schemas.openxmlformats.org/officeDocument/2006/relationships/hyperlink" Target="https://uchi.ru/" TargetMode="External"/><Relationship Id="rId718" Type="http://schemas.openxmlformats.org/officeDocument/2006/relationships/hyperlink" Target="https://www.yaklass.ru/?ysclid=mq5gdpolzc198018273" TargetMode="External"/><Relationship Id="rId719" Type="http://schemas.openxmlformats.org/officeDocument/2006/relationships/hyperlink" Target="https://myschool.edu.ru" TargetMode="External"/><Relationship Id="rId720" Type="http://schemas.openxmlformats.org/officeDocument/2006/relationships/hyperlink" Target="https://uchi.ru/" TargetMode="External"/><Relationship Id="rId721" Type="http://schemas.openxmlformats.org/officeDocument/2006/relationships/hyperlink" Target="https://www.yaklass.ru/?ysclid=mq5gdpolzc198018273" TargetMode="External"/><Relationship Id="rId722" Type="http://schemas.openxmlformats.org/officeDocument/2006/relationships/hyperlink" Target="https://myschool.edu.ru" TargetMode="External"/><Relationship Id="rId723" Type="http://schemas.openxmlformats.org/officeDocument/2006/relationships/hyperlink" Target="https://uchi.ru/" TargetMode="External"/><Relationship Id="rId724" Type="http://schemas.openxmlformats.org/officeDocument/2006/relationships/hyperlink" Target="https://www.yaklass.ru/?ysclid=mq5gdpolzc198018273" TargetMode="External"/><Relationship Id="rId725" Type="http://schemas.openxmlformats.org/officeDocument/2006/relationships/hyperlink" Target="https://myschool.edu.ru" TargetMode="External"/><Relationship Id="rId726" Type="http://schemas.openxmlformats.org/officeDocument/2006/relationships/hyperlink" Target="https://uchi.ru/" TargetMode="External"/><Relationship Id="rId727" Type="http://schemas.openxmlformats.org/officeDocument/2006/relationships/hyperlink" Target="https://www.yaklass.ru/?ysclid=mq5gdpolzc198018273" TargetMode="External"/><Relationship Id="rId728" Type="http://schemas.openxmlformats.org/officeDocument/2006/relationships/hyperlink" Target="https://myschool.edu.ru" TargetMode="External"/><Relationship Id="rId729" Type="http://schemas.openxmlformats.org/officeDocument/2006/relationships/hyperlink" Target="https://uchi.ru/" TargetMode="External"/><Relationship Id="rId730" Type="http://schemas.openxmlformats.org/officeDocument/2006/relationships/hyperlink" Target="https://www.yaklass.ru/?ysclid=mq5gdpolzc198018273" TargetMode="External"/><Relationship Id="rId731" Type="http://schemas.openxmlformats.org/officeDocument/2006/relationships/hyperlink" Target="https://myschool.edu.ru" TargetMode="External"/><Relationship Id="rId732" Type="http://schemas.openxmlformats.org/officeDocument/2006/relationships/hyperlink" Target="https://uchi.ru/" TargetMode="External"/><Relationship Id="rId733" Type="http://schemas.openxmlformats.org/officeDocument/2006/relationships/hyperlink" Target="https://www.yaklass.ru/?ysclid=mq5gdpolzc198018273" TargetMode="External"/><Relationship Id="rId734" Type="http://schemas.openxmlformats.org/officeDocument/2006/relationships/hyperlink" Target="https://myschool.edu.ru" TargetMode="External"/><Relationship Id="rId735" Type="http://schemas.openxmlformats.org/officeDocument/2006/relationships/hyperlink" Target="https://uchi.ru/" TargetMode="External"/><Relationship Id="rId736" Type="http://schemas.openxmlformats.org/officeDocument/2006/relationships/hyperlink" Target="https://www.yaklass.ru/?ysclid=mq5gdpolzc198018273" TargetMode="External"/><Relationship Id="rId737" Type="http://schemas.openxmlformats.org/officeDocument/2006/relationships/hyperlink" Target="https://myschool.edu.ru" TargetMode="External"/><Relationship Id="rId738" Type="http://schemas.openxmlformats.org/officeDocument/2006/relationships/hyperlink" Target="https://uchi.ru/" TargetMode="External"/><Relationship Id="rId739" Type="http://schemas.openxmlformats.org/officeDocument/2006/relationships/hyperlink" Target="https://www.yaklass.ru/?ysclid=mq5gdpolzc198018273" TargetMode="External"/><Relationship Id="rId740" Type="http://schemas.openxmlformats.org/officeDocument/2006/relationships/hyperlink" Target="https://myschool.edu.ru" TargetMode="External"/><Relationship Id="rId741" Type="http://schemas.openxmlformats.org/officeDocument/2006/relationships/hyperlink" Target="https://uchi.ru/" TargetMode="External"/><Relationship Id="rId742" Type="http://schemas.openxmlformats.org/officeDocument/2006/relationships/hyperlink" Target="https://www.yaklass.ru/?ysclid=mq5gdpolzc198018273" TargetMode="External"/><Relationship Id="rId743" Type="http://schemas.openxmlformats.org/officeDocument/2006/relationships/hyperlink" Target="https://myschool.edu.ru" TargetMode="External"/><Relationship Id="rId744" Type="http://schemas.openxmlformats.org/officeDocument/2006/relationships/hyperlink" Target="https://uchi.ru/" TargetMode="External"/><Relationship Id="rId745" Type="http://schemas.openxmlformats.org/officeDocument/2006/relationships/hyperlink" Target="https://www.yaklass.ru/?ysclid=mq5gdpolzc198018273" TargetMode="External"/><Relationship Id="rId746" Type="http://schemas.openxmlformats.org/officeDocument/2006/relationships/hyperlink" Target="https://myschool.edu.ru" TargetMode="External"/><Relationship Id="rId747" Type="http://schemas.openxmlformats.org/officeDocument/2006/relationships/hyperlink" Target="https://uchi.ru/" TargetMode="External"/><Relationship Id="rId748" Type="http://schemas.openxmlformats.org/officeDocument/2006/relationships/hyperlink" Target="https://www.yaklass.ru/?ysclid=mq5gdpolzc198018273" TargetMode="External"/><Relationship Id="rId749" Type="http://schemas.openxmlformats.org/officeDocument/2006/relationships/hyperlink" Target="https://myschool.edu.ru" TargetMode="External"/><Relationship Id="rId750" Type="http://schemas.openxmlformats.org/officeDocument/2006/relationships/hyperlink" Target="https://uchi.ru/" TargetMode="External"/><Relationship Id="rId751" Type="http://schemas.openxmlformats.org/officeDocument/2006/relationships/hyperlink" Target="https://www.yaklass.ru/?ysclid=mq5gdpolzc198018273" TargetMode="External"/><Relationship Id="rId752" Type="http://schemas.openxmlformats.org/officeDocument/2006/relationships/hyperlink" Target="https://myschool.edu.ru" TargetMode="External"/><Relationship Id="rId753" Type="http://schemas.openxmlformats.org/officeDocument/2006/relationships/hyperlink" Target="https://uchi.ru/" TargetMode="External"/><Relationship Id="rId754" Type="http://schemas.openxmlformats.org/officeDocument/2006/relationships/hyperlink" Target="https://www.yaklass.ru/?ysclid=mq5gdpolzc198018273" TargetMode="External"/><Relationship Id="rId755" Type="http://schemas.openxmlformats.org/officeDocument/2006/relationships/hyperlink" Target="https://myschool.edu.ru" TargetMode="External"/><Relationship Id="rId756" Type="http://schemas.openxmlformats.org/officeDocument/2006/relationships/hyperlink" Target="https://uchi.ru/" TargetMode="External"/><Relationship Id="rId757" Type="http://schemas.openxmlformats.org/officeDocument/2006/relationships/hyperlink" Target="https://www.yaklass.ru/?ysclid=mq5gdpolzc198018273" TargetMode="External"/><Relationship Id="rId758" Type="http://schemas.openxmlformats.org/officeDocument/2006/relationships/hyperlink" Target="https://myschool.edu.ru" TargetMode="External"/><Relationship Id="rId759" Type="http://schemas.openxmlformats.org/officeDocument/2006/relationships/hyperlink" Target="https://uchi.ru/" TargetMode="External"/><Relationship Id="rId760" Type="http://schemas.openxmlformats.org/officeDocument/2006/relationships/hyperlink" Target="https://www.yaklass.ru/?ysclid=mq5gdpolzc198018273" TargetMode="External"/><Relationship Id="rId761" Type="http://schemas.openxmlformats.org/officeDocument/2006/relationships/hyperlink" Target="https://myschool.edu.ru" TargetMode="External"/><Relationship Id="rId762" Type="http://schemas.openxmlformats.org/officeDocument/2006/relationships/hyperlink" Target="https://uchi.ru/" TargetMode="External"/><Relationship Id="rId763" Type="http://schemas.openxmlformats.org/officeDocument/2006/relationships/hyperlink" Target="https://www.yaklass.ru/?ysclid=mq5gdpolzc198018273" TargetMode="External"/><Relationship Id="rId764" Type="http://schemas.openxmlformats.org/officeDocument/2006/relationships/hyperlink" Target="https://myschool.edu.ru" TargetMode="External"/><Relationship Id="rId765" Type="http://schemas.openxmlformats.org/officeDocument/2006/relationships/hyperlink" Target="https://uchi.ru/" TargetMode="External"/><Relationship Id="rId766" Type="http://schemas.openxmlformats.org/officeDocument/2006/relationships/hyperlink" Target="https://www.yaklass.ru/?ysclid=mq5gdpolzc198018273" TargetMode="External"/><Relationship Id="rId767" Type="http://schemas.openxmlformats.org/officeDocument/2006/relationships/hyperlink" Target="https://myschool.edu.ru" TargetMode="External"/><Relationship Id="rId768" Type="http://schemas.openxmlformats.org/officeDocument/2006/relationships/hyperlink" Target="https://uchi.ru/" TargetMode="External"/><Relationship Id="rId769" Type="http://schemas.openxmlformats.org/officeDocument/2006/relationships/hyperlink" Target="https://www.yaklass.ru/?ysclid=mq5gdpolzc198018273" TargetMode="External"/><Relationship Id="rId770" Type="http://schemas.openxmlformats.org/officeDocument/2006/relationships/hyperlink" Target="https://myschool.edu.ru" TargetMode="External"/><Relationship Id="rId771" Type="http://schemas.openxmlformats.org/officeDocument/2006/relationships/hyperlink" Target="https://uchi.ru/" TargetMode="External"/><Relationship Id="rId772" Type="http://schemas.openxmlformats.org/officeDocument/2006/relationships/hyperlink" Target="https://www.yaklass.ru/?ysclid=mq5gdpolzc198018273" TargetMode="External"/><Relationship Id="rId773" Type="http://schemas.openxmlformats.org/officeDocument/2006/relationships/hyperlink" Target="https://myschool.edu.ru" TargetMode="External"/><Relationship Id="rId774" Type="http://schemas.openxmlformats.org/officeDocument/2006/relationships/hyperlink" Target="https://uchi.ru/" TargetMode="External"/><Relationship Id="rId775" Type="http://schemas.openxmlformats.org/officeDocument/2006/relationships/hyperlink" Target="https://www.yaklass.ru/?ysclid=mq5gdpolzc198018273" TargetMode="External"/><Relationship Id="rId776" Type="http://schemas.openxmlformats.org/officeDocument/2006/relationships/hyperlink" Target="https://myschool.edu.ru" TargetMode="External"/><Relationship Id="rId777" Type="http://schemas.openxmlformats.org/officeDocument/2006/relationships/hyperlink" Target="https://uchi.ru/" TargetMode="External"/><Relationship Id="rId778" Type="http://schemas.openxmlformats.org/officeDocument/2006/relationships/hyperlink" Target="https://www.yaklass.ru/?ysclid=mq5gdpolzc198018273" TargetMode="External"/><Relationship Id="rId779" Type="http://schemas.openxmlformats.org/officeDocument/2006/relationships/hyperlink" Target="https://myschool.edu.ru" TargetMode="External"/><Relationship Id="rId780" Type="http://schemas.openxmlformats.org/officeDocument/2006/relationships/hyperlink" Target="https://uchi.ru/" TargetMode="External"/><Relationship Id="rId781" Type="http://schemas.openxmlformats.org/officeDocument/2006/relationships/hyperlink" Target="https://www.yaklass.ru/?ysclid=mq5gdpolzc198018273" TargetMode="External"/><Relationship Id="rId782" Type="http://schemas.openxmlformats.org/officeDocument/2006/relationships/hyperlink" Target="https://myschool.edu.ru" TargetMode="External"/><Relationship Id="rId783" Type="http://schemas.openxmlformats.org/officeDocument/2006/relationships/hyperlink" Target="https://uchi.ru/" TargetMode="External"/><Relationship Id="rId784" Type="http://schemas.openxmlformats.org/officeDocument/2006/relationships/hyperlink" Target="https://www.yaklass.ru/?ysclid=mq5gdpolzc198018273" TargetMode="External"/><Relationship Id="rId785" Type="http://schemas.openxmlformats.org/officeDocument/2006/relationships/hyperlink" Target="https://myschool.edu.ru" TargetMode="External"/><Relationship Id="rId786" Type="http://schemas.openxmlformats.org/officeDocument/2006/relationships/hyperlink" Target="https://uchi.ru/" TargetMode="External"/><Relationship Id="rId787" Type="http://schemas.openxmlformats.org/officeDocument/2006/relationships/hyperlink" Target="https://www.yaklass.ru/?ysclid=mq5gdpolzc198018273" TargetMode="External"/><Relationship Id="rId788" Type="http://schemas.openxmlformats.org/officeDocument/2006/relationships/hyperlink" Target="https://myschool.edu.ru" TargetMode="External"/><Relationship Id="rId789" Type="http://schemas.openxmlformats.org/officeDocument/2006/relationships/hyperlink" Target="https://uchi.ru/" TargetMode="External"/><Relationship Id="rId790" Type="http://schemas.openxmlformats.org/officeDocument/2006/relationships/hyperlink" Target="https://www.yaklass.ru/?ysclid=mq5gdpolzc198018273" TargetMode="External"/><Relationship Id="rId791" Type="http://schemas.openxmlformats.org/officeDocument/2006/relationships/hyperlink" Target="https://myschool.edu.ru" TargetMode="External"/><Relationship Id="rId792" Type="http://schemas.openxmlformats.org/officeDocument/2006/relationships/hyperlink" Target="https://uchi.ru/" TargetMode="External"/><Relationship Id="rId793" Type="http://schemas.openxmlformats.org/officeDocument/2006/relationships/hyperlink" Target="https://www.yaklass.ru/?ysclid=mq5gdpolzc198018273" TargetMode="External"/><Relationship Id="rId794" Type="http://schemas.openxmlformats.org/officeDocument/2006/relationships/hyperlink" Target="https://myschool.edu.ru" TargetMode="External"/><Relationship Id="rId795" Type="http://schemas.openxmlformats.org/officeDocument/2006/relationships/hyperlink" Target="https://uchi.ru/" TargetMode="External"/><Relationship Id="rId796" Type="http://schemas.openxmlformats.org/officeDocument/2006/relationships/hyperlink" Target="https://www.yaklass.ru/?ysclid=mq5gdpolzc198018273" TargetMode="External"/><Relationship Id="rId797" Type="http://schemas.openxmlformats.org/officeDocument/2006/relationships/hyperlink" Target="https://myschool.edu.ru" TargetMode="External"/><Relationship Id="rId798" Type="http://schemas.openxmlformats.org/officeDocument/2006/relationships/hyperlink" Target="https://uchi.ru/" TargetMode="External"/><Relationship Id="rId799" Type="http://schemas.openxmlformats.org/officeDocument/2006/relationships/hyperlink" Target="https://www.yaklass.ru/?ysclid=mq5gdpolzc198018273" TargetMode="External"/><Relationship Id="rId800" Type="http://schemas.openxmlformats.org/officeDocument/2006/relationships/hyperlink" Target="https://myschool.edu.ru" TargetMode="External"/><Relationship Id="rId801" Type="http://schemas.openxmlformats.org/officeDocument/2006/relationships/hyperlink" Target="https://uchi.ru/" TargetMode="External"/><Relationship Id="rId802" Type="http://schemas.openxmlformats.org/officeDocument/2006/relationships/hyperlink" Target="https://www.yaklass.ru/?ysclid=mq5gdpolzc198018273" TargetMode="External"/><Relationship Id="rId803" Type="http://schemas.openxmlformats.org/officeDocument/2006/relationships/hyperlink" Target="https://myschool.edu.ru" TargetMode="External"/><Relationship Id="rId804" Type="http://schemas.openxmlformats.org/officeDocument/2006/relationships/hyperlink" Target="https://uchi.ru/" TargetMode="External"/><Relationship Id="rId805" Type="http://schemas.openxmlformats.org/officeDocument/2006/relationships/hyperlink" Target="https://www.yaklass.ru/?ysclid=mq5gdpolzc198018273" TargetMode="External"/><Relationship Id="rId806" Type="http://schemas.openxmlformats.org/officeDocument/2006/relationships/hyperlink" Target="https://myschool.edu.ru" TargetMode="External"/><Relationship Id="rId807" Type="http://schemas.openxmlformats.org/officeDocument/2006/relationships/hyperlink" Target="https://uchi.ru/" TargetMode="External"/><Relationship Id="rId808" Type="http://schemas.openxmlformats.org/officeDocument/2006/relationships/hyperlink" Target="https://www.yaklass.ru/?ysclid=mq5gdpolzc198018273" TargetMode="External"/><Relationship Id="rId809" Type="http://schemas.openxmlformats.org/officeDocument/2006/relationships/hyperlink" Target="https://myschool.edu.ru" TargetMode="External"/><Relationship Id="rId810" Type="http://schemas.openxmlformats.org/officeDocument/2006/relationships/hyperlink" Target="https://uchi.ru/" TargetMode="External"/><Relationship Id="rId811" Type="http://schemas.openxmlformats.org/officeDocument/2006/relationships/hyperlink" Target="https://www.yaklass.ru/?ysclid=mq5gdpolzc198018273" TargetMode="External"/><Relationship Id="rId812" Type="http://schemas.openxmlformats.org/officeDocument/2006/relationships/hyperlink" Target="https://myschool.edu.ru" TargetMode="External"/><Relationship Id="rId813" Type="http://schemas.openxmlformats.org/officeDocument/2006/relationships/hyperlink" Target="https://uchi.ru/" TargetMode="External"/><Relationship Id="rId814" Type="http://schemas.openxmlformats.org/officeDocument/2006/relationships/hyperlink" Target="https://www.yaklass.ru/?ysclid=mq5gdpolzc198018273" TargetMode="External"/><Relationship Id="rId815" Type="http://schemas.openxmlformats.org/officeDocument/2006/relationships/hyperlink" Target="https://myschool.edu.ru" TargetMode="External"/><Relationship Id="rId816" Type="http://schemas.openxmlformats.org/officeDocument/2006/relationships/hyperlink" Target="https://uchi.ru/" TargetMode="External"/><Relationship Id="rId817" Type="http://schemas.openxmlformats.org/officeDocument/2006/relationships/hyperlink" Target="https://www.yaklass.ru/?ysclid=mq5gdpolzc198018273" TargetMode="External"/><Relationship Id="rId818" Type="http://schemas.openxmlformats.org/officeDocument/2006/relationships/hyperlink" Target="https://myschool.edu.ru" TargetMode="External"/><Relationship Id="rId819" Type="http://schemas.openxmlformats.org/officeDocument/2006/relationships/hyperlink" Target="https://uchi.ru/" TargetMode="External"/><Relationship Id="rId820" Type="http://schemas.openxmlformats.org/officeDocument/2006/relationships/hyperlink" Target="https://www.yaklass.ru/?ysclid=mq5gdpolzc198018273" TargetMode="External"/><Relationship Id="rId821" Type="http://schemas.openxmlformats.org/officeDocument/2006/relationships/hyperlink" Target="https://myschool.edu.ru" TargetMode="External"/><Relationship Id="rId822" Type="http://schemas.openxmlformats.org/officeDocument/2006/relationships/hyperlink" Target="https://uchi.ru/" TargetMode="External"/><Relationship Id="rId823" Type="http://schemas.openxmlformats.org/officeDocument/2006/relationships/hyperlink" Target="https://www.yaklass.ru/?ysclid=mq5gdpolzc198018273" TargetMode="External"/><Relationship Id="rId824" Type="http://schemas.openxmlformats.org/officeDocument/2006/relationships/hyperlink" Target="https://myschool.edu.ru" TargetMode="External"/><Relationship Id="rId825" Type="http://schemas.openxmlformats.org/officeDocument/2006/relationships/hyperlink" Target="https://uchi.ru/" TargetMode="External"/><Relationship Id="rId826" Type="http://schemas.openxmlformats.org/officeDocument/2006/relationships/hyperlink" Target="https://www.yaklass.ru/?ysclid=mq5gdpolzc198018273" TargetMode="External"/><Relationship Id="rId827" Type="http://schemas.openxmlformats.org/officeDocument/2006/relationships/hyperlink" Target="https://myschool.edu.ru" TargetMode="External"/><Relationship Id="rId828" Type="http://schemas.openxmlformats.org/officeDocument/2006/relationships/hyperlink" Target="https://uchi.ru/" TargetMode="External"/><Relationship Id="rId829" Type="http://schemas.openxmlformats.org/officeDocument/2006/relationships/hyperlink" Target="https://www.yaklass.ru/?ysclid=mq5gdpolzc198018273" TargetMode="External"/><Relationship Id="rId830" Type="http://schemas.openxmlformats.org/officeDocument/2006/relationships/hyperlink" Target="https://myschool.edu.ru" TargetMode="External"/><Relationship Id="rId831" Type="http://schemas.openxmlformats.org/officeDocument/2006/relationships/hyperlink" Target="https://uchi.ru/" TargetMode="External"/><Relationship Id="rId832" Type="http://schemas.openxmlformats.org/officeDocument/2006/relationships/hyperlink" Target="https://www.yaklass.ru/?ysclid=mq5gdpolzc198018273" TargetMode="External"/><Relationship Id="rId833" Type="http://schemas.openxmlformats.org/officeDocument/2006/relationships/hyperlink" Target="https://myschool.edu.ru" TargetMode="External"/><Relationship Id="rId834" Type="http://schemas.openxmlformats.org/officeDocument/2006/relationships/hyperlink" Target="https://uchi.ru/" TargetMode="External"/><Relationship Id="rId835" Type="http://schemas.openxmlformats.org/officeDocument/2006/relationships/hyperlink" Target="https://www.yaklass.ru/?ysclid=mq5gdpolzc198018273" TargetMode="External"/><Relationship Id="rId836" Type="http://schemas.openxmlformats.org/officeDocument/2006/relationships/hyperlink" Target="https://myschool.edu.ru" TargetMode="External"/><Relationship Id="rId837" Type="http://schemas.openxmlformats.org/officeDocument/2006/relationships/hyperlink" Target="https://uchi.ru/" TargetMode="External"/><Relationship Id="rId838" Type="http://schemas.openxmlformats.org/officeDocument/2006/relationships/hyperlink" Target="https://www.yaklass.ru/?ysclid=mq5gdpolzc198018273" TargetMode="External"/><Relationship Id="rId839" Type="http://schemas.openxmlformats.org/officeDocument/2006/relationships/hyperlink" Target="https://myschool.edu.ru" TargetMode="External"/><Relationship Id="rId840" Type="http://schemas.openxmlformats.org/officeDocument/2006/relationships/hyperlink" Target="https://uchi.ru/" TargetMode="External"/><Relationship Id="rId841" Type="http://schemas.openxmlformats.org/officeDocument/2006/relationships/hyperlink" Target="https://www.yaklass.ru/?ysclid=mq5gdpolzc198018273" TargetMode="External"/><Relationship Id="rId842" Type="http://schemas.openxmlformats.org/officeDocument/2006/relationships/hyperlink" Target="https://myschool.edu.ru" TargetMode="External"/><Relationship Id="rId843" Type="http://schemas.openxmlformats.org/officeDocument/2006/relationships/hyperlink" Target="https://uchi.ru/" TargetMode="External"/><Relationship Id="rId844" Type="http://schemas.openxmlformats.org/officeDocument/2006/relationships/hyperlink" Target="https://www.yaklass.ru/?ysclid=mq5gdpolzc198018273" TargetMode="External"/><Relationship Id="rId845" Type="http://schemas.openxmlformats.org/officeDocument/2006/relationships/hyperlink" Target="https://myschool.edu.ru" TargetMode="External"/><Relationship Id="rId846" Type="http://schemas.openxmlformats.org/officeDocument/2006/relationships/hyperlink" Target="https://uchi.ru/" TargetMode="External"/><Relationship Id="rId847" Type="http://schemas.openxmlformats.org/officeDocument/2006/relationships/hyperlink" Target="https://www.yaklass.ru/?ysclid=mq5gdpolzc198018273" TargetMode="External"/><Relationship Id="rId848" Type="http://schemas.openxmlformats.org/officeDocument/2006/relationships/hyperlink" Target="https://myschool.edu.ru" TargetMode="External"/><Relationship Id="rId849" Type="http://schemas.openxmlformats.org/officeDocument/2006/relationships/hyperlink" Target="https://uchi.ru/" TargetMode="External"/><Relationship Id="rId850" Type="http://schemas.openxmlformats.org/officeDocument/2006/relationships/hyperlink" Target="https://www.yaklass.ru/?ysclid=mq5gdpolzc198018273" TargetMode="External"/><Relationship Id="rId851" Type="http://schemas.openxmlformats.org/officeDocument/2006/relationships/hyperlink" Target="https://myschool.edu.ru" TargetMode="External"/><Relationship Id="rId852" Type="http://schemas.openxmlformats.org/officeDocument/2006/relationships/hyperlink" Target="https://uchi.ru/" TargetMode="External"/><Relationship Id="rId853" Type="http://schemas.openxmlformats.org/officeDocument/2006/relationships/hyperlink" Target="https://www.yaklass.ru/?ysclid=mq5gdpolzc198018273" TargetMode="External"/><Relationship Id="rId854" Type="http://schemas.openxmlformats.org/officeDocument/2006/relationships/hyperlink" Target="https://myschool.edu.ru" TargetMode="External"/><Relationship Id="rId855" Type="http://schemas.openxmlformats.org/officeDocument/2006/relationships/hyperlink" Target="https://uchi.ru/" TargetMode="External"/><Relationship Id="rId856" Type="http://schemas.openxmlformats.org/officeDocument/2006/relationships/hyperlink" Target="https://www.yaklass.ru/?ysclid=mq5gdpolzc198018273" TargetMode="External"/><Relationship Id="rId857" Type="http://schemas.openxmlformats.org/officeDocument/2006/relationships/hyperlink" Target="https://myschool.edu.ru" TargetMode="External"/><Relationship Id="rId858" Type="http://schemas.openxmlformats.org/officeDocument/2006/relationships/hyperlink" Target="https://uchi.ru/" TargetMode="External"/><Relationship Id="rId859" Type="http://schemas.openxmlformats.org/officeDocument/2006/relationships/hyperlink" Target="https://www.yaklass.ru/?ysclid=mq5gdpolzc198018273" TargetMode="External"/><Relationship Id="rId860" Type="http://schemas.openxmlformats.org/officeDocument/2006/relationships/hyperlink" Target="https://myschool.edu.ru" TargetMode="External"/><Relationship Id="rId861" Type="http://schemas.openxmlformats.org/officeDocument/2006/relationships/hyperlink" Target="https://uchi.ru/" TargetMode="External"/><Relationship Id="rId862" Type="http://schemas.openxmlformats.org/officeDocument/2006/relationships/hyperlink" Target="https://www.yaklass.ru/?ysclid=mq5gdpolzc198018273" TargetMode="External"/><Relationship Id="rId863" Type="http://schemas.openxmlformats.org/officeDocument/2006/relationships/hyperlink" Target="https://myschool.edu.ru" TargetMode="External"/><Relationship Id="rId864" Type="http://schemas.openxmlformats.org/officeDocument/2006/relationships/hyperlink" Target="https://uchi.ru/" TargetMode="External"/><Relationship Id="rId865" Type="http://schemas.openxmlformats.org/officeDocument/2006/relationships/hyperlink" Target="https://www.yaklass.ru/?ysclid=mq5gdpolzc198018273" TargetMode="External"/><Relationship Id="rId866" Type="http://schemas.openxmlformats.org/officeDocument/2006/relationships/hyperlink" Target="https://myschool.edu.ru" TargetMode="External"/><Relationship Id="rId867" Type="http://schemas.openxmlformats.org/officeDocument/2006/relationships/hyperlink" Target="https://uchi.ru/" TargetMode="External"/><Relationship Id="rId868" Type="http://schemas.openxmlformats.org/officeDocument/2006/relationships/hyperlink" Target="https://www.yaklass.ru/?ysclid=mq5gdpolzc198018273" TargetMode="External"/><Relationship Id="rId869" Type="http://schemas.openxmlformats.org/officeDocument/2006/relationships/hyperlink" Target="https://myschool.edu.ru" TargetMode="External"/><Relationship Id="rId870" Type="http://schemas.openxmlformats.org/officeDocument/2006/relationships/hyperlink" Target="https://uchi.ru/" TargetMode="External"/><Relationship Id="rId871" Type="http://schemas.openxmlformats.org/officeDocument/2006/relationships/hyperlink" Target="https://www.yaklass.ru/?ysclid=mq5gdpolzc198018273" TargetMode="External"/><Relationship Id="rId872" Type="http://schemas.openxmlformats.org/officeDocument/2006/relationships/hyperlink" Target="https://myschool.edu.ru" TargetMode="External"/><Relationship Id="rId873" Type="http://schemas.openxmlformats.org/officeDocument/2006/relationships/hyperlink" Target="https://uchi.ru/" TargetMode="External"/><Relationship Id="rId874" Type="http://schemas.openxmlformats.org/officeDocument/2006/relationships/hyperlink" Target="https://www.yaklass.ru/?ysclid=mq5gdpolzc198018273" TargetMode="External"/><Relationship Id="rId875" Type="http://schemas.openxmlformats.org/officeDocument/2006/relationships/hyperlink" Target="https://myschool.edu.ru" TargetMode="External"/><Relationship Id="rId876" Type="http://schemas.openxmlformats.org/officeDocument/2006/relationships/hyperlink" Target="https://uchi.ru/" TargetMode="External"/><Relationship Id="rId877" Type="http://schemas.openxmlformats.org/officeDocument/2006/relationships/hyperlink" Target="https://www.yaklass.ru/?ysclid=mq5gdpolzc198018273" TargetMode="External"/><Relationship Id="rId878" Type="http://schemas.openxmlformats.org/officeDocument/2006/relationships/hyperlink" Target="https://myschool.edu.ru" TargetMode="External"/><Relationship Id="rId879" Type="http://schemas.openxmlformats.org/officeDocument/2006/relationships/hyperlink" Target="https://uchi.ru/" TargetMode="External"/><Relationship Id="rId880" Type="http://schemas.openxmlformats.org/officeDocument/2006/relationships/hyperlink" Target="https://www.yaklass.ru/?ysclid=mq5gdpolzc198018273" TargetMode="External"/><Relationship Id="rId881" Type="http://schemas.openxmlformats.org/officeDocument/2006/relationships/hyperlink" Target="https://myschool.edu.ru" TargetMode="External"/><Relationship Id="rId882" Type="http://schemas.openxmlformats.org/officeDocument/2006/relationships/hyperlink" Target="https://uchi.ru/" TargetMode="External"/><Relationship Id="rId883" Type="http://schemas.openxmlformats.org/officeDocument/2006/relationships/hyperlink" Target="https://www.yaklass.ru/?ysclid=mq5gdpolzc198018273" TargetMode="External"/><Relationship Id="rId884" Type="http://schemas.openxmlformats.org/officeDocument/2006/relationships/hyperlink" Target="https://myschool.edu.ru" TargetMode="External"/><Relationship Id="rId885" Type="http://schemas.openxmlformats.org/officeDocument/2006/relationships/hyperlink" Target="https://uchi.ru/" TargetMode="External"/><Relationship Id="rId886" Type="http://schemas.openxmlformats.org/officeDocument/2006/relationships/hyperlink" Target="https://www.yaklass.ru/?ysclid=mq5gdpolzc198018273" TargetMode="External"/><Relationship Id="rId887" Type="http://schemas.openxmlformats.org/officeDocument/2006/relationships/hyperlink" Target="https://myschool.edu.ru" TargetMode="External"/><Relationship Id="rId888" Type="http://schemas.openxmlformats.org/officeDocument/2006/relationships/hyperlink" Target="https://uchi.ru/" TargetMode="External"/><Relationship Id="rId889" Type="http://schemas.openxmlformats.org/officeDocument/2006/relationships/hyperlink" Target="https://www.yaklass.ru/?ysclid=mq5gdpolzc198018273" TargetMode="External"/><Relationship Id="rId890" Type="http://schemas.openxmlformats.org/officeDocument/2006/relationships/hyperlink" Target="https://myschool.edu.ru" TargetMode="External"/><Relationship Id="rId891" Type="http://schemas.openxmlformats.org/officeDocument/2006/relationships/hyperlink" Target="https://uchi.ru/" TargetMode="External"/><Relationship Id="rId892" Type="http://schemas.openxmlformats.org/officeDocument/2006/relationships/hyperlink" Target="https://www.yaklass.ru/?ysclid=mq5gdpolzc198018273" TargetMode="External"/><Relationship Id="rId893" Type="http://schemas.openxmlformats.org/officeDocument/2006/relationships/hyperlink" Target="https://myschool.edu.ru" TargetMode="External"/><Relationship Id="rId894" Type="http://schemas.openxmlformats.org/officeDocument/2006/relationships/hyperlink" Target="https://uchi.ru/" TargetMode="External"/><Relationship Id="rId895" Type="http://schemas.openxmlformats.org/officeDocument/2006/relationships/hyperlink" Target="https://www.yaklass.ru/?ysclid=mq5gdpolzc198018273" TargetMode="External"/><Relationship Id="rId896" Type="http://schemas.openxmlformats.org/officeDocument/2006/relationships/hyperlink" Target="https://myschool.edu.ru" TargetMode="External"/><Relationship Id="rId897" Type="http://schemas.openxmlformats.org/officeDocument/2006/relationships/hyperlink" Target="https://uchi.ru/" TargetMode="External"/><Relationship Id="rId898" Type="http://schemas.openxmlformats.org/officeDocument/2006/relationships/hyperlink" Target="https://www.yaklass.ru/?ysclid=mq5gdpolzc198018273" TargetMode="External"/><Relationship Id="rId899" Type="http://schemas.openxmlformats.org/officeDocument/2006/relationships/hyperlink" Target="https://myschool.edu.ru" TargetMode="External"/><Relationship Id="rId900" Type="http://schemas.openxmlformats.org/officeDocument/2006/relationships/hyperlink" Target="https://uchi.ru/" TargetMode="External"/><Relationship Id="rId901" Type="http://schemas.openxmlformats.org/officeDocument/2006/relationships/hyperlink" Target="https://www.yaklass.ru/?ysclid=mq5gdpolzc198018273" TargetMode="External"/><Relationship Id="rId902" Type="http://schemas.openxmlformats.org/officeDocument/2006/relationships/hyperlink" Target="https://myschool.edu.ru" TargetMode="External"/><Relationship Id="rId903" Type="http://schemas.openxmlformats.org/officeDocument/2006/relationships/hyperlink" Target="https://uchi.ru/" TargetMode="External"/><Relationship Id="rId904" Type="http://schemas.openxmlformats.org/officeDocument/2006/relationships/hyperlink" Target="https://www.yaklass.ru/?ysclid=mq5gdpolzc198018273" TargetMode="External"/><Relationship Id="rId905" Type="http://schemas.openxmlformats.org/officeDocument/2006/relationships/hyperlink" Target="https://myschool.edu.ru" TargetMode="External"/><Relationship Id="rId906" Type="http://schemas.openxmlformats.org/officeDocument/2006/relationships/hyperlink" Target="https://uchi.ru/" TargetMode="External"/><Relationship Id="rId907" Type="http://schemas.openxmlformats.org/officeDocument/2006/relationships/hyperlink" Target="https://www.yaklass.ru/?ysclid=mq5gdpolzc198018273" TargetMode="External"/><Relationship Id="rId908" Type="http://schemas.openxmlformats.org/officeDocument/2006/relationships/hyperlink" Target="https://myschool.edu.ru" TargetMode="External"/><Relationship Id="rId909" Type="http://schemas.openxmlformats.org/officeDocument/2006/relationships/hyperlink" Target="https://uchi.ru/" TargetMode="External"/><Relationship Id="rId910" Type="http://schemas.openxmlformats.org/officeDocument/2006/relationships/hyperlink" Target="https://www.yaklass.ru/?ysclid=mq5gdpolzc198018273" TargetMode="External"/><Relationship Id="rId911" Type="http://schemas.openxmlformats.org/officeDocument/2006/relationships/hyperlink" Target="https://myschool.edu.ru" TargetMode="External"/><Relationship Id="rId912" Type="http://schemas.openxmlformats.org/officeDocument/2006/relationships/hyperlink" Target="https://uchi.ru/" TargetMode="External"/><Relationship Id="rId913" Type="http://schemas.openxmlformats.org/officeDocument/2006/relationships/hyperlink" Target="https://www.yaklass.ru/?ysclid=mq5gdpolzc198018273" TargetMode="External"/><Relationship Id="rId914" Type="http://schemas.openxmlformats.org/officeDocument/2006/relationships/hyperlink" Target="https://myschool.edu.ru" TargetMode="External"/><Relationship Id="rId915" Type="http://schemas.openxmlformats.org/officeDocument/2006/relationships/hyperlink" Target="https://uchi.ru/" TargetMode="External"/><Relationship Id="rId916" Type="http://schemas.openxmlformats.org/officeDocument/2006/relationships/hyperlink" Target="https://www.yaklass.ru/?ysclid=mq5gdpolzc198018273" TargetMode="External"/><Relationship Id="rId917" Type="http://schemas.openxmlformats.org/officeDocument/2006/relationships/hyperlink" Target="https://myschool.edu.ru" TargetMode="External"/><Relationship Id="rId918" Type="http://schemas.openxmlformats.org/officeDocument/2006/relationships/hyperlink" Target="https://uchi.ru/" TargetMode="External"/><Relationship Id="rId919" Type="http://schemas.openxmlformats.org/officeDocument/2006/relationships/hyperlink" Target="https://www.yaklass.ru/?ysclid=mq5gdpolzc198018273" TargetMode="External"/><Relationship Id="rId920" Type="http://schemas.openxmlformats.org/officeDocument/2006/relationships/hyperlink" Target="https://myschool.edu.ru" TargetMode="External"/><Relationship Id="rId921" Type="http://schemas.openxmlformats.org/officeDocument/2006/relationships/hyperlink" Target="https://uchi.ru/" TargetMode="External"/><Relationship Id="rId922" Type="http://schemas.openxmlformats.org/officeDocument/2006/relationships/hyperlink" Target="https://www.yaklass.ru/?ysclid=mq5gdpolzc198018273" TargetMode="External"/><Relationship Id="rId923" Type="http://schemas.openxmlformats.org/officeDocument/2006/relationships/hyperlink" Target="https://myschool.edu.ru" TargetMode="External"/><Relationship Id="rId924" Type="http://schemas.openxmlformats.org/officeDocument/2006/relationships/hyperlink" Target="https://uchi.ru/" TargetMode="External"/><Relationship Id="rId925" Type="http://schemas.openxmlformats.org/officeDocument/2006/relationships/hyperlink" Target="https://www.yaklass.ru/?ysclid=mq5gdpolzc198018273" TargetMode="External"/><Relationship Id="rId926" Type="http://schemas.openxmlformats.org/officeDocument/2006/relationships/hyperlink" Target="https://myschool.edu.ru" TargetMode="External"/><Relationship Id="rId927" Type="http://schemas.openxmlformats.org/officeDocument/2006/relationships/hyperlink" Target="https://uchi.ru/" TargetMode="External"/><Relationship Id="rId928" Type="http://schemas.openxmlformats.org/officeDocument/2006/relationships/hyperlink" Target="https://www.yaklass.ru/?ysclid=mq5gdpolzc198018273" TargetMode="External"/><Relationship Id="rId929" Type="http://schemas.openxmlformats.org/officeDocument/2006/relationships/hyperlink" Target="https://myschool.edu.ru" TargetMode="External"/><Relationship Id="rId930" Type="http://schemas.openxmlformats.org/officeDocument/2006/relationships/hyperlink" Target="https://uchi.ru/" TargetMode="External"/><Relationship Id="rId931" Type="http://schemas.openxmlformats.org/officeDocument/2006/relationships/hyperlink" Target="https://www.yaklass.ru/?ysclid=mq5gdpolzc198018273" TargetMode="External"/><Relationship Id="rId932" Type="http://schemas.openxmlformats.org/officeDocument/2006/relationships/hyperlink" Target="https://myschool.edu.ru" TargetMode="External"/><Relationship Id="rId933" Type="http://schemas.openxmlformats.org/officeDocument/2006/relationships/hyperlink" Target="https://uchi.ru/" TargetMode="External"/><Relationship Id="rId934" Type="http://schemas.openxmlformats.org/officeDocument/2006/relationships/hyperlink" Target="https://www.yaklass.ru/?ysclid=mq5gdpolzc198018273" TargetMode="External"/><Relationship Id="rId935" Type="http://schemas.openxmlformats.org/officeDocument/2006/relationships/hyperlink" Target="https://myschool.edu.ru" TargetMode="External"/><Relationship Id="rId936" Type="http://schemas.openxmlformats.org/officeDocument/2006/relationships/hyperlink" Target="https://uchi.ru/" TargetMode="External"/><Relationship Id="rId937" Type="http://schemas.openxmlformats.org/officeDocument/2006/relationships/hyperlink" Target="https://www.yaklass.ru/?ysclid=mq5gdpolzc198018273" TargetMode="External"/><Relationship Id="rId938" Type="http://schemas.openxmlformats.org/officeDocument/2006/relationships/hyperlink" Target="https://myschool.edu.ru" TargetMode="External"/><Relationship Id="rId939" Type="http://schemas.openxmlformats.org/officeDocument/2006/relationships/hyperlink" Target="https://uchi.ru/" TargetMode="External"/><Relationship Id="rId940" Type="http://schemas.openxmlformats.org/officeDocument/2006/relationships/hyperlink" Target="https://www.yaklass.ru/?ysclid=mq5gdpolzc198018273" TargetMode="External"/><Relationship Id="rId941" Type="http://schemas.openxmlformats.org/officeDocument/2006/relationships/hyperlink" Target="https://myschool.edu.ru" TargetMode="External"/><Relationship Id="rId942" Type="http://schemas.openxmlformats.org/officeDocument/2006/relationships/hyperlink" Target="https://uchi.ru/" TargetMode="External"/><Relationship Id="rId943" Type="http://schemas.openxmlformats.org/officeDocument/2006/relationships/hyperlink" Target="https://www.yaklass.ru/?ysclid=mq5gdpolzc198018273" TargetMode="External"/><Relationship Id="rId944" Type="http://schemas.openxmlformats.org/officeDocument/2006/relationships/hyperlink" Target="https://myschool.edu.ru" TargetMode="External"/><Relationship Id="rId945" Type="http://schemas.openxmlformats.org/officeDocument/2006/relationships/hyperlink" Target="https://uchi.ru/" TargetMode="External"/><Relationship Id="rId946" Type="http://schemas.openxmlformats.org/officeDocument/2006/relationships/hyperlink" Target="https://www.yaklass.ru/?ysclid=mq5gdpolzc198018273" TargetMode="External"/><Relationship Id="rId947" Type="http://schemas.openxmlformats.org/officeDocument/2006/relationships/hyperlink" Target="https://myschool.edu.ru" TargetMode="External"/><Relationship Id="rId948" Type="http://schemas.openxmlformats.org/officeDocument/2006/relationships/hyperlink" Target="https://uchi.ru/" TargetMode="External"/><Relationship Id="rId949" Type="http://schemas.openxmlformats.org/officeDocument/2006/relationships/hyperlink" Target="https://www.yaklass.ru/?ysclid=mq5gdpolzc198018273" TargetMode="External"/><Relationship Id="rId950" Type="http://schemas.openxmlformats.org/officeDocument/2006/relationships/hyperlink" Target="https://myschool.edu.ru" TargetMode="External"/><Relationship Id="rId951" Type="http://schemas.openxmlformats.org/officeDocument/2006/relationships/hyperlink" Target="https://uchi.ru/" TargetMode="External"/><Relationship Id="rId952" Type="http://schemas.openxmlformats.org/officeDocument/2006/relationships/hyperlink" Target="https://www.yaklass.ru/?ysclid=mq5gdpolzc198018273" TargetMode="External"/><Relationship Id="rId953" Type="http://schemas.openxmlformats.org/officeDocument/2006/relationships/hyperlink" Target="https://myschool.edu.ru" TargetMode="External"/><Relationship Id="rId954" Type="http://schemas.openxmlformats.org/officeDocument/2006/relationships/hyperlink" Target="https://uchi.ru/" TargetMode="External"/><Relationship Id="rId955" Type="http://schemas.openxmlformats.org/officeDocument/2006/relationships/hyperlink" Target="https://www.yaklass.ru/?ysclid=mq5gdpolzc198018273" TargetMode="External"/><Relationship Id="rId956" Type="http://schemas.openxmlformats.org/officeDocument/2006/relationships/hyperlink" Target="https://myschool.edu.ru" TargetMode="External"/><Relationship Id="rId957" Type="http://schemas.openxmlformats.org/officeDocument/2006/relationships/hyperlink" Target="https://uchi.ru/" TargetMode="External"/><Relationship Id="rId958" Type="http://schemas.openxmlformats.org/officeDocument/2006/relationships/hyperlink" Target="https://www.yaklass.ru/?ysclid=mq5gdpolzc198018273" TargetMode="External"/><Relationship Id="rId959" Type="http://schemas.openxmlformats.org/officeDocument/2006/relationships/hyperlink" Target="https://myschool.edu.ru" TargetMode="External"/><Relationship Id="rId960" Type="http://schemas.openxmlformats.org/officeDocument/2006/relationships/hyperlink" Target="https://uchi.ru/" TargetMode="External"/><Relationship Id="rId961" Type="http://schemas.openxmlformats.org/officeDocument/2006/relationships/hyperlink" Target="https://www.yaklass.ru/?ysclid=mq5gdpolzc198018273" TargetMode="External"/><Relationship Id="rId962" Type="http://schemas.openxmlformats.org/officeDocument/2006/relationships/hyperlink" Target="https://myschool.edu.ru" TargetMode="External"/><Relationship Id="rId963" Type="http://schemas.openxmlformats.org/officeDocument/2006/relationships/hyperlink" Target="https://uchi.ru/" TargetMode="External"/><Relationship Id="rId964" Type="http://schemas.openxmlformats.org/officeDocument/2006/relationships/hyperlink" Target="https://www.yaklass.ru/?ysclid=mq5gdpolzc198018273" TargetMode="External"/><Relationship Id="rId965" Type="http://schemas.openxmlformats.org/officeDocument/2006/relationships/hyperlink" Target="https://myschool.edu.ru" TargetMode="External"/><Relationship Id="rId966" Type="http://schemas.openxmlformats.org/officeDocument/2006/relationships/hyperlink" Target="https://uchi.ru/" TargetMode="External"/><Relationship Id="rId967" Type="http://schemas.openxmlformats.org/officeDocument/2006/relationships/hyperlink" Target="https://www.yaklass.ru/?ysclid=mq5gdpolzc198018273" TargetMode="External"/><Relationship Id="rId968" Type="http://schemas.openxmlformats.org/officeDocument/2006/relationships/hyperlink" Target="https://myschool.edu.ru" TargetMode="External"/><Relationship Id="rId969" Type="http://schemas.openxmlformats.org/officeDocument/2006/relationships/hyperlink" Target="https://uchi.ru/" TargetMode="External"/><Relationship Id="rId970" Type="http://schemas.openxmlformats.org/officeDocument/2006/relationships/hyperlink" Target="https://www.yaklass.ru/?ysclid=mq5gdpolzc198018273" TargetMode="External"/><Relationship Id="rId971" Type="http://schemas.openxmlformats.org/officeDocument/2006/relationships/hyperlink" Target="https://myschool.edu.ru" TargetMode="External"/><Relationship Id="rId972" Type="http://schemas.openxmlformats.org/officeDocument/2006/relationships/hyperlink" Target="https://uchi.ru/" TargetMode="External"/><Relationship Id="rId973" Type="http://schemas.openxmlformats.org/officeDocument/2006/relationships/hyperlink" Target="https://www.yaklass.ru/?ysclid=mq5gdpolzc198018273" TargetMode="External"/><Relationship Id="rId974" Type="http://schemas.openxmlformats.org/officeDocument/2006/relationships/hyperlink" Target="https://myschool.edu.ru" TargetMode="External"/><Relationship Id="rId975" Type="http://schemas.openxmlformats.org/officeDocument/2006/relationships/hyperlink" Target="https://uchi.ru/" TargetMode="External"/><Relationship Id="rId976" Type="http://schemas.openxmlformats.org/officeDocument/2006/relationships/hyperlink" Target="https://www.yaklass.ru/?ysclid=mq5gdpolzc198018273" TargetMode="External"/><Relationship Id="rId977" Type="http://schemas.openxmlformats.org/officeDocument/2006/relationships/hyperlink" Target="https://myschool.edu.ru" TargetMode="External"/><Relationship Id="rId978" Type="http://schemas.openxmlformats.org/officeDocument/2006/relationships/hyperlink" Target="https://uchi.ru/" TargetMode="External"/><Relationship Id="rId979" Type="http://schemas.openxmlformats.org/officeDocument/2006/relationships/hyperlink" Target="https://www.yaklass.ru/?ysclid=mq5gdpolzc198018273" TargetMode="External"/><Relationship Id="rId980" Type="http://schemas.openxmlformats.org/officeDocument/2006/relationships/hyperlink" Target="https://myschool.edu.ru" TargetMode="External"/><Relationship Id="rId981" Type="http://schemas.openxmlformats.org/officeDocument/2006/relationships/hyperlink" Target="https://uchi.ru/" TargetMode="External"/><Relationship Id="rId982" Type="http://schemas.openxmlformats.org/officeDocument/2006/relationships/hyperlink" Target="https://www.yaklass.ru/?ysclid=mq5gdpolzc198018273" TargetMode="External"/><Relationship Id="rId983" Type="http://schemas.openxmlformats.org/officeDocument/2006/relationships/hyperlink" Target="https://myschool.edu.ru" TargetMode="External"/><Relationship Id="rId984" Type="http://schemas.openxmlformats.org/officeDocument/2006/relationships/hyperlink" Target="https://uchi.ru/" TargetMode="External"/><Relationship Id="rId985" Type="http://schemas.openxmlformats.org/officeDocument/2006/relationships/hyperlink" Target="https://www.yaklass.ru/?ysclid=mq5gdpolzc198018273" TargetMode="External"/><Relationship Id="rId986" Type="http://schemas.openxmlformats.org/officeDocument/2006/relationships/hyperlink" Target="https://myschool.edu.ru" TargetMode="External"/><Relationship Id="rId987" Type="http://schemas.openxmlformats.org/officeDocument/2006/relationships/hyperlink" Target="https://uchi.ru/" TargetMode="External"/><Relationship Id="rId988" Type="http://schemas.openxmlformats.org/officeDocument/2006/relationships/hyperlink" Target="https://www.yaklass.ru/?ysclid=mq5gdpolzc198018273" TargetMode="External"/><Relationship Id="rId989" Type="http://schemas.openxmlformats.org/officeDocument/2006/relationships/hyperlink" Target="https://myschool.edu.ru" TargetMode="External"/><Relationship Id="rId990" Type="http://schemas.openxmlformats.org/officeDocument/2006/relationships/hyperlink" Target="https://uchi.ru/" TargetMode="External"/><Relationship Id="rId991" Type="http://schemas.openxmlformats.org/officeDocument/2006/relationships/hyperlink" Target="https://www.yaklass.ru/?ysclid=mq5gdpolzc198018273" TargetMode="External"/><Relationship Id="rId992" Type="http://schemas.openxmlformats.org/officeDocument/2006/relationships/hyperlink" Target="https://myschool.edu.ru" TargetMode="External"/><Relationship Id="rId993" Type="http://schemas.openxmlformats.org/officeDocument/2006/relationships/hyperlink" Target="https://uchi.ru/" TargetMode="External"/><Relationship Id="rId994" Type="http://schemas.openxmlformats.org/officeDocument/2006/relationships/hyperlink" Target="https://www.yaklass.ru/?ysclid=mq5gdpolzc198018273" TargetMode="External"/><Relationship Id="rId995" Type="http://schemas.openxmlformats.org/officeDocument/2006/relationships/hyperlink" Target="https://myschool.edu.ru" TargetMode="External"/><Relationship Id="rId996" Type="http://schemas.openxmlformats.org/officeDocument/2006/relationships/hyperlink" Target="https://uchi.ru/" TargetMode="External"/><Relationship Id="rId997" Type="http://schemas.openxmlformats.org/officeDocument/2006/relationships/hyperlink" Target="https://www.yaklass.ru/?ysclid=mq5gdpolzc198018273" TargetMode="External"/><Relationship Id="rId998" Type="http://schemas.openxmlformats.org/officeDocument/2006/relationships/hyperlink" Target="https://myschool.edu.ru" TargetMode="External"/><Relationship Id="rId999" Type="http://schemas.openxmlformats.org/officeDocument/2006/relationships/hyperlink" Target="https://uchi.ru/" TargetMode="External"/><Relationship Id="rId1000" Type="http://schemas.openxmlformats.org/officeDocument/2006/relationships/hyperlink" Target="https://www.yaklass.ru/?ysclid=mq5gdpolzc198018273" TargetMode="External"/><Relationship Id="rId1001" Type="http://schemas.openxmlformats.org/officeDocument/2006/relationships/hyperlink" Target="https://myschool.edu.ru" TargetMode="External"/><Relationship Id="rId1002" Type="http://schemas.openxmlformats.org/officeDocument/2006/relationships/hyperlink" Target="https://uchi.ru/" TargetMode="External"/><Relationship Id="rId1003" Type="http://schemas.openxmlformats.org/officeDocument/2006/relationships/hyperlink" Target="https://www.yaklass.ru/?ysclid=mq5gdpolzc198018273" TargetMode="External"/><Relationship Id="rId1004" Type="http://schemas.openxmlformats.org/officeDocument/2006/relationships/hyperlink" Target="https://myschool.edu.ru" TargetMode="External"/><Relationship Id="rId1005" Type="http://schemas.openxmlformats.org/officeDocument/2006/relationships/hyperlink" Target="https://uchi.ru/" TargetMode="External"/><Relationship Id="rId1006" Type="http://schemas.openxmlformats.org/officeDocument/2006/relationships/hyperlink" Target="https://www.yaklass.ru/?ysclid=mq5gdpolzc198018273" TargetMode="External"/><Relationship Id="rId1007" Type="http://schemas.openxmlformats.org/officeDocument/2006/relationships/hyperlink" Target="https://myschool.edu.ru" TargetMode="External"/><Relationship Id="rId1008" Type="http://schemas.openxmlformats.org/officeDocument/2006/relationships/hyperlink" Target="https://uchi.ru/" TargetMode="External"/><Relationship Id="rId1009" Type="http://schemas.openxmlformats.org/officeDocument/2006/relationships/hyperlink" Target="https://www.yaklass.ru/?ysclid=mq5gdpolzc198018273" TargetMode="External"/><Relationship Id="rId1010" Type="http://schemas.openxmlformats.org/officeDocument/2006/relationships/hyperlink" Target="https://myschool.edu.ru" TargetMode="External"/><Relationship Id="rId1011" Type="http://schemas.openxmlformats.org/officeDocument/2006/relationships/hyperlink" Target="https://uchi.ru/" TargetMode="External"/><Relationship Id="rId1012" Type="http://schemas.openxmlformats.org/officeDocument/2006/relationships/hyperlink" Target="https://www.yaklass.ru/?ysclid=mq5gdpolzc198018273" TargetMode="External"/><Relationship Id="rId1013" Type="http://schemas.openxmlformats.org/officeDocument/2006/relationships/hyperlink" Target="https://myschool.edu.ru" TargetMode="External"/><Relationship Id="rId1014" Type="http://schemas.openxmlformats.org/officeDocument/2006/relationships/hyperlink" Target="https://uchi.ru/" TargetMode="External"/><Relationship Id="rId1015" Type="http://schemas.openxmlformats.org/officeDocument/2006/relationships/hyperlink" Target="https://www.yaklass.ru/?ysclid=mq5gdpolzc198018273" TargetMode="External"/><Relationship Id="rId1016" Type="http://schemas.openxmlformats.org/officeDocument/2006/relationships/hyperlink" Target="https://myschool.edu.ru" TargetMode="External"/><Relationship Id="rId1017" Type="http://schemas.openxmlformats.org/officeDocument/2006/relationships/hyperlink" Target="https://uchi.ru/" TargetMode="External"/><Relationship Id="rId1018" Type="http://schemas.openxmlformats.org/officeDocument/2006/relationships/hyperlink" Target="https://www.yaklass.ru/?ysclid=mq5gdpolzc198018273" TargetMode="External"/><Relationship Id="rId1019" Type="http://schemas.openxmlformats.org/officeDocument/2006/relationships/hyperlink" Target="https://myschool.edu.ru" TargetMode="External"/><Relationship Id="rId1020" Type="http://schemas.openxmlformats.org/officeDocument/2006/relationships/hyperlink" Target="https://uchi.ru/" TargetMode="External"/><Relationship Id="rId1021" Type="http://schemas.openxmlformats.org/officeDocument/2006/relationships/hyperlink" Target="https://www.yaklass.ru/?ysclid=mq5gdpolzc198018273" TargetMode="External"/><Relationship Id="rId1022" Type="http://schemas.openxmlformats.org/officeDocument/2006/relationships/hyperlink" Target="https://myschool.edu.ru" TargetMode="External"/><Relationship Id="rId1023" Type="http://schemas.openxmlformats.org/officeDocument/2006/relationships/hyperlink" Target="https://uchi.ru/" TargetMode="External"/><Relationship Id="rId1024" Type="http://schemas.openxmlformats.org/officeDocument/2006/relationships/hyperlink" Target="https://www.yaklass.ru/?ysclid=mq5gdpolzc198018273" TargetMode="External"/><Relationship Id="rId1025" Type="http://schemas.openxmlformats.org/officeDocument/2006/relationships/hyperlink" Target="https://m.edsoo.ru/f29f4fda" TargetMode="External"/><Relationship Id="rId1026" Type="http://schemas.openxmlformats.org/officeDocument/2006/relationships/hyperlink" Target="https://m.edsoo.ru/f29f5142" TargetMode="External"/><Relationship Id="rId1027" Type="http://schemas.openxmlformats.org/officeDocument/2006/relationships/hyperlink" Target="https://m.edsoo.ru/8bc47f96" TargetMode="External"/><Relationship Id="rId1028" Type="http://schemas.openxmlformats.org/officeDocument/2006/relationships/hyperlink" Target="https://m.edsoo.ru/8bc480a4" TargetMode="External"/><Relationship Id="rId1029" Type="http://schemas.openxmlformats.org/officeDocument/2006/relationships/hyperlink" Target="https://m.edsoo.ru/8bc4aa16" TargetMode="External"/><Relationship Id="rId1030" Type="http://schemas.openxmlformats.org/officeDocument/2006/relationships/hyperlink" Target="https://m.edsoo.ru/8bc4b27c" TargetMode="External"/><Relationship Id="rId1031" Type="http://schemas.openxmlformats.org/officeDocument/2006/relationships/hyperlink" Target="https://m.edsoo.ru/8bc4b420" TargetMode="External"/><Relationship Id="rId1032" Type="http://schemas.openxmlformats.org/officeDocument/2006/relationships/hyperlink" Target="https://m.edsoo.ru/8bc4b10a" TargetMode="External"/><Relationship Id="rId1033" Type="http://schemas.openxmlformats.org/officeDocument/2006/relationships/hyperlink" Target="https://m.edsoo.ru/8bc4af70" TargetMode="External"/><Relationship Id="rId1034" Type="http://schemas.openxmlformats.org/officeDocument/2006/relationships/hyperlink" Target="https://uchi.ru/" TargetMode="External"/><Relationship Id="rId1035" Type="http://schemas.openxmlformats.org/officeDocument/2006/relationships/hyperlink" Target="https://www.yaklass.ru/?ysclid=mq5gdpolzc198018273" TargetMode="External"/><Relationship Id="rId1036" Type="http://schemas.openxmlformats.org/officeDocument/2006/relationships/hyperlink" Target="https://m.edsoo.ru/8bc4861c" TargetMode="External"/><Relationship Id="rId1037" Type="http://schemas.openxmlformats.org/officeDocument/2006/relationships/hyperlink" Target="https://m.edsoo.ru/8bc4ae44" TargetMode="External"/><Relationship Id="rId1038" Type="http://schemas.openxmlformats.org/officeDocument/2006/relationships/hyperlink" Target="https://m.edsoo.ru/8bc48ab8" TargetMode="External"/><Relationship Id="rId1039" Type="http://schemas.openxmlformats.org/officeDocument/2006/relationships/hyperlink" Target="https://m.edsoo.ru/8bc4b10a" TargetMode="External"/><Relationship Id="rId1040" Type="http://schemas.openxmlformats.org/officeDocument/2006/relationships/hyperlink" Target="https://m.edsoo.ru/8bc483ec" TargetMode="External"/><Relationship Id="rId1041" Type="http://schemas.openxmlformats.org/officeDocument/2006/relationships/hyperlink" Target="https://m.edsoo.ru/8bc4875c" TargetMode="External"/><Relationship Id="rId1042" Type="http://schemas.openxmlformats.org/officeDocument/2006/relationships/hyperlink" Target="https://m.edsoo.ru/8bc4a610" TargetMode="External"/><Relationship Id="rId1043" Type="http://schemas.openxmlformats.org/officeDocument/2006/relationships/hyperlink" Target="https://m.edsoo.ru/8bc48892" TargetMode="External"/><Relationship Id="rId1044" Type="http://schemas.openxmlformats.org/officeDocument/2006/relationships/hyperlink" Target="https://m.edsoo.ru/8bc4a4f8" TargetMode="External"/><Relationship Id="rId1045" Type="http://schemas.openxmlformats.org/officeDocument/2006/relationships/hyperlink" Target="https://m.edsoo.ru/8bc4a7dc" TargetMode="External"/><Relationship Id="rId1046" Type="http://schemas.openxmlformats.org/officeDocument/2006/relationships/hyperlink" Target="https://m.edsoo.ru/8bc489a0" TargetMode="External"/><Relationship Id="rId1047" Type="http://schemas.openxmlformats.org/officeDocument/2006/relationships/hyperlink" Target="https://m.edsoo.ru/8bc49cc4" TargetMode="External"/><Relationship Id="rId1048" Type="http://schemas.openxmlformats.org/officeDocument/2006/relationships/hyperlink" Target="https://m.edsoo.ru/8bc4b542" TargetMode="External"/><Relationship Id="rId1049" Type="http://schemas.openxmlformats.org/officeDocument/2006/relationships/hyperlink" Target="https://m.edsoo.ru/8bc4bd94" TargetMode="External"/><Relationship Id="rId1050" Type="http://schemas.openxmlformats.org/officeDocument/2006/relationships/hyperlink" Target="https://m.edsoo.ru/8bc4dc98" TargetMode="External"/><Relationship Id="rId1051" Type="http://schemas.openxmlformats.org/officeDocument/2006/relationships/hyperlink" Target="https://m.edsoo.ru/8bc4e0f8" TargetMode="External"/><Relationship Id="rId1052" Type="http://schemas.openxmlformats.org/officeDocument/2006/relationships/hyperlink" Target="https://m.edsoo.ru/8bc4e24c" TargetMode="External"/><Relationship Id="rId1053" Type="http://schemas.openxmlformats.org/officeDocument/2006/relationships/hyperlink" Target="https://m.edsoo.ru/8bc4d8a6" TargetMode="External"/><Relationship Id="rId1054" Type="http://schemas.openxmlformats.org/officeDocument/2006/relationships/hyperlink" Target="https://uchi.ru/" TargetMode="External"/><Relationship Id="rId1055" Type="http://schemas.openxmlformats.org/officeDocument/2006/relationships/hyperlink" Target="https://www.yaklass.ru/?ysclid=mq5gdpolzc198018273" TargetMode="External"/><Relationship Id="rId1056" Type="http://schemas.openxmlformats.org/officeDocument/2006/relationships/hyperlink" Target="https://m.edsoo.ru/8bc4d676" TargetMode="External"/><Relationship Id="rId1057" Type="http://schemas.openxmlformats.org/officeDocument/2006/relationships/hyperlink" Target="https://m.edsoo.ru/8bc4d784" TargetMode="External"/><Relationship Id="rId1058" Type="http://schemas.openxmlformats.org/officeDocument/2006/relationships/hyperlink" Target="https://m.edsoo.ru/8bc4d43c" TargetMode="External"/><Relationship Id="rId1059" Type="http://schemas.openxmlformats.org/officeDocument/2006/relationships/hyperlink" Target="https://m.edsoo.ru/8bc4d554" TargetMode="External"/><Relationship Id="rId1060" Type="http://schemas.openxmlformats.org/officeDocument/2006/relationships/hyperlink" Target="https://m.edsoo.ru/f29f5142" TargetMode="External"/><Relationship Id="rId1061" Type="http://schemas.openxmlformats.org/officeDocument/2006/relationships/hyperlink" Target="https://m.edsoo.ru/8bc4c1d6" TargetMode="External"/><Relationship Id="rId1062" Type="http://schemas.openxmlformats.org/officeDocument/2006/relationships/hyperlink" Target="https://m.edsoo.ru/8bc4c2e4" TargetMode="External"/><Relationship Id="rId1063" Type="http://schemas.openxmlformats.org/officeDocument/2006/relationships/hyperlink" Target="https://m.edsoo.ru/8bc4c5c8" TargetMode="External"/><Relationship Id="rId1064" Type="http://schemas.openxmlformats.org/officeDocument/2006/relationships/hyperlink" Target="https://m.edsoo.ru/8bc4ca64" TargetMode="External"/><Relationship Id="rId1065" Type="http://schemas.openxmlformats.org/officeDocument/2006/relationships/hyperlink" Target="https://m.edsoo.ru/8bc4c6f4" TargetMode="External"/><Relationship Id="rId1066" Type="http://schemas.openxmlformats.org/officeDocument/2006/relationships/hyperlink" Target="https://m.edsoo.ru/8bc4c80c" TargetMode="External"/><Relationship Id="rId1067" Type="http://schemas.openxmlformats.org/officeDocument/2006/relationships/hyperlink" Target="https://m.edsoo.ru/8bc4cc80" TargetMode="External"/><Relationship Id="rId1068" Type="http://schemas.openxmlformats.org/officeDocument/2006/relationships/hyperlink" Target="https://m.edsoo.ru/8bc4cb68" TargetMode="External"/><Relationship Id="rId1069" Type="http://schemas.openxmlformats.org/officeDocument/2006/relationships/hyperlink" Target="https://m.edsoo.ru/8bc4f82c" TargetMode="External"/><Relationship Id="rId1070" Type="http://schemas.openxmlformats.org/officeDocument/2006/relationships/hyperlink" Target="https://m.edsoo.ru/8bc4c938" TargetMode="External"/><Relationship Id="rId1071" Type="http://schemas.openxmlformats.org/officeDocument/2006/relationships/hyperlink" Target="https://m.edsoo.ru/8bc4fc6e" TargetMode="External"/><Relationship Id="rId1072" Type="http://schemas.openxmlformats.org/officeDocument/2006/relationships/hyperlink" Target="https://m.edsoo.ru/8bc4cd98" TargetMode="External"/><Relationship Id="rId1073" Type="http://schemas.openxmlformats.org/officeDocument/2006/relationships/hyperlink" Target="https://m.edsoo.ru/8bc4d072" TargetMode="External"/><Relationship Id="rId1074" Type="http://schemas.openxmlformats.org/officeDocument/2006/relationships/hyperlink" Target="https://m.edsoo.ru/8bc4d298" TargetMode="External"/><Relationship Id="rId1075" Type="http://schemas.openxmlformats.org/officeDocument/2006/relationships/hyperlink" Target="https://m.edsoo.ru/8bc4d194" TargetMode="External"/><Relationship Id="rId1076" Type="http://schemas.openxmlformats.org/officeDocument/2006/relationships/hyperlink" Target="https://m.edsoo.ru/8bc50358" TargetMode="External"/><Relationship Id="rId1077" Type="http://schemas.openxmlformats.org/officeDocument/2006/relationships/hyperlink" Target="https://m.edsoo.ru/8bc4e35a" TargetMode="External"/><Relationship Id="rId1078" Type="http://schemas.openxmlformats.org/officeDocument/2006/relationships/hyperlink" Target="https://m.edsoo.ru/8bc4e684" TargetMode="External"/><Relationship Id="rId1079" Type="http://schemas.openxmlformats.org/officeDocument/2006/relationships/hyperlink" Target="https://m.edsoo.ru/8bc4ea8a" TargetMode="External"/><Relationship Id="rId1080" Type="http://schemas.openxmlformats.org/officeDocument/2006/relationships/hyperlink" Target="https://m.edsoo.ru/8bc4e576" TargetMode="External"/><Relationship Id="rId1081" Type="http://schemas.openxmlformats.org/officeDocument/2006/relationships/hyperlink" Target="https://m.edsoo.ru/8bc4e972" TargetMode="External"/><Relationship Id="rId1082" Type="http://schemas.openxmlformats.org/officeDocument/2006/relationships/hyperlink" Target="https://m.edsoo.ru/8bc4eecc" TargetMode="External"/><Relationship Id="rId1083" Type="http://schemas.openxmlformats.org/officeDocument/2006/relationships/hyperlink" Target="https://m.edsoo.ru/8bc4e972" TargetMode="External"/><Relationship Id="rId1084" Type="http://schemas.openxmlformats.org/officeDocument/2006/relationships/hyperlink" Target="https://m.edsoo.ru/8bc4e45e" TargetMode="External"/><Relationship Id="rId1085" Type="http://schemas.openxmlformats.org/officeDocument/2006/relationships/hyperlink" Target="https://m.edsoo.ru/8bc4eb98" TargetMode="External"/><Relationship Id="rId1086" Type="http://schemas.openxmlformats.org/officeDocument/2006/relationships/hyperlink" Target="https://m.edsoo.ru/8bc4ed00" TargetMode="External"/><Relationship Id="rId1087" Type="http://schemas.openxmlformats.org/officeDocument/2006/relationships/hyperlink" Target="https://m.edsoo.ru/8bc4f066" TargetMode="External"/><Relationship Id="rId1088" Type="http://schemas.openxmlformats.org/officeDocument/2006/relationships/hyperlink" Target="https://m.edsoo.ru/8bc4f1c4" TargetMode="External"/><Relationship Id="rId1089" Type="http://schemas.openxmlformats.org/officeDocument/2006/relationships/hyperlink" Target="https://m.edsoo.ru/8bc514ba" TargetMode="External"/><Relationship Id="rId1090" Type="http://schemas.openxmlformats.org/officeDocument/2006/relationships/hyperlink" Target="https://m.edsoo.ru/8bc4f958" TargetMode="External"/><Relationship Id="rId1091" Type="http://schemas.openxmlformats.org/officeDocument/2006/relationships/hyperlink" Target="https://m.edsoo.ru/8bc4ff70" TargetMode="External"/><Relationship Id="rId1092" Type="http://schemas.openxmlformats.org/officeDocument/2006/relationships/hyperlink" Target="https://m.edsoo.ru/8bc4fc6e" TargetMode="External"/><Relationship Id="rId1093" Type="http://schemas.openxmlformats.org/officeDocument/2006/relationships/hyperlink" Target="https://m.edsoo.ru/8bc52806" TargetMode="External"/><Relationship Id="rId1094" Type="http://schemas.openxmlformats.org/officeDocument/2006/relationships/hyperlink" Target="https://m.edsoo.ru/8bc52bd0" TargetMode="External"/><Relationship Id="rId1095" Type="http://schemas.openxmlformats.org/officeDocument/2006/relationships/hyperlink" Target="https://m.edsoo.ru/8bc4fe30" TargetMode="External"/><Relationship Id="rId1096" Type="http://schemas.openxmlformats.org/officeDocument/2006/relationships/hyperlink" Target="https://m.edsoo.ru/8bc4f548" TargetMode="External"/><Relationship Id="rId1097" Type="http://schemas.openxmlformats.org/officeDocument/2006/relationships/hyperlink" Target="https://m.edsoo.ru/8bc5072c" TargetMode="External"/><Relationship Id="rId1098" Type="http://schemas.openxmlformats.org/officeDocument/2006/relationships/hyperlink" Target="https://m.edsoo.ru/8bc50876" TargetMode="External"/><Relationship Id="rId1099" Type="http://schemas.openxmlformats.org/officeDocument/2006/relationships/hyperlink" Target="https://m.edsoo.ru/8bc478de" TargetMode="External"/><Relationship Id="rId1100" Type="http://schemas.openxmlformats.org/officeDocument/2006/relationships/hyperlink" Target="https://m.edsoo.ru/8bc47a6e" TargetMode="External"/><Relationship Id="rId1101" Type="http://schemas.openxmlformats.org/officeDocument/2006/relationships/hyperlink" Target="https://m.edsoo.ru/8bc47c76" TargetMode="External"/><Relationship Id="rId1102" Type="http://schemas.openxmlformats.org/officeDocument/2006/relationships/hyperlink" Target="https://m.edsoo.ru/8bc47d84" TargetMode="External"/><Relationship Id="rId1103" Type="http://schemas.openxmlformats.org/officeDocument/2006/relationships/hyperlink" Target="https://m.edsoo.ru/8bc47b72" TargetMode="External"/><Relationship Id="rId1104" Type="http://schemas.openxmlformats.org/officeDocument/2006/relationships/hyperlink" Target="https://m.edsoo.ru/8bc52ebe" TargetMode="External"/><Relationship Id="rId1105" Type="http://schemas.openxmlformats.org/officeDocument/2006/relationships/hyperlink" Target="https://m.edsoo.ru/8bc53242" TargetMode="External"/><Relationship Id="rId1106" Type="http://schemas.openxmlformats.org/officeDocument/2006/relationships/hyperlink" Target="https://m.edsoo.ru/8bc53364" TargetMode="External"/><Relationship Id="rId1107" Type="http://schemas.openxmlformats.org/officeDocument/2006/relationships/hyperlink" Target="https://m.edsoo.ru/8bc5347c" TargetMode="External"/><Relationship Id="rId1108" Type="http://schemas.openxmlformats.org/officeDocument/2006/relationships/hyperlink" Target="https://m.edsoo.ru/8bc501f0" TargetMode="External"/><Relationship Id="rId1109" Type="http://schemas.openxmlformats.org/officeDocument/2006/relationships/hyperlink" Target="https://m.edsoo.ru/8bc51096" TargetMode="External"/><Relationship Id="rId1110" Type="http://schemas.openxmlformats.org/officeDocument/2006/relationships/hyperlink" Target="https://uchi.ru/" TargetMode="External"/><Relationship Id="rId1111" Type="http://schemas.openxmlformats.org/officeDocument/2006/relationships/hyperlink" Target="https://www.yaklass.ru/?ysclid=mq5gdpolzc198018273" TargetMode="External"/><Relationship Id="rId1112" Type="http://schemas.openxmlformats.org/officeDocument/2006/relationships/hyperlink" Target="https://uchi.ru/" TargetMode="External"/><Relationship Id="rId1113" Type="http://schemas.openxmlformats.org/officeDocument/2006/relationships/hyperlink" Target="https://www.yaklass.ru/?ysclid=mq5gdpolzc198018273" TargetMode="External"/><Relationship Id="rId1114" Type="http://schemas.openxmlformats.org/officeDocument/2006/relationships/hyperlink" Target="https://uchi.ru/" TargetMode="External"/><Relationship Id="rId1115" Type="http://schemas.openxmlformats.org/officeDocument/2006/relationships/hyperlink" Target="https://www.yaklass.ru/?ysclid=mq5gdpolzc198018273" TargetMode="External"/><Relationship Id="rId1116" Type="http://schemas.openxmlformats.org/officeDocument/2006/relationships/hyperlink" Target="https://uchi.ru/" TargetMode="External"/><Relationship Id="rId1117" Type="http://schemas.openxmlformats.org/officeDocument/2006/relationships/hyperlink" Target="https://www.yaklass.ru/?ysclid=mq5gdpolzc198018273" TargetMode="External"/><Relationship Id="rId1118" Type="http://schemas.openxmlformats.org/officeDocument/2006/relationships/hyperlink" Target="https://m.edsoo.ru/8bc524d2" TargetMode="External"/><Relationship Id="rId1119" Type="http://schemas.openxmlformats.org/officeDocument/2006/relationships/hyperlink" Target="https://uchi.ru/" TargetMode="External"/><Relationship Id="rId1120" Type="http://schemas.openxmlformats.org/officeDocument/2006/relationships/hyperlink" Target="https://www.yaklass.ru/?ysclid=mq5gdpolzc198018273" TargetMode="External"/><Relationship Id="rId1121" Type="http://schemas.openxmlformats.org/officeDocument/2006/relationships/hyperlink" Target="https://m.edsoo.ru/8bc525e0" TargetMode="External"/><Relationship Id="rId1122" Type="http://schemas.openxmlformats.org/officeDocument/2006/relationships/hyperlink" Target="https://m.edsoo.ru/8bc523ba" TargetMode="External"/><Relationship Id="rId1123" Type="http://schemas.openxmlformats.org/officeDocument/2006/relationships/hyperlink" Target="https://m.edsoo.ru/8bc5169a" TargetMode="External"/><Relationship Id="rId1124" Type="http://schemas.openxmlformats.org/officeDocument/2006/relationships/hyperlink" Target="https://m.edsoo.ru/8bc513ac" TargetMode="External"/><Relationship Id="rId1125" Type="http://schemas.openxmlformats.org/officeDocument/2006/relationships/hyperlink" Target="https://m.edsoo.ru/8bc51b04" TargetMode="External"/><Relationship Id="rId1126" Type="http://schemas.openxmlformats.org/officeDocument/2006/relationships/hyperlink" Target="https://m.edsoo.ru/8bc51e24" TargetMode="External"/><Relationship Id="rId1127" Type="http://schemas.openxmlformats.org/officeDocument/2006/relationships/hyperlink" Target="https://m.edsoo.ru/8bc51f46" TargetMode="External"/><Relationship Id="rId1128" Type="http://schemas.openxmlformats.org/officeDocument/2006/relationships/hyperlink" Target="https://m.edsoo.ru/8bc5218a" TargetMode="External"/><Relationship Id="rId1129" Type="http://schemas.openxmlformats.org/officeDocument/2006/relationships/hyperlink" Target="https://m.edsoo.ru/8bc522a2" TargetMode="External"/><Relationship Id="rId1130" Type="http://schemas.openxmlformats.org/officeDocument/2006/relationships/hyperlink" Target="https://m.edsoo.ru/8bc518de" TargetMode="External"/><Relationship Id="rId1131" Type="http://schemas.openxmlformats.org/officeDocument/2006/relationships/hyperlink" Target="https://m.edsoo.ru/8bc519f6" TargetMode="External"/><Relationship Id="rId1132" Type="http://schemas.openxmlformats.org/officeDocument/2006/relationships/hyperlink" Target="https://uchi.ru/" TargetMode="External"/><Relationship Id="rId1133" Type="http://schemas.openxmlformats.org/officeDocument/2006/relationships/hyperlink" Target="https://www.yaklass.ru/?ysclid=mq5gdpolzc198018273" TargetMode="External"/><Relationship Id="rId1134" Type="http://schemas.openxmlformats.org/officeDocument/2006/relationships/hyperlink" Target="https://m.edsoo.ru/8bc51c12" TargetMode="External"/><Relationship Id="rId1135" Type="http://schemas.openxmlformats.org/officeDocument/2006/relationships/hyperlink" Target="https://m.edsoo.ru/8bc50bbe" TargetMode="External"/><Relationship Id="rId1136" Type="http://schemas.openxmlformats.org/officeDocument/2006/relationships/hyperlink" Target="https://m.edsoo.ru/8bc504ac" TargetMode="External"/><Relationship Id="rId1137" Type="http://schemas.openxmlformats.org/officeDocument/2006/relationships/hyperlink" Target="https://m.edsoo.ru/8bc50e34" TargetMode="External"/><Relationship Id="rId1138" Type="http://schemas.openxmlformats.org/officeDocument/2006/relationships/hyperlink" Target="https://m.edsoo.ru/8bc51294" TargetMode="External"/><Relationship Id="rId1139" Type="http://schemas.openxmlformats.org/officeDocument/2006/relationships/hyperlink" Target="https://m.edsoo.ru/8bc50aa6" TargetMode="External"/><Relationship Id="rId1140" Type="http://schemas.openxmlformats.org/officeDocument/2006/relationships/hyperlink" Target="https://m.edsoo.ru/8bc50984" TargetMode="External"/><Relationship Id="rId1141" Type="http://schemas.openxmlformats.org/officeDocument/2006/relationships/hyperlink" Target="https://m.edsoo.ru/8bc52928" TargetMode="External"/><Relationship Id="rId1142" Type="http://schemas.openxmlformats.org/officeDocument/2006/relationships/hyperlink" Target="https://m.edsoo.ru/f29f3ca2" TargetMode="External"/><Relationship Id="rId1143" Type="http://schemas.openxmlformats.org/officeDocument/2006/relationships/hyperlink" Target="https://m.edsoo.ru/f29f3a5e" TargetMode="External"/><Relationship Id="rId1144" Type="http://schemas.openxmlformats.org/officeDocument/2006/relationships/hyperlink" Target="https://m.edsoo.ru/f29f3b80" TargetMode="External"/><Relationship Id="rId1145" Type="http://schemas.openxmlformats.org/officeDocument/2006/relationships/hyperlink" Target="https://m.edsoo.ru/8bc53710" TargetMode="External"/><Relationship Id="rId1146" Type="http://schemas.openxmlformats.org/officeDocument/2006/relationships/hyperlink" Target="https://m.edsoo.ru/8bc5434a" TargetMode="External"/><Relationship Id="rId1147" Type="http://schemas.openxmlformats.org/officeDocument/2006/relationships/hyperlink" Target="https://m.edsoo.ru/8bc53850" TargetMode="External"/><Relationship Id="rId1148" Type="http://schemas.openxmlformats.org/officeDocument/2006/relationships/hyperlink" Target="https://m.edsoo.ru/8bc53a12" TargetMode="External"/><Relationship Id="rId1149" Type="http://schemas.openxmlformats.org/officeDocument/2006/relationships/hyperlink" Target="https://m.edsoo.ru/8bc53bca" TargetMode="External"/><Relationship Id="rId1150" Type="http://schemas.openxmlformats.org/officeDocument/2006/relationships/hyperlink" Target="https://m.edsoo.ru/8bc541a6" TargetMode="External"/><Relationship Id="rId1151" Type="http://schemas.openxmlformats.org/officeDocument/2006/relationships/hyperlink" Target="https://m.edsoo.ru/f29f3db0" TargetMode="External"/><Relationship Id="rId1152" Type="http://schemas.openxmlformats.org/officeDocument/2006/relationships/hyperlink" Target="https://m.edsoo.ru/f29f3ed2" TargetMode="External"/><Relationship Id="rId1153" Type="http://schemas.openxmlformats.org/officeDocument/2006/relationships/hyperlink" Target="https://m.edsoo.ru/8bc544a8" TargetMode="External"/><Relationship Id="rId1154" Type="http://schemas.openxmlformats.org/officeDocument/2006/relationships/hyperlink" Target="https://m.edsoo.ru/f29f3630" TargetMode="External"/><Relationship Id="rId1155" Type="http://schemas.openxmlformats.org/officeDocument/2006/relationships/hyperlink" Target="https://m.edsoo.ru/f29f3928" TargetMode="External"/><Relationship Id="rId1156" Type="http://schemas.openxmlformats.org/officeDocument/2006/relationships/hyperlink" Target="https://uchi.ru/" TargetMode="External"/><Relationship Id="rId1157" Type="http://schemas.openxmlformats.org/officeDocument/2006/relationships/hyperlink" Target="https://www.yaklass.ru/?ysclid=mq5gdpolzc198018273" TargetMode="External"/><Relationship Id="rId1158" Type="http://schemas.openxmlformats.org/officeDocument/2006/relationships/hyperlink" Target="https://m.edsoo.ru/8bc52a40" TargetMode="External"/><Relationship Id="rId1159" Type="http://schemas.openxmlformats.org/officeDocument/2006/relationships/hyperlink" Target="https://m.edsoo.ru/8bc52da6" TargetMode="External"/><Relationship Id="rId1160" Type="http://schemas.openxmlformats.org/officeDocument/2006/relationships/hyperlink" Target="https://m.edsoo.ru/8bc52fd6" TargetMode="External"/><Relationship Id="rId1161" Type="http://schemas.openxmlformats.org/officeDocument/2006/relationships/hyperlink" Target="https://m.edsoo.ru/f29f430a" TargetMode="External"/><Relationship Id="rId1162" Type="http://schemas.openxmlformats.org/officeDocument/2006/relationships/hyperlink" Target="https://m.edsoo.ru/f29f4422" TargetMode="External"/><Relationship Id="rId1163" Type="http://schemas.openxmlformats.org/officeDocument/2006/relationships/hyperlink" Target="https://m.edsoo.ru/f29f41de" TargetMode="External"/><Relationship Id="rId1164" Type="http://schemas.openxmlformats.org/officeDocument/2006/relationships/hyperlink" Target="https://m.edsoo.ru/f29f4d8c" TargetMode="External"/><Relationship Id="rId1165" Type="http://schemas.openxmlformats.org/officeDocument/2006/relationships/hyperlink" Target="https://m.edsoo.ru/f29f488c" TargetMode="External"/><Relationship Id="rId1166" Type="http://schemas.openxmlformats.org/officeDocument/2006/relationships/hyperlink" Target="https://m.edsoo.ru/f29f4544" TargetMode="External"/><Relationship Id="rId1167" Type="http://schemas.openxmlformats.org/officeDocument/2006/relationships/hyperlink" Target="https://m.edsoo.ru/f29f4666" TargetMode="External"/><Relationship Id="rId1168" Type="http://schemas.openxmlformats.org/officeDocument/2006/relationships/hyperlink" Target="https://m.edsoo.ru/f29f4774" TargetMode="External"/><Relationship Id="rId1169" Type="http://schemas.openxmlformats.org/officeDocument/2006/relationships/hyperlink" Target="https://uchi.ru/" TargetMode="External"/><Relationship Id="rId1170" Type="http://schemas.openxmlformats.org/officeDocument/2006/relationships/hyperlink" Target="https://www.yaklass.ru/?ysclid=mq5gdpolzc198018273" TargetMode="External"/><Relationship Id="rId1171" Type="http://schemas.openxmlformats.org/officeDocument/2006/relationships/hyperlink" Target="https://uchi.ru/" TargetMode="External"/><Relationship Id="rId1172" Type="http://schemas.openxmlformats.org/officeDocument/2006/relationships/hyperlink" Target="https://www.yaklass.ru/?ysclid=mq5gdpolzc198018273" TargetMode="External"/><Relationship Id="rId1173" Type="http://schemas.openxmlformats.org/officeDocument/2006/relationships/hyperlink" Target="https://uchi.ru/" TargetMode="External"/><Relationship Id="rId1174" Type="http://schemas.openxmlformats.org/officeDocument/2006/relationships/hyperlink" Target="https://www.yaklass.ru/?ysclid=mq5gdpolzc198018273" TargetMode="External"/><Relationship Id="rId1175" Type="http://schemas.openxmlformats.org/officeDocument/2006/relationships/hyperlink" Target="https://uchi.ru/" TargetMode="External"/><Relationship Id="rId1176" Type="http://schemas.openxmlformats.org/officeDocument/2006/relationships/hyperlink" Target="https://www.yaklass.ru/?ysclid=mq5gdpolzc198018273" TargetMode="External"/><Relationship Id="rId1177" Type="http://schemas.openxmlformats.org/officeDocument/2006/relationships/hyperlink" Target="https://uchi.ru/" TargetMode="External"/><Relationship Id="rId1178" Type="http://schemas.openxmlformats.org/officeDocument/2006/relationships/hyperlink" Target="https://www.yaklass.ru/?ysclid=mq5gdpolzc198018273" TargetMode="External"/><Relationship Id="rId1179" Type="http://schemas.openxmlformats.org/officeDocument/2006/relationships/hyperlink" Target="https://m.edsoo.ru/f29f67cc" TargetMode="External"/><Relationship Id="rId1180" Type="http://schemas.openxmlformats.org/officeDocument/2006/relationships/hyperlink" Target="https://m.edsoo.ru/f29f6952" TargetMode="External"/><Relationship Id="rId1181" Type="http://schemas.openxmlformats.org/officeDocument/2006/relationships/hyperlink" Target="https://m.edsoo.ru/f29f6d1c" TargetMode="External"/><Relationship Id="rId1182" Type="http://schemas.openxmlformats.org/officeDocument/2006/relationships/hyperlink" Target="https://m.edsoo.ru/f29f783e" TargetMode="External"/><Relationship Id="rId1183" Type="http://schemas.openxmlformats.org/officeDocument/2006/relationships/hyperlink" Target="https://m.edsoo.ru/f29f6e34" TargetMode="External"/><Relationship Id="rId1184" Type="http://schemas.openxmlformats.org/officeDocument/2006/relationships/hyperlink" Target="https://m.edsoo.ru/f29f6f38" TargetMode="External"/><Relationship Id="rId1185" Type="http://schemas.openxmlformats.org/officeDocument/2006/relationships/hyperlink" Target="https://m.edsoo.ru/f29f70aa" TargetMode="External"/><Relationship Id="rId1186" Type="http://schemas.openxmlformats.org/officeDocument/2006/relationships/hyperlink" Target="https://m.edsoo.ru/f29f5afc" TargetMode="External"/><Relationship Id="rId1187" Type="http://schemas.openxmlformats.org/officeDocument/2006/relationships/hyperlink" Target="https://uchi.ru/" TargetMode="External"/><Relationship Id="rId1188" Type="http://schemas.openxmlformats.org/officeDocument/2006/relationships/hyperlink" Target="https://www.yaklass.ru/?ysclid=mq5gdpolzc198018273" TargetMode="External"/><Relationship Id="rId1189" Type="http://schemas.openxmlformats.org/officeDocument/2006/relationships/hyperlink" Target="https://m.edsoo.ru/f29f62e0" TargetMode="External"/><Relationship Id="rId1190" Type="http://schemas.openxmlformats.org/officeDocument/2006/relationships/hyperlink" Target="https://m.edsoo.ru/f29f76cc" TargetMode="External"/><Relationship Id="rId1191" Type="http://schemas.openxmlformats.org/officeDocument/2006/relationships/hyperlink" Target="https://uchi.ru/" TargetMode="External"/><Relationship Id="rId1192" Type="http://schemas.openxmlformats.org/officeDocument/2006/relationships/hyperlink" Target="https://www.yaklass.ru/?ysclid=mq5gdpolzc198018273" TargetMode="External"/><Relationship Id="rId1193" Type="http://schemas.openxmlformats.org/officeDocument/2006/relationships/hyperlink" Target="https://m.edsoo.ru/f29f6ace" TargetMode="External"/><Relationship Id="rId1194" Type="http://schemas.openxmlformats.org/officeDocument/2006/relationships/hyperlink" Target="https://m.edsoo.ru/f29f6c04" TargetMode="External"/><Relationship Id="rId1195" Type="http://schemas.openxmlformats.org/officeDocument/2006/relationships/hyperlink" Target="https://m.edsoo.ru/f29f7956" TargetMode="External"/><Relationship Id="rId1196" Type="http://schemas.openxmlformats.org/officeDocument/2006/relationships/hyperlink" Target="https://m.edsoo.ru/f29f6ace" TargetMode="External"/><Relationship Id="rId1197" Type="http://schemas.openxmlformats.org/officeDocument/2006/relationships/hyperlink" Target="https://m.edsoo.ru/f2a0bdc0" TargetMode="External"/><Relationship Id="rId1198" Type="http://schemas.openxmlformats.org/officeDocument/2006/relationships/hyperlink" Target="https://m.edsoo.ru/f2a0aa06" TargetMode="External"/><Relationship Id="rId1199" Type="http://schemas.openxmlformats.org/officeDocument/2006/relationships/hyperlink" Target="https://m.edsoo.ru/f2a0a36c" TargetMode="External"/><Relationship Id="rId1200" Type="http://schemas.openxmlformats.org/officeDocument/2006/relationships/hyperlink" Target="https://m.edsoo.ru/f29f7a78" TargetMode="External"/><Relationship Id="rId1201" Type="http://schemas.openxmlformats.org/officeDocument/2006/relationships/hyperlink" Target="https://m.edsoo.ru/f29f7ba4" TargetMode="External"/><Relationship Id="rId1202" Type="http://schemas.openxmlformats.org/officeDocument/2006/relationships/hyperlink" Target="https://m.edsoo.ru/f2a0a7f4" TargetMode="External"/><Relationship Id="rId1203" Type="http://schemas.openxmlformats.org/officeDocument/2006/relationships/hyperlink" Target="https://m.edsoo.ru/f29f7cbc" TargetMode="External"/><Relationship Id="rId1204" Type="http://schemas.openxmlformats.org/officeDocument/2006/relationships/hyperlink" Target="https://m.edsoo.ru/f29f8284" TargetMode="External"/><Relationship Id="rId1205" Type="http://schemas.openxmlformats.org/officeDocument/2006/relationships/hyperlink" Target="https://m.edsoo.ru/f29f85c2" TargetMode="External"/><Relationship Id="rId1206" Type="http://schemas.openxmlformats.org/officeDocument/2006/relationships/hyperlink" Target="https://m.edsoo.ru/f29f8478" TargetMode="External"/><Relationship Id="rId1207" Type="http://schemas.openxmlformats.org/officeDocument/2006/relationships/hyperlink" Target="https://m.edsoo.ru/f29f7e42" TargetMode="External"/><Relationship Id="rId1208" Type="http://schemas.openxmlformats.org/officeDocument/2006/relationships/hyperlink" Target="https://m.edsoo.ru/f29f86d0" TargetMode="External"/><Relationship Id="rId1209" Type="http://schemas.openxmlformats.org/officeDocument/2006/relationships/hyperlink" Target="https://m.edsoo.ru/f29f890a" TargetMode="External"/><Relationship Id="rId1210" Type="http://schemas.openxmlformats.org/officeDocument/2006/relationships/hyperlink" Target="https://m.edsoo.ru/f29f9418" TargetMode="External"/><Relationship Id="rId1211" Type="http://schemas.openxmlformats.org/officeDocument/2006/relationships/hyperlink" Target="https://m.edsoo.ru/f29f9558" TargetMode="External"/><Relationship Id="rId1212" Type="http://schemas.openxmlformats.org/officeDocument/2006/relationships/hyperlink" Target="https://m.edsoo.ru/f29f9710" TargetMode="External"/><Relationship Id="rId1213" Type="http://schemas.openxmlformats.org/officeDocument/2006/relationships/hyperlink" Target="https://m.edsoo.ru/f29f983c" TargetMode="External"/><Relationship Id="rId1214" Type="http://schemas.openxmlformats.org/officeDocument/2006/relationships/hyperlink" Target="https://m.edsoo.ru/f29fa66a" TargetMode="External"/><Relationship Id="rId1215" Type="http://schemas.openxmlformats.org/officeDocument/2006/relationships/hyperlink" Target="https://m.edsoo.ru/f29fa7a0" TargetMode="External"/><Relationship Id="rId1216" Type="http://schemas.openxmlformats.org/officeDocument/2006/relationships/hyperlink" Target="https://m.edsoo.ru/f29fa8ae" TargetMode="External"/><Relationship Id="rId1217" Type="http://schemas.openxmlformats.org/officeDocument/2006/relationships/hyperlink" Target="https://m.edsoo.ru/f29faa20" TargetMode="External"/><Relationship Id="rId1218" Type="http://schemas.openxmlformats.org/officeDocument/2006/relationships/hyperlink" Target="https://m.edsoo.ru/f29fab56" TargetMode="External"/><Relationship Id="rId1219" Type="http://schemas.openxmlformats.org/officeDocument/2006/relationships/hyperlink" Target="https://m.edsoo.ru/f29fac6e" TargetMode="External"/><Relationship Id="rId1220" Type="http://schemas.openxmlformats.org/officeDocument/2006/relationships/hyperlink" Target="https://m.edsoo.ru/f29fad7c" TargetMode="External"/><Relationship Id="rId1221" Type="http://schemas.openxmlformats.org/officeDocument/2006/relationships/hyperlink" Target="https://m.edsoo.ru/f2a0a5e2" TargetMode="External"/><Relationship Id="rId1222" Type="http://schemas.openxmlformats.org/officeDocument/2006/relationships/hyperlink" Target="https://m.edsoo.ru/f29fd662" TargetMode="External"/><Relationship Id="rId1223" Type="http://schemas.openxmlformats.org/officeDocument/2006/relationships/hyperlink" Target="https://m.edsoo.ru/f29fdb80" TargetMode="External"/><Relationship Id="rId1224" Type="http://schemas.openxmlformats.org/officeDocument/2006/relationships/hyperlink" Target="https://m.edsoo.ru/f29fdcc0" TargetMode="External"/><Relationship Id="rId1225" Type="http://schemas.openxmlformats.org/officeDocument/2006/relationships/hyperlink" Target="https://m.edsoo.ru/f2a0a6f0" TargetMode="External"/><Relationship Id="rId1226" Type="http://schemas.openxmlformats.org/officeDocument/2006/relationships/hyperlink" Target="https://m.edsoo.ru/f29f9b34" TargetMode="External"/><Relationship Id="rId1227" Type="http://schemas.openxmlformats.org/officeDocument/2006/relationships/hyperlink" Target="https://m.edsoo.ru/f29fa21e" TargetMode="External"/><Relationship Id="rId1228" Type="http://schemas.openxmlformats.org/officeDocument/2006/relationships/hyperlink" Target="https://m.edsoo.ru/f29fa002" TargetMode="External"/><Relationship Id="rId1229" Type="http://schemas.openxmlformats.org/officeDocument/2006/relationships/hyperlink" Target="https://m.edsoo.ru/f29f9ee0" TargetMode="External"/><Relationship Id="rId1230" Type="http://schemas.openxmlformats.org/officeDocument/2006/relationships/hyperlink" Target="https://m.edsoo.ru/f29fa11a" TargetMode="External"/><Relationship Id="rId1231" Type="http://schemas.openxmlformats.org/officeDocument/2006/relationships/hyperlink" Target="https://m.edsoo.ru/f29f9c42" TargetMode="External"/><Relationship Id="rId1232" Type="http://schemas.openxmlformats.org/officeDocument/2006/relationships/hyperlink" Target="https://m.edsoo.ru/f29f9d82" TargetMode="External"/><Relationship Id="rId1233" Type="http://schemas.openxmlformats.org/officeDocument/2006/relationships/hyperlink" Target="https://m.edsoo.ru/f29faec6" TargetMode="External"/><Relationship Id="rId1234" Type="http://schemas.openxmlformats.org/officeDocument/2006/relationships/hyperlink" Target="https://m.edsoo.ru/f29fb682" TargetMode="External"/><Relationship Id="rId1235" Type="http://schemas.openxmlformats.org/officeDocument/2006/relationships/hyperlink" Target="https://m.edsoo.ru/f29fb420" TargetMode="External"/><Relationship Id="rId1236" Type="http://schemas.openxmlformats.org/officeDocument/2006/relationships/hyperlink" Target="https://m.edsoo.ru/f29fb556" TargetMode="External"/><Relationship Id="rId1237" Type="http://schemas.openxmlformats.org/officeDocument/2006/relationships/hyperlink" Target="https://m.edsoo.ru/f29fb7e0" TargetMode="External"/><Relationship Id="rId1238" Type="http://schemas.openxmlformats.org/officeDocument/2006/relationships/hyperlink" Target="https://m.edsoo.ru/f29fb8f8" TargetMode="External"/><Relationship Id="rId1239" Type="http://schemas.openxmlformats.org/officeDocument/2006/relationships/hyperlink" Target="https://m.edsoo.ru/f2a0afd8" TargetMode="External"/><Relationship Id="rId1240" Type="http://schemas.openxmlformats.org/officeDocument/2006/relationships/hyperlink" Target="https://m.edsoo.ru/f2a0b1c2" TargetMode="External"/><Relationship Id="rId1241" Type="http://schemas.openxmlformats.org/officeDocument/2006/relationships/hyperlink" Target="https://uchi.ru/" TargetMode="External"/><Relationship Id="rId1242" Type="http://schemas.openxmlformats.org/officeDocument/2006/relationships/hyperlink" Target="https://www.yaklass.ru/?ysclid=mq5gdpolzc198018273" TargetMode="External"/><Relationship Id="rId1243" Type="http://schemas.openxmlformats.org/officeDocument/2006/relationships/hyperlink" Target="https://uchi.ru/" TargetMode="External"/><Relationship Id="rId1244" Type="http://schemas.openxmlformats.org/officeDocument/2006/relationships/hyperlink" Target="https://www.yaklass.ru/?ysclid=mq5gdpolzc198018273" TargetMode="External"/><Relationship Id="rId1245" Type="http://schemas.openxmlformats.org/officeDocument/2006/relationships/hyperlink" Target="https://uchi.ru/" TargetMode="External"/><Relationship Id="rId1246" Type="http://schemas.openxmlformats.org/officeDocument/2006/relationships/hyperlink" Target="https://www.yaklass.ru/?ysclid=mq5gdpolzc198018273" TargetMode="External"/><Relationship Id="rId1247" Type="http://schemas.openxmlformats.org/officeDocument/2006/relationships/hyperlink" Target="https://uchi.ru/" TargetMode="External"/><Relationship Id="rId1248" Type="http://schemas.openxmlformats.org/officeDocument/2006/relationships/hyperlink" Target="https://www.yaklass.ru/?ysclid=mq5gdpolzc198018273" TargetMode="External"/><Relationship Id="rId1249" Type="http://schemas.openxmlformats.org/officeDocument/2006/relationships/hyperlink" Target="https://uchi.ru/" TargetMode="External"/><Relationship Id="rId1250" Type="http://schemas.openxmlformats.org/officeDocument/2006/relationships/hyperlink" Target="https://www.yaklass.ru/?ysclid=mq5gdpolzc198018273" TargetMode="External"/><Relationship Id="rId1251" Type="http://schemas.openxmlformats.org/officeDocument/2006/relationships/hyperlink" Target="https://uchi.ru/" TargetMode="External"/><Relationship Id="rId1252" Type="http://schemas.openxmlformats.org/officeDocument/2006/relationships/hyperlink" Target="https://www.yaklass.ru/?ysclid=mq5gdpolzc198018273" TargetMode="External"/><Relationship Id="rId1253" Type="http://schemas.openxmlformats.org/officeDocument/2006/relationships/hyperlink" Target="https://uchi.ru/" TargetMode="External"/><Relationship Id="rId1254" Type="http://schemas.openxmlformats.org/officeDocument/2006/relationships/hyperlink" Target="https://www.yaklass.ru/?ysclid=mq5gdpolzc198018273" TargetMode="External"/><Relationship Id="rId1255" Type="http://schemas.openxmlformats.org/officeDocument/2006/relationships/hyperlink" Target="https://uchi.ru/" TargetMode="External"/><Relationship Id="rId1256" Type="http://schemas.openxmlformats.org/officeDocument/2006/relationships/hyperlink" Target="https://www.yaklass.ru/?ysclid=mq5gdpolzc198018273" TargetMode="External"/><Relationship Id="rId1257" Type="http://schemas.openxmlformats.org/officeDocument/2006/relationships/hyperlink" Target="https://uchi.ru/" TargetMode="External"/><Relationship Id="rId1258" Type="http://schemas.openxmlformats.org/officeDocument/2006/relationships/hyperlink" Target="https://www.yaklass.ru/?ysclid=mq5gdpolzc198018273" TargetMode="External"/><Relationship Id="rId1259" Type="http://schemas.openxmlformats.org/officeDocument/2006/relationships/hyperlink" Target="https://m.edsoo.ru/f29fef08" TargetMode="External"/><Relationship Id="rId1260" Type="http://schemas.openxmlformats.org/officeDocument/2006/relationships/hyperlink" Target="https://m.edsoo.ru/f29ff336" TargetMode="External"/><Relationship Id="rId1261" Type="http://schemas.openxmlformats.org/officeDocument/2006/relationships/hyperlink" Target="https://m.edsoo.ru/f29ff44e" TargetMode="External"/><Relationship Id="rId1262" Type="http://schemas.openxmlformats.org/officeDocument/2006/relationships/hyperlink" Target="https://m.edsoo.ru/f29fe36e" TargetMode="External"/><Relationship Id="rId1263" Type="http://schemas.openxmlformats.org/officeDocument/2006/relationships/hyperlink" Target="https://m.edsoo.ru/f2a08300" TargetMode="External"/><Relationship Id="rId1264" Type="http://schemas.openxmlformats.org/officeDocument/2006/relationships/hyperlink" Target="https://m.edsoo.ru/f29fe256" TargetMode="External"/><Relationship Id="rId1265" Type="http://schemas.openxmlformats.org/officeDocument/2006/relationships/hyperlink" Target="https://m.edsoo.ru/f29fecba" TargetMode="External"/><Relationship Id="rId1266" Type="http://schemas.openxmlformats.org/officeDocument/2006/relationships/hyperlink" Target="https://m.edsoo.ru/f29feb52" TargetMode="External"/><Relationship Id="rId1267" Type="http://schemas.openxmlformats.org/officeDocument/2006/relationships/hyperlink" Target="https://m.edsoo.ru/f29fe9ea" TargetMode="External"/><Relationship Id="rId1268" Type="http://schemas.openxmlformats.org/officeDocument/2006/relationships/hyperlink" Target="https://m.edsoo.ru/f29fe7c4" TargetMode="External"/><Relationship Id="rId1269" Type="http://schemas.openxmlformats.org/officeDocument/2006/relationships/hyperlink" Target="https://m.edsoo.ru/f29fe8dc" TargetMode="External"/><Relationship Id="rId1270" Type="http://schemas.openxmlformats.org/officeDocument/2006/relationships/hyperlink" Target="https://m.edsoo.ru/f29fede6" TargetMode="External"/><Relationship Id="rId1271" Type="http://schemas.openxmlformats.org/officeDocument/2006/relationships/hyperlink" Target="https://m.edsoo.ru/f2a0b906" TargetMode="External"/><Relationship Id="rId1272" Type="http://schemas.openxmlformats.org/officeDocument/2006/relationships/hyperlink" Target="https://m.edsoo.ru/f29ff214" TargetMode="External"/><Relationship Id="rId1273" Type="http://schemas.openxmlformats.org/officeDocument/2006/relationships/hyperlink" Target="https://m.edsoo.ru/f29fba1a" TargetMode="External"/><Relationship Id="rId1274" Type="http://schemas.openxmlformats.org/officeDocument/2006/relationships/hyperlink" Target="https://m.edsoo.ru/f29fbb28" TargetMode="External"/><Relationship Id="rId1275" Type="http://schemas.openxmlformats.org/officeDocument/2006/relationships/hyperlink" Target="https://m.edsoo.ru/f29fd43c" TargetMode="External"/><Relationship Id="rId1276" Type="http://schemas.openxmlformats.org/officeDocument/2006/relationships/hyperlink" Target="https://m.edsoo.ru/f29fe6ac" TargetMode="External"/><Relationship Id="rId1277" Type="http://schemas.openxmlformats.org/officeDocument/2006/relationships/hyperlink" Target="https://m.edsoo.ru/f29fd216" TargetMode="External"/><Relationship Id="rId1278" Type="http://schemas.openxmlformats.org/officeDocument/2006/relationships/hyperlink" Target="https://m.edsoo.ru/f29fd31a" TargetMode="External"/><Relationship Id="rId1279" Type="http://schemas.openxmlformats.org/officeDocument/2006/relationships/hyperlink" Target="https://m.edsoo.ru/f29fd554" TargetMode="External"/><Relationship Id="rId1280" Type="http://schemas.openxmlformats.org/officeDocument/2006/relationships/hyperlink" Target="https://m.edsoo.ru/f2a0a4b6" TargetMode="External"/><Relationship Id="rId1281" Type="http://schemas.openxmlformats.org/officeDocument/2006/relationships/hyperlink" Target="https://m.edsoo.ru/f29fc1b8" TargetMode="External"/><Relationship Id="rId1282" Type="http://schemas.openxmlformats.org/officeDocument/2006/relationships/hyperlink" Target="https://m.edsoo.ru/f2a09dd6" TargetMode="External"/><Relationship Id="rId1283" Type="http://schemas.openxmlformats.org/officeDocument/2006/relationships/hyperlink" Target="https://m.edsoo.ru/f29fe12a" TargetMode="External"/><Relationship Id="rId1284" Type="http://schemas.openxmlformats.org/officeDocument/2006/relationships/hyperlink" Target="https://m.edsoo.ru/f2a0c34c" TargetMode="External"/><Relationship Id="rId1285" Type="http://schemas.openxmlformats.org/officeDocument/2006/relationships/hyperlink" Target="https://m.edsoo.ru/f2a0c234" TargetMode="External"/><Relationship Id="rId1286" Type="http://schemas.openxmlformats.org/officeDocument/2006/relationships/hyperlink" Target="https://m.edsoo.ru/f29fbf6a" TargetMode="External"/><Relationship Id="rId1287" Type="http://schemas.openxmlformats.org/officeDocument/2006/relationships/hyperlink" Target="https://m.edsoo.ru/f29fc0aa" TargetMode="External"/><Relationship Id="rId1288" Type="http://schemas.openxmlformats.org/officeDocument/2006/relationships/hyperlink" Target="https://m.edsoo.ru/f29fc5f0" TargetMode="External"/><Relationship Id="rId1289" Type="http://schemas.openxmlformats.org/officeDocument/2006/relationships/hyperlink" Target="https://m.edsoo.ru/f29fc7bc" TargetMode="External"/><Relationship Id="rId1290" Type="http://schemas.openxmlformats.org/officeDocument/2006/relationships/hyperlink" Target="https://m.edsoo.ru/f29fcd02" TargetMode="External"/><Relationship Id="rId1291" Type="http://schemas.openxmlformats.org/officeDocument/2006/relationships/hyperlink" Target="https://m.edsoo.ru/f29fce92" TargetMode="External"/><Relationship Id="rId1292" Type="http://schemas.openxmlformats.org/officeDocument/2006/relationships/hyperlink" Target="https://m.edsoo.ru/f29fd0f4" TargetMode="External"/><Relationship Id="rId1293" Type="http://schemas.openxmlformats.org/officeDocument/2006/relationships/hyperlink" Target="https://m.edsoo.ru/f29fc30c" TargetMode="External"/><Relationship Id="rId1294" Type="http://schemas.openxmlformats.org/officeDocument/2006/relationships/hyperlink" Target="https://m.edsoo.ru/f29fc4c4" TargetMode="External"/><Relationship Id="rId1295" Type="http://schemas.openxmlformats.org/officeDocument/2006/relationships/hyperlink" Target="https://uchi.ru/" TargetMode="External"/><Relationship Id="rId1296" Type="http://schemas.openxmlformats.org/officeDocument/2006/relationships/hyperlink" Target="https://www.yaklass.ru/?ysclid=mq5gdpolzc198018273" TargetMode="External"/><Relationship Id="rId1297" Type="http://schemas.openxmlformats.org/officeDocument/2006/relationships/hyperlink" Target="https://uchi.ru/" TargetMode="External"/><Relationship Id="rId1298" Type="http://schemas.openxmlformats.org/officeDocument/2006/relationships/hyperlink" Target="https://www.yaklass.ru/?ysclid=mq5gdpolzc198018273" TargetMode="External"/><Relationship Id="rId1299" Type="http://schemas.openxmlformats.org/officeDocument/2006/relationships/hyperlink" Target="https://uchi.ru/" TargetMode="External"/><Relationship Id="rId1300" Type="http://schemas.openxmlformats.org/officeDocument/2006/relationships/hyperlink" Target="https://www.yaklass.ru/?ysclid=mq5gdpolzc198018273" TargetMode="External"/><Relationship Id="rId1301" Type="http://schemas.openxmlformats.org/officeDocument/2006/relationships/hyperlink" Target="https://m.edsoo.ru/f2a0bee2" TargetMode="External"/><Relationship Id="rId1302" Type="http://schemas.openxmlformats.org/officeDocument/2006/relationships/hyperlink" Target="https://m.edsoo.ru/f2a0c45a" TargetMode="External"/><Relationship Id="rId1303" Type="http://schemas.openxmlformats.org/officeDocument/2006/relationships/hyperlink" Target="https://m.edsoo.ru/f29f5282" TargetMode="External"/><Relationship Id="rId1304" Type="http://schemas.openxmlformats.org/officeDocument/2006/relationships/hyperlink" Target="https://m.edsoo.ru/f29f539a" TargetMode="External"/><Relationship Id="rId1305" Type="http://schemas.openxmlformats.org/officeDocument/2006/relationships/hyperlink" Target="https://m.edsoo.ru/f29f54c6" TargetMode="External"/><Relationship Id="rId1306" Type="http://schemas.openxmlformats.org/officeDocument/2006/relationships/hyperlink" Target="https://m.edsoo.ru/f29f55de" TargetMode="External"/><Relationship Id="rId1307" Type="http://schemas.openxmlformats.org/officeDocument/2006/relationships/hyperlink" Target="https://m.edsoo.ru/f29f56ec" TargetMode="External"/><Relationship Id="rId1308" Type="http://schemas.openxmlformats.org/officeDocument/2006/relationships/hyperlink" Target="https://m.edsoo.ru/f29f5c50" TargetMode="External"/><Relationship Id="rId1309" Type="http://schemas.openxmlformats.org/officeDocument/2006/relationships/hyperlink" Target="https://m.edsoo.ru/f29f60a6" TargetMode="External"/><Relationship Id="rId1310" Type="http://schemas.openxmlformats.org/officeDocument/2006/relationships/hyperlink" Target="https://m.edsoo.ru/f29f61c8" TargetMode="External"/><Relationship Id="rId1311" Type="http://schemas.openxmlformats.org/officeDocument/2006/relationships/hyperlink" Target="https://m.edsoo.ru/f29f5e94" TargetMode="External"/><Relationship Id="rId1312" Type="http://schemas.openxmlformats.org/officeDocument/2006/relationships/hyperlink" Target="https://m.edsoo.ru/f29f5d7c" TargetMode="External"/><Relationship Id="rId1313" Type="http://schemas.openxmlformats.org/officeDocument/2006/relationships/hyperlink" Target="https://m.edsoo.ru/f2a087e2" TargetMode="External"/><Relationship Id="rId1314" Type="http://schemas.openxmlformats.org/officeDocument/2006/relationships/hyperlink" Target="https://m.edsoo.ru/f29f8eb4" TargetMode="External"/><Relationship Id="rId1315" Type="http://schemas.openxmlformats.org/officeDocument/2006/relationships/hyperlink" Target="https://m.edsoo.ru/f29f8ff4" TargetMode="External"/><Relationship Id="rId1316" Type="http://schemas.openxmlformats.org/officeDocument/2006/relationships/hyperlink" Target="https://m.edsoo.ru/f29f91d4" TargetMode="External"/><Relationship Id="rId1317" Type="http://schemas.openxmlformats.org/officeDocument/2006/relationships/hyperlink" Target="https://m.edsoo.ru/f29f9300" TargetMode="External"/><Relationship Id="rId1318" Type="http://schemas.openxmlformats.org/officeDocument/2006/relationships/hyperlink" Target="https://m.edsoo.ru/f29f9300" TargetMode="External"/><Relationship Id="rId1319" Type="http://schemas.openxmlformats.org/officeDocument/2006/relationships/hyperlink" Target="https://m.edsoo.ru/f2a08986" TargetMode="External"/><Relationship Id="rId1320" Type="http://schemas.openxmlformats.org/officeDocument/2006/relationships/hyperlink" Target="https://m.edsoo.ru/f2a08b2a" TargetMode="External"/><Relationship Id="rId1321" Type="http://schemas.openxmlformats.org/officeDocument/2006/relationships/hyperlink" Target="https://m.edsoo.ru/f2a08cb0" TargetMode="External"/><Relationship Id="rId1322" Type="http://schemas.openxmlformats.org/officeDocument/2006/relationships/hyperlink" Target="https://m.edsoo.ru/f2a09372" TargetMode="External"/><Relationship Id="rId1323" Type="http://schemas.openxmlformats.org/officeDocument/2006/relationships/hyperlink" Target="https://m.edsoo.ru/f2a09502" TargetMode="External"/><Relationship Id="rId1324" Type="http://schemas.openxmlformats.org/officeDocument/2006/relationships/hyperlink" Target="https://m.edsoo.ru/f2a09674" TargetMode="External"/><Relationship Id="rId1325" Type="http://schemas.openxmlformats.org/officeDocument/2006/relationships/hyperlink" Target="https://m.edsoo.ru/f2a097d2" TargetMode="External"/><Relationship Id="rId1326" Type="http://schemas.openxmlformats.org/officeDocument/2006/relationships/hyperlink" Target="https://m.edsoo.ru/f2a0b348" TargetMode="External"/><Relationship Id="rId1327" Type="http://schemas.openxmlformats.org/officeDocument/2006/relationships/hyperlink" Target="https://m.edsoo.ru/f2a0c7c0" TargetMode="External"/><Relationship Id="rId1328" Type="http://schemas.openxmlformats.org/officeDocument/2006/relationships/hyperlink" Target="https://m.edsoo.ru/f2a0c8ec" TargetMode="External"/><Relationship Id="rId1329" Type="http://schemas.openxmlformats.org/officeDocument/2006/relationships/hyperlink" Target="https://m.edsoo.ru/f29fded2" TargetMode="External"/><Relationship Id="rId1330" Type="http://schemas.openxmlformats.org/officeDocument/2006/relationships/hyperlink" Target="https://m.edsoo.ru/f2a0c9fa" TargetMode="External"/><Relationship Id="rId1331" Type="http://schemas.openxmlformats.org/officeDocument/2006/relationships/hyperlink" Target="https://m.edsoo.ru/8bc478de" TargetMode="External"/><Relationship Id="rId1332" Type="http://schemas.openxmlformats.org/officeDocument/2006/relationships/hyperlink" Target="https://m.edsoo.ru/8bc47a6e" TargetMode="External"/><Relationship Id="rId1333" Type="http://schemas.openxmlformats.org/officeDocument/2006/relationships/hyperlink" Target="https://m.edsoo.ru/8bc47b72" TargetMode="External"/><Relationship Id="rId1334" Type="http://schemas.openxmlformats.org/officeDocument/2006/relationships/hyperlink" Target="https://m.edsoo.ru/8bc47c76" TargetMode="External"/><Relationship Id="rId1335" Type="http://schemas.openxmlformats.org/officeDocument/2006/relationships/hyperlink" Target="https://m.edsoo.ru/8bc47d84" TargetMode="External"/><Relationship Id="rId1336" Type="http://schemas.openxmlformats.org/officeDocument/2006/relationships/hyperlink" Target="https://m.edsoo.ru/8bc47e88" TargetMode="External"/><Relationship Id="rId1337" Type="http://schemas.openxmlformats.org/officeDocument/2006/relationships/hyperlink" Target="https://m.edsoo.ru/8bc483ec" TargetMode="External"/><Relationship Id="rId1338" Type="http://schemas.openxmlformats.org/officeDocument/2006/relationships/hyperlink" Target="https://m.edsoo.ru/8bc4a25a" TargetMode="External"/><Relationship Id="rId1339" Type="http://schemas.openxmlformats.org/officeDocument/2006/relationships/hyperlink" Target="https://m.edsoo.ru/8bc4861c" TargetMode="External"/><Relationship Id="rId1340" Type="http://schemas.openxmlformats.org/officeDocument/2006/relationships/hyperlink" Target="https://m.edsoo.ru/8bc4a4f8" TargetMode="External"/><Relationship Id="rId1341" Type="http://schemas.openxmlformats.org/officeDocument/2006/relationships/hyperlink" Target="https://m.edsoo.ru/8bc4a3cc" TargetMode="External"/><Relationship Id="rId1342" Type="http://schemas.openxmlformats.org/officeDocument/2006/relationships/hyperlink" Target="https://m.edsoo.ru/8bc4a610" TargetMode="External"/><Relationship Id="rId1343" Type="http://schemas.openxmlformats.org/officeDocument/2006/relationships/hyperlink" Target="https://m.edsoo.ru/8bc4850e" TargetMode="External"/><Relationship Id="rId1344" Type="http://schemas.openxmlformats.org/officeDocument/2006/relationships/hyperlink" Target="https://m.edsoo.ru/8bc4a7dc" TargetMode="External"/><Relationship Id="rId1345" Type="http://schemas.openxmlformats.org/officeDocument/2006/relationships/hyperlink" Target="https://m.edsoo.ru/8bc4861c" TargetMode="External"/><Relationship Id="rId1346" Type="http://schemas.openxmlformats.org/officeDocument/2006/relationships/hyperlink" Target="https://m.edsoo.ru/8bc4a8fe" TargetMode="External"/><Relationship Id="rId1347" Type="http://schemas.openxmlformats.org/officeDocument/2006/relationships/hyperlink" Target="https://m.edsoo.ru/8bc4875c" TargetMode="External"/><Relationship Id="rId1348" Type="http://schemas.openxmlformats.org/officeDocument/2006/relationships/hyperlink" Target="https://m.edsoo.ru/8bc48892" TargetMode="External"/><Relationship Id="rId1349" Type="http://schemas.openxmlformats.org/officeDocument/2006/relationships/hyperlink" Target="https://m.edsoo.ru/8bc489a0" TargetMode="External"/><Relationship Id="rId1350" Type="http://schemas.openxmlformats.org/officeDocument/2006/relationships/hyperlink" Target="https://m.edsoo.ru/8bc48ab8" TargetMode="External"/><Relationship Id="rId1351" Type="http://schemas.openxmlformats.org/officeDocument/2006/relationships/hyperlink" Target="https://m.edsoo.ru/8bc4aa16" TargetMode="External"/><Relationship Id="rId1352" Type="http://schemas.openxmlformats.org/officeDocument/2006/relationships/hyperlink" Target="https://m.edsoo.ru/8bc49cc4" TargetMode="External"/><Relationship Id="rId1353" Type="http://schemas.openxmlformats.org/officeDocument/2006/relationships/hyperlink" Target="https://m.edsoo.ru/8bc4ae44" TargetMode="External"/><Relationship Id="rId1354" Type="http://schemas.openxmlformats.org/officeDocument/2006/relationships/hyperlink" Target="https://m.edsoo.ru/8bc4b542" TargetMode="External"/><Relationship Id="rId1355" Type="http://schemas.openxmlformats.org/officeDocument/2006/relationships/hyperlink" Target="https://m.edsoo.ru/8bc4b10a" TargetMode="External"/><Relationship Id="rId1356" Type="http://schemas.openxmlformats.org/officeDocument/2006/relationships/hyperlink" Target="https://m.edsoo.ru/8bc4bb46" TargetMode="External"/><Relationship Id="rId1357" Type="http://schemas.openxmlformats.org/officeDocument/2006/relationships/hyperlink" Target="https://m.edsoo.ru/8bc4b27c" TargetMode="External"/><Relationship Id="rId1358" Type="http://schemas.openxmlformats.org/officeDocument/2006/relationships/hyperlink" Target="https://m.edsoo.ru/8bc4bfb0" TargetMode="External"/><Relationship Id="rId1359" Type="http://schemas.openxmlformats.org/officeDocument/2006/relationships/hyperlink" Target="https://m.edsoo.ru/8bc4b27c" TargetMode="External"/><Relationship Id="rId1360" Type="http://schemas.openxmlformats.org/officeDocument/2006/relationships/hyperlink" Target="https://m.edsoo.ru/8bc4bc7c" TargetMode="External"/><Relationship Id="rId1361" Type="http://schemas.openxmlformats.org/officeDocument/2006/relationships/hyperlink" Target="https://m.edsoo.ru/8bc4be98" TargetMode="External"/><Relationship Id="rId1362" Type="http://schemas.openxmlformats.org/officeDocument/2006/relationships/hyperlink" Target="https://m.edsoo.ru/8bc4b7ae" TargetMode="External"/><Relationship Id="rId1363" Type="http://schemas.openxmlformats.org/officeDocument/2006/relationships/hyperlink" Target="https://m.edsoo.ru/8bc4bd94" TargetMode="External"/><Relationship Id="rId1364" Type="http://schemas.openxmlformats.org/officeDocument/2006/relationships/hyperlink" Target="https://m.edsoo.ru/8bc4c0b4" TargetMode="External"/><Relationship Id="rId1365" Type="http://schemas.openxmlformats.org/officeDocument/2006/relationships/hyperlink" Target="https://m.edsoo.ru/8bc4af70" TargetMode="External"/><Relationship Id="rId1366" Type="http://schemas.openxmlformats.org/officeDocument/2006/relationships/hyperlink" Target="https://m.edsoo.ru/f29f5142" TargetMode="External"/><Relationship Id="rId1367" Type="http://schemas.openxmlformats.org/officeDocument/2006/relationships/hyperlink" Target="https://m.edsoo.ru/f29f4fda" TargetMode="External"/><Relationship Id="rId1368" Type="http://schemas.openxmlformats.org/officeDocument/2006/relationships/hyperlink" Target="https://m.edsoo.ru/8bc4cd98" TargetMode="External"/><Relationship Id="rId1369" Type="http://schemas.openxmlformats.org/officeDocument/2006/relationships/hyperlink" Target="https://m.edsoo.ru/8bc4d194" TargetMode="External"/><Relationship Id="rId1370" Type="http://schemas.openxmlformats.org/officeDocument/2006/relationships/hyperlink" Target="https://m.edsoo.ru/8bc4d298" TargetMode="External"/><Relationship Id="rId1371" Type="http://schemas.openxmlformats.org/officeDocument/2006/relationships/hyperlink" Target="https://m.edsoo.ru/8bc4d072" TargetMode="External"/><Relationship Id="rId1372" Type="http://schemas.openxmlformats.org/officeDocument/2006/relationships/hyperlink" Target="https://m.edsoo.ru/8bc4c1d6" TargetMode="External"/><Relationship Id="rId1373" Type="http://schemas.openxmlformats.org/officeDocument/2006/relationships/hyperlink" Target="https://m.edsoo.ru/8bc4c2e4" TargetMode="External"/><Relationship Id="rId1374" Type="http://schemas.openxmlformats.org/officeDocument/2006/relationships/hyperlink" Target="https://m.edsoo.ru/8bc4c5c8" TargetMode="External"/><Relationship Id="rId1375" Type="http://schemas.openxmlformats.org/officeDocument/2006/relationships/hyperlink" Target="https://m.edsoo.ru/8bc4c6f4" TargetMode="External"/><Relationship Id="rId1376" Type="http://schemas.openxmlformats.org/officeDocument/2006/relationships/hyperlink" Target="https://m.edsoo.ru/8bc4c80c" TargetMode="External"/><Relationship Id="rId1377" Type="http://schemas.openxmlformats.org/officeDocument/2006/relationships/hyperlink" Target="https://m.edsoo.ru/8bc4c938" TargetMode="External"/><Relationship Id="rId1378" Type="http://schemas.openxmlformats.org/officeDocument/2006/relationships/hyperlink" Target="https://m.edsoo.ru/8bc4cb68" TargetMode="External"/><Relationship Id="rId1379" Type="http://schemas.openxmlformats.org/officeDocument/2006/relationships/hyperlink" Target="https://m.edsoo.ru/8bc4ca64" TargetMode="External"/><Relationship Id="rId1380" Type="http://schemas.openxmlformats.org/officeDocument/2006/relationships/hyperlink" Target="https://m.edsoo.ru/8bc4cc80" TargetMode="External"/><Relationship Id="rId1381" Type="http://schemas.openxmlformats.org/officeDocument/2006/relationships/hyperlink" Target="https://m.edsoo.ru/8bc4d43c" TargetMode="External"/><Relationship Id="rId1382" Type="http://schemas.openxmlformats.org/officeDocument/2006/relationships/hyperlink" Target="https://m.edsoo.ru/8bc4e24c" TargetMode="External"/><Relationship Id="rId1383" Type="http://schemas.openxmlformats.org/officeDocument/2006/relationships/hyperlink" Target="https://m.edsoo.ru/8bc4d676" TargetMode="External"/><Relationship Id="rId1384" Type="http://schemas.openxmlformats.org/officeDocument/2006/relationships/hyperlink" Target="https://m.edsoo.ru/8bc4e35a" TargetMode="External"/><Relationship Id="rId1385" Type="http://schemas.openxmlformats.org/officeDocument/2006/relationships/hyperlink" Target="https://m.edsoo.ru/8bc4f066" TargetMode="External"/><Relationship Id="rId1386" Type="http://schemas.openxmlformats.org/officeDocument/2006/relationships/hyperlink" Target="https://m.edsoo.ru/8bc4ea8a" TargetMode="External"/><Relationship Id="rId1387" Type="http://schemas.openxmlformats.org/officeDocument/2006/relationships/hyperlink" Target="https://m.edsoo.ru/8bc4e684" TargetMode="External"/><Relationship Id="rId1388" Type="http://schemas.openxmlformats.org/officeDocument/2006/relationships/hyperlink" Target="https://m.edsoo.ru/8bc4eb98" TargetMode="External"/><Relationship Id="rId1389" Type="http://schemas.openxmlformats.org/officeDocument/2006/relationships/hyperlink" Target="https://m.edsoo.ru/8bc4e576" TargetMode="External"/><Relationship Id="rId1390" Type="http://schemas.openxmlformats.org/officeDocument/2006/relationships/hyperlink" Target="https://m.edsoo.ru/8bc4e972" TargetMode="External"/><Relationship Id="rId1391" Type="http://schemas.openxmlformats.org/officeDocument/2006/relationships/hyperlink" Target="https://m.edsoo.ru/8bc4e45e" TargetMode="External"/><Relationship Id="rId1392" Type="http://schemas.openxmlformats.org/officeDocument/2006/relationships/hyperlink" Target="https://m.edsoo.ru/8bc4eecc" TargetMode="External"/><Relationship Id="rId1393" Type="http://schemas.openxmlformats.org/officeDocument/2006/relationships/hyperlink" Target="https://m.edsoo.ru/8bc4ed00" TargetMode="External"/><Relationship Id="rId1394" Type="http://schemas.openxmlformats.org/officeDocument/2006/relationships/hyperlink" Target="https://m.edsoo.ru/8bc4d784" TargetMode="External"/><Relationship Id="rId1395" Type="http://schemas.openxmlformats.org/officeDocument/2006/relationships/hyperlink" Target="https://m.edsoo.ru/8bc4d8a6" TargetMode="External"/><Relationship Id="rId1396" Type="http://schemas.openxmlformats.org/officeDocument/2006/relationships/hyperlink" Target="https://m.edsoo.ru/8bc4e0f8" TargetMode="External"/><Relationship Id="rId1397" Type="http://schemas.openxmlformats.org/officeDocument/2006/relationships/hyperlink" Target="https://m.edsoo.ru/8bc4d554" TargetMode="External"/><Relationship Id="rId1398" Type="http://schemas.openxmlformats.org/officeDocument/2006/relationships/hyperlink" Target="https://m.edsoo.ru/8bc4dc98" TargetMode="External"/><Relationship Id="rId1399" Type="http://schemas.openxmlformats.org/officeDocument/2006/relationships/hyperlink" Target="https://m.edsoo.ru/8bc4f1c4" TargetMode="External"/><Relationship Id="rId1400" Type="http://schemas.openxmlformats.org/officeDocument/2006/relationships/hyperlink" Target="https://m.edsoo.ru/8bc4f548" TargetMode="External"/><Relationship Id="rId1401" Type="http://schemas.openxmlformats.org/officeDocument/2006/relationships/hyperlink" Target="https://m.edsoo.ru/8bc4f69c" TargetMode="External"/><Relationship Id="rId1402" Type="http://schemas.openxmlformats.org/officeDocument/2006/relationships/hyperlink" Target="https://m.edsoo.ru/8bc4f82c" TargetMode="External"/><Relationship Id="rId1403" Type="http://schemas.openxmlformats.org/officeDocument/2006/relationships/hyperlink" Target="https://m.edsoo.ru/8bc4f958" TargetMode="External"/><Relationship Id="rId1404" Type="http://schemas.openxmlformats.org/officeDocument/2006/relationships/hyperlink" Target="https://m.edsoo.ru/8bc4fc6e" TargetMode="External"/><Relationship Id="rId1405" Type="http://schemas.openxmlformats.org/officeDocument/2006/relationships/hyperlink" Target="https://m.edsoo.ru/8bc4fe30" TargetMode="External"/><Relationship Id="rId1406" Type="http://schemas.openxmlformats.org/officeDocument/2006/relationships/hyperlink" Target="https://m.edsoo.ru/8bc4ff70" TargetMode="External"/><Relationship Id="rId1407" Type="http://schemas.openxmlformats.org/officeDocument/2006/relationships/hyperlink" Target="https://m.edsoo.ru/8bc50358" TargetMode="External"/><Relationship Id="rId1408" Type="http://schemas.openxmlformats.org/officeDocument/2006/relationships/hyperlink" Target="https://m.edsoo.ru/8bc504ac" TargetMode="External"/><Relationship Id="rId1409" Type="http://schemas.openxmlformats.org/officeDocument/2006/relationships/hyperlink" Target="https://m.edsoo.ru/8bc5072c" TargetMode="External"/><Relationship Id="rId1410" Type="http://schemas.openxmlformats.org/officeDocument/2006/relationships/hyperlink" Target="https://m.edsoo.ru/8bc50876" TargetMode="External"/><Relationship Id="rId1411" Type="http://schemas.openxmlformats.org/officeDocument/2006/relationships/hyperlink" Target="https://m.edsoo.ru/8bc50984" TargetMode="External"/><Relationship Id="rId1412" Type="http://schemas.openxmlformats.org/officeDocument/2006/relationships/hyperlink" Target="https://m.edsoo.ru/8bc50aa6" TargetMode="External"/><Relationship Id="rId1413" Type="http://schemas.openxmlformats.org/officeDocument/2006/relationships/hyperlink" Target="https://m.edsoo.ru/8bc513ac" TargetMode="External"/><Relationship Id="rId1414" Type="http://schemas.openxmlformats.org/officeDocument/2006/relationships/hyperlink" Target="https://m.edsoo.ru/8bc514ba" TargetMode="External"/><Relationship Id="rId1415" Type="http://schemas.openxmlformats.org/officeDocument/2006/relationships/hyperlink" Target="https://m.edsoo.ru/8bc5169a" TargetMode="External"/><Relationship Id="rId1416" Type="http://schemas.openxmlformats.org/officeDocument/2006/relationships/hyperlink" Target="https://m.edsoo.ru/8bc518de" TargetMode="External"/><Relationship Id="rId1417" Type="http://schemas.openxmlformats.org/officeDocument/2006/relationships/hyperlink" Target="https://m.edsoo.ru/8bc519f6" TargetMode="External"/><Relationship Id="rId1418" Type="http://schemas.openxmlformats.org/officeDocument/2006/relationships/hyperlink" Target="https://m.edsoo.ru/8bc51b04" TargetMode="External"/><Relationship Id="rId1419" Type="http://schemas.openxmlformats.org/officeDocument/2006/relationships/hyperlink" Target="https://m.edsoo.ru/8bc524d2" TargetMode="External"/><Relationship Id="rId1420" Type="http://schemas.openxmlformats.org/officeDocument/2006/relationships/hyperlink" Target="https://m.edsoo.ru/8bc50e34" TargetMode="External"/><Relationship Id="rId1421" Type="http://schemas.openxmlformats.org/officeDocument/2006/relationships/hyperlink" Target="https://m.edsoo.ru/8bc50f6a" TargetMode="External"/><Relationship Id="rId1422" Type="http://schemas.openxmlformats.org/officeDocument/2006/relationships/hyperlink" Target="https://m.edsoo.ru/8bc51096" TargetMode="External"/><Relationship Id="rId1423" Type="http://schemas.openxmlformats.org/officeDocument/2006/relationships/hyperlink" Target="https://m.edsoo.ru/8bc522a2" TargetMode="External"/><Relationship Id="rId1424" Type="http://schemas.openxmlformats.org/officeDocument/2006/relationships/hyperlink" Target="https://m.edsoo.ru/8bc52806" TargetMode="External"/><Relationship Id="rId1425" Type="http://schemas.openxmlformats.org/officeDocument/2006/relationships/hyperlink" Target="https://m.edsoo.ru/8bc52bd0" TargetMode="External"/><Relationship Id="rId1426" Type="http://schemas.openxmlformats.org/officeDocument/2006/relationships/hyperlink" Target="https://m.edsoo.ru/8bc52da6" TargetMode="External"/><Relationship Id="rId1427" Type="http://schemas.openxmlformats.org/officeDocument/2006/relationships/hyperlink" Target="https://m.edsoo.ru/8bc52928" TargetMode="External"/><Relationship Id="rId1428" Type="http://schemas.openxmlformats.org/officeDocument/2006/relationships/hyperlink" Target="https://m.edsoo.ru/8bc52a40" TargetMode="External"/><Relationship Id="rId1429" Type="http://schemas.openxmlformats.org/officeDocument/2006/relationships/hyperlink" Target="https://m.edsoo.ru/8bc52ebe" TargetMode="External"/><Relationship Id="rId1430" Type="http://schemas.openxmlformats.org/officeDocument/2006/relationships/hyperlink" Target="https://m.edsoo.ru/8bc52fd6" TargetMode="External"/><Relationship Id="rId1431" Type="http://schemas.openxmlformats.org/officeDocument/2006/relationships/hyperlink" Target="https://m.edsoo.ru/8bc53242" TargetMode="External"/><Relationship Id="rId1432" Type="http://schemas.openxmlformats.org/officeDocument/2006/relationships/hyperlink" Target="https://m.edsoo.ru/8bc53364" TargetMode="External"/><Relationship Id="rId1433" Type="http://schemas.openxmlformats.org/officeDocument/2006/relationships/hyperlink" Target="https://m.edsoo.ru/8bc5347c" TargetMode="External"/><Relationship Id="rId1434" Type="http://schemas.openxmlformats.org/officeDocument/2006/relationships/hyperlink" Target="https://m.edsoo.ru/8bc53710" TargetMode="External"/><Relationship Id="rId1435" Type="http://schemas.openxmlformats.org/officeDocument/2006/relationships/hyperlink" Target="https://m.edsoo.ru/8bc53850" TargetMode="External"/><Relationship Id="rId1436" Type="http://schemas.openxmlformats.org/officeDocument/2006/relationships/hyperlink" Target="https://m.edsoo.ru/8bc53a12" TargetMode="External"/><Relationship Id="rId1437" Type="http://schemas.openxmlformats.org/officeDocument/2006/relationships/hyperlink" Target="https://m.edsoo.ru/8bc541a6" TargetMode="External"/><Relationship Id="rId1438" Type="http://schemas.openxmlformats.org/officeDocument/2006/relationships/hyperlink" Target="https://m.edsoo.ru/8bc5434a" TargetMode="External"/><Relationship Id="rId1439" Type="http://schemas.openxmlformats.org/officeDocument/2006/relationships/hyperlink" Target="https://m.edsoo.ru/8bc53bca" TargetMode="External"/><Relationship Id="rId1440" Type="http://schemas.openxmlformats.org/officeDocument/2006/relationships/hyperlink" Target="https://m.edsoo.ru/8bc544a8" TargetMode="External"/><Relationship Id="rId1441" Type="http://schemas.openxmlformats.org/officeDocument/2006/relationships/hyperlink" Target="https://m.edsoo.ru/f29f3630" TargetMode="External"/><Relationship Id="rId1442" Type="http://schemas.openxmlformats.org/officeDocument/2006/relationships/hyperlink" Target="https://m.edsoo.ru/8bc51c12" TargetMode="External"/><Relationship Id="rId1443" Type="http://schemas.openxmlformats.org/officeDocument/2006/relationships/hyperlink" Target="https://m.edsoo.ru/8bc51e24" TargetMode="External"/><Relationship Id="rId1444" Type="http://schemas.openxmlformats.org/officeDocument/2006/relationships/hyperlink" Target="https://m.edsoo.ru/8bc51f46" TargetMode="External"/><Relationship Id="rId1445" Type="http://schemas.openxmlformats.org/officeDocument/2006/relationships/hyperlink" Target="https://m.edsoo.ru/8bc5218a" TargetMode="External"/><Relationship Id="rId1446" Type="http://schemas.openxmlformats.org/officeDocument/2006/relationships/hyperlink" Target="https://m.edsoo.ru/8bc51294" TargetMode="External"/><Relationship Id="rId1447" Type="http://schemas.openxmlformats.org/officeDocument/2006/relationships/hyperlink" Target="https://m.edsoo.ru/8bc50bbe" TargetMode="External"/><Relationship Id="rId1448" Type="http://schemas.openxmlformats.org/officeDocument/2006/relationships/hyperlink" Target="https://m.edsoo.ru/8bc523ba" TargetMode="External"/><Relationship Id="rId1449" Type="http://schemas.openxmlformats.org/officeDocument/2006/relationships/hyperlink" Target="https://m.edsoo.ru/8bc525e0" TargetMode="External"/><Relationship Id="rId1450" Type="http://schemas.openxmlformats.org/officeDocument/2006/relationships/hyperlink" Target="https://m.edsoo.ru/f29f3ca2" TargetMode="External"/><Relationship Id="rId1451" Type="http://schemas.openxmlformats.org/officeDocument/2006/relationships/hyperlink" Target="https://m.edsoo.ru/f29f3db0" TargetMode="External"/><Relationship Id="rId1452" Type="http://schemas.openxmlformats.org/officeDocument/2006/relationships/hyperlink" Target="https://m.edsoo.ru/f29f3a5e" TargetMode="External"/><Relationship Id="rId1453" Type="http://schemas.openxmlformats.org/officeDocument/2006/relationships/hyperlink" Target="https://m.edsoo.ru/f29f3b80" TargetMode="External"/><Relationship Id="rId1454" Type="http://schemas.openxmlformats.org/officeDocument/2006/relationships/hyperlink" Target="https://m.edsoo.ru/f29f3928" TargetMode="External"/><Relationship Id="rId1455" Type="http://schemas.openxmlformats.org/officeDocument/2006/relationships/hyperlink" Target="https://m.edsoo.ru/f29f3ed2" TargetMode="External"/><Relationship Id="rId1456" Type="http://schemas.openxmlformats.org/officeDocument/2006/relationships/hyperlink" Target="https://m.edsoo.ru/f29f4422" TargetMode="External"/><Relationship Id="rId1457" Type="http://schemas.openxmlformats.org/officeDocument/2006/relationships/hyperlink" Target="https://m.edsoo.ru/f29f4544" TargetMode="External"/><Relationship Id="rId1458" Type="http://schemas.openxmlformats.org/officeDocument/2006/relationships/hyperlink" Target="https://m.edsoo.ru/f29f41de" TargetMode="External"/><Relationship Id="rId1459" Type="http://schemas.openxmlformats.org/officeDocument/2006/relationships/hyperlink" Target="https://m.edsoo.ru/f29f4d8c" TargetMode="External"/><Relationship Id="rId1460" Type="http://schemas.openxmlformats.org/officeDocument/2006/relationships/hyperlink" Target="https://m.edsoo.ru/f29f4774" TargetMode="External"/><Relationship Id="rId1461" Type="http://schemas.openxmlformats.org/officeDocument/2006/relationships/hyperlink" Target="https://m.edsoo.ru/f29f488c" TargetMode="External"/><Relationship Id="rId1462" Type="http://schemas.openxmlformats.org/officeDocument/2006/relationships/hyperlink" Target="https://m.edsoo.ru/f29f430a" TargetMode="External"/><Relationship Id="rId1463" Type="http://schemas.openxmlformats.org/officeDocument/2006/relationships/hyperlink" Target="https://m.edsoo.ru/f29f4666" TargetMode="External"/><Relationship Id="rId1464" Type="http://schemas.openxmlformats.org/officeDocument/2006/relationships/hyperlink" Target="https://m.edsoo.ru/f29f5282" TargetMode="External"/><Relationship Id="rId1465" Type="http://schemas.openxmlformats.org/officeDocument/2006/relationships/hyperlink" Target="https://m.edsoo.ru/f29f5c50" TargetMode="External"/><Relationship Id="rId1466" Type="http://schemas.openxmlformats.org/officeDocument/2006/relationships/hyperlink" Target="https://m.edsoo.ru/f29f5d7c" TargetMode="External"/><Relationship Id="rId1467" Type="http://schemas.openxmlformats.org/officeDocument/2006/relationships/hyperlink" Target="https://m.edsoo.ru/f2a09ae8" TargetMode="External"/><Relationship Id="rId1468" Type="http://schemas.openxmlformats.org/officeDocument/2006/relationships/hyperlink" Target="https://m.edsoo.ru/f29f539a" TargetMode="External"/><Relationship Id="rId1469" Type="http://schemas.openxmlformats.org/officeDocument/2006/relationships/hyperlink" Target="https://m.edsoo.ru/f2a09962" TargetMode="External"/><Relationship Id="rId1470" Type="http://schemas.openxmlformats.org/officeDocument/2006/relationships/hyperlink" Target="https://m.edsoo.ru/f29f54c6" TargetMode="External"/><Relationship Id="rId1471" Type="http://schemas.openxmlformats.org/officeDocument/2006/relationships/hyperlink" Target="https://m.edsoo.ru/f29f55de" TargetMode="External"/><Relationship Id="rId1472" Type="http://schemas.openxmlformats.org/officeDocument/2006/relationships/hyperlink" Target="https://m.edsoo.ru/f29f5afc" TargetMode="External"/><Relationship Id="rId1473" Type="http://schemas.openxmlformats.org/officeDocument/2006/relationships/hyperlink" Target="https://m.edsoo.ru/f29f56ec" TargetMode="External"/><Relationship Id="rId1474" Type="http://schemas.openxmlformats.org/officeDocument/2006/relationships/hyperlink" Target="https://m.edsoo.ru/f29f5e94" TargetMode="External"/><Relationship Id="rId1475" Type="http://schemas.openxmlformats.org/officeDocument/2006/relationships/hyperlink" Target="https://m.edsoo.ru/f29f62e0" TargetMode="External"/><Relationship Id="rId1476" Type="http://schemas.openxmlformats.org/officeDocument/2006/relationships/hyperlink" Target="https://m.edsoo.ru/f29f60a6" TargetMode="External"/><Relationship Id="rId1477" Type="http://schemas.openxmlformats.org/officeDocument/2006/relationships/hyperlink" Target="https://m.edsoo.ru/f29f61c8" TargetMode="External"/><Relationship Id="rId1478" Type="http://schemas.openxmlformats.org/officeDocument/2006/relationships/hyperlink" Target="https://m.edsoo.ru/f29f6952" TargetMode="External"/><Relationship Id="rId1479" Type="http://schemas.openxmlformats.org/officeDocument/2006/relationships/hyperlink" Target="https://m.edsoo.ru/f29f6952" TargetMode="External"/><Relationship Id="rId1480" Type="http://schemas.openxmlformats.org/officeDocument/2006/relationships/hyperlink" Target="https://m.edsoo.ru/f29f6ace" TargetMode="External"/><Relationship Id="rId1481" Type="http://schemas.openxmlformats.org/officeDocument/2006/relationships/hyperlink" Target="https://m.edsoo.ru/f29f6d1c" TargetMode="External"/><Relationship Id="rId1482" Type="http://schemas.openxmlformats.org/officeDocument/2006/relationships/hyperlink" Target="https://m.edsoo.ru/f29f70aa" TargetMode="External"/><Relationship Id="rId1483" Type="http://schemas.openxmlformats.org/officeDocument/2006/relationships/hyperlink" Target="https://m.edsoo.ru/f29f6c04" TargetMode="External"/><Relationship Id="rId1484" Type="http://schemas.openxmlformats.org/officeDocument/2006/relationships/hyperlink" Target="https://m.edsoo.ru/f29f783e" TargetMode="External"/><Relationship Id="rId1485" Type="http://schemas.openxmlformats.org/officeDocument/2006/relationships/hyperlink" Target="https://m.edsoo.ru/f29f76cc" TargetMode="External"/><Relationship Id="rId1486" Type="http://schemas.openxmlformats.org/officeDocument/2006/relationships/hyperlink" Target="https://m.edsoo.ru/f29f6e34" TargetMode="External"/><Relationship Id="rId1487" Type="http://schemas.openxmlformats.org/officeDocument/2006/relationships/hyperlink" Target="https://m.edsoo.ru/f29f6f38" TargetMode="External"/><Relationship Id="rId1488" Type="http://schemas.openxmlformats.org/officeDocument/2006/relationships/hyperlink" Target="https://m.edsoo.ru/f2a09c64" TargetMode="External"/><Relationship Id="rId1489" Type="http://schemas.openxmlformats.org/officeDocument/2006/relationships/hyperlink" Target="https://m.edsoo.ru/f29f7956" TargetMode="External"/><Relationship Id="rId1490" Type="http://schemas.openxmlformats.org/officeDocument/2006/relationships/hyperlink" Target="https://m.edsoo.ru/f29f8eb4" TargetMode="External"/><Relationship Id="rId1491" Type="http://schemas.openxmlformats.org/officeDocument/2006/relationships/hyperlink" Target="https://m.edsoo.ru/f29f8ff4" TargetMode="External"/><Relationship Id="rId1492" Type="http://schemas.openxmlformats.org/officeDocument/2006/relationships/hyperlink" Target="https://m.edsoo.ru/f29f91d4" TargetMode="External"/><Relationship Id="rId1493" Type="http://schemas.openxmlformats.org/officeDocument/2006/relationships/hyperlink" Target="https://m.edsoo.ru/f29f9300" TargetMode="External"/><Relationship Id="rId1494" Type="http://schemas.openxmlformats.org/officeDocument/2006/relationships/hyperlink" Target="https://m.edsoo.ru/f2a0bdc0" TargetMode="External"/><Relationship Id="rId1495" Type="http://schemas.openxmlformats.org/officeDocument/2006/relationships/hyperlink" Target="https://m.edsoo.ru/f29f7cbc" TargetMode="External"/><Relationship Id="rId1496" Type="http://schemas.openxmlformats.org/officeDocument/2006/relationships/hyperlink" Target="https://m.edsoo.ru/f29f87f2" TargetMode="External"/><Relationship Id="rId1497" Type="http://schemas.openxmlformats.org/officeDocument/2006/relationships/hyperlink" Target="https://m.edsoo.ru/f29f7e42" TargetMode="External"/><Relationship Id="rId1498" Type="http://schemas.openxmlformats.org/officeDocument/2006/relationships/hyperlink" Target="https://m.edsoo.ru/f29f890a" TargetMode="External"/><Relationship Id="rId1499" Type="http://schemas.openxmlformats.org/officeDocument/2006/relationships/hyperlink" Target="https://m.edsoo.ru/f29f8478" TargetMode="External"/><Relationship Id="rId1500" Type="http://schemas.openxmlformats.org/officeDocument/2006/relationships/hyperlink" Target="https://m.edsoo.ru/f29f8a18" TargetMode="External"/><Relationship Id="rId1501" Type="http://schemas.openxmlformats.org/officeDocument/2006/relationships/hyperlink" Target="https://m.edsoo.ru/f29f85c2" TargetMode="External"/><Relationship Id="rId1502" Type="http://schemas.openxmlformats.org/officeDocument/2006/relationships/hyperlink" Target="https://m.edsoo.ru/f29f8b1c" TargetMode="External"/><Relationship Id="rId1503" Type="http://schemas.openxmlformats.org/officeDocument/2006/relationships/hyperlink" Target="https://m.edsoo.ru/f29f86d0" TargetMode="External"/><Relationship Id="rId1504" Type="http://schemas.openxmlformats.org/officeDocument/2006/relationships/hyperlink" Target="https://m.edsoo.ru/f29f7ba4" TargetMode="External"/><Relationship Id="rId1505" Type="http://schemas.openxmlformats.org/officeDocument/2006/relationships/hyperlink" Target="https://m.edsoo.ru/f29f7a78" TargetMode="External"/><Relationship Id="rId1506" Type="http://schemas.openxmlformats.org/officeDocument/2006/relationships/hyperlink" Target="https://m.edsoo.ru/f29f8284" TargetMode="External"/><Relationship Id="rId1507" Type="http://schemas.openxmlformats.org/officeDocument/2006/relationships/hyperlink" Target="https://m.edsoo.ru/f2a0a4b6" TargetMode="External"/><Relationship Id="rId1508" Type="http://schemas.openxmlformats.org/officeDocument/2006/relationships/hyperlink" Target="https://m.edsoo.ru/f2a09dd6" TargetMode="External"/><Relationship Id="rId1509" Type="http://schemas.openxmlformats.org/officeDocument/2006/relationships/hyperlink" Target="https://m.edsoo.ru/f2a0a7f4" TargetMode="External"/><Relationship Id="rId1510" Type="http://schemas.openxmlformats.org/officeDocument/2006/relationships/hyperlink" Target="https://m.edsoo.ru/f29f9558" TargetMode="External"/><Relationship Id="rId1511" Type="http://schemas.openxmlformats.org/officeDocument/2006/relationships/hyperlink" Target="https://m.edsoo.ru/f29f9418" TargetMode="External"/><Relationship Id="rId1512" Type="http://schemas.openxmlformats.org/officeDocument/2006/relationships/hyperlink" Target="https://m.edsoo.ru/f29f9710" TargetMode="External"/><Relationship Id="rId1513" Type="http://schemas.openxmlformats.org/officeDocument/2006/relationships/hyperlink" Target="https://m.edsoo.ru/f29f983c" TargetMode="External"/><Relationship Id="rId1514" Type="http://schemas.openxmlformats.org/officeDocument/2006/relationships/hyperlink" Target="https://m.edsoo.ru/f2a0c00e" TargetMode="External"/><Relationship Id="rId1515" Type="http://schemas.openxmlformats.org/officeDocument/2006/relationships/hyperlink" Target="https://m.edsoo.ru/f2a0c34c" TargetMode="External"/><Relationship Id="rId1516" Type="http://schemas.openxmlformats.org/officeDocument/2006/relationships/hyperlink" Target="https://m.edsoo.ru/f29faec6" TargetMode="External"/><Relationship Id="rId1517" Type="http://schemas.openxmlformats.org/officeDocument/2006/relationships/hyperlink" Target="https://m.edsoo.ru/f29f9c42" TargetMode="External"/><Relationship Id="rId1518" Type="http://schemas.openxmlformats.org/officeDocument/2006/relationships/hyperlink" Target="https://m.edsoo.ru/f29f9ee0" TargetMode="External"/><Relationship Id="rId1519" Type="http://schemas.openxmlformats.org/officeDocument/2006/relationships/hyperlink" Target="https://m.edsoo.ru/f29f9b34" TargetMode="External"/><Relationship Id="rId1520" Type="http://schemas.openxmlformats.org/officeDocument/2006/relationships/hyperlink" Target="https://m.edsoo.ru/f29fa002" TargetMode="External"/><Relationship Id="rId1521" Type="http://schemas.openxmlformats.org/officeDocument/2006/relationships/hyperlink" Target="https://m.edsoo.ru/f29fa11a" TargetMode="External"/><Relationship Id="rId1522" Type="http://schemas.openxmlformats.org/officeDocument/2006/relationships/hyperlink" Target="https://m.edsoo.ru/f29fa21e" TargetMode="External"/><Relationship Id="rId1523" Type="http://schemas.openxmlformats.org/officeDocument/2006/relationships/hyperlink" Target="https://m.edsoo.ru/f29f9d82" TargetMode="External"/><Relationship Id="rId1524" Type="http://schemas.openxmlformats.org/officeDocument/2006/relationships/hyperlink" Target="https://m.edsoo.ru/f29fa66a" TargetMode="External"/><Relationship Id="rId1525" Type="http://schemas.openxmlformats.org/officeDocument/2006/relationships/hyperlink" Target="https://m.edsoo.ru/f29fac6e" TargetMode="External"/><Relationship Id="rId1526" Type="http://schemas.openxmlformats.org/officeDocument/2006/relationships/hyperlink" Target="https://m.edsoo.ru/f29fab56" TargetMode="External"/><Relationship Id="rId1527" Type="http://schemas.openxmlformats.org/officeDocument/2006/relationships/hyperlink" Target="https://m.edsoo.ru/f29faa20" TargetMode="External"/><Relationship Id="rId1528" Type="http://schemas.openxmlformats.org/officeDocument/2006/relationships/hyperlink" Target="https://m.edsoo.ru/f29fa7a0" TargetMode="External"/><Relationship Id="rId1529" Type="http://schemas.openxmlformats.org/officeDocument/2006/relationships/hyperlink" Target="https://m.edsoo.ru/f29fa8ae" TargetMode="External"/><Relationship Id="rId1530" Type="http://schemas.openxmlformats.org/officeDocument/2006/relationships/hyperlink" Target="https://m.edsoo.ru/f2a0ba28" TargetMode="External"/><Relationship Id="rId1531" Type="http://schemas.openxmlformats.org/officeDocument/2006/relationships/hyperlink" Target="https://m.edsoo.ru/f29fad7c" TargetMode="External"/><Relationship Id="rId1532" Type="http://schemas.openxmlformats.org/officeDocument/2006/relationships/hyperlink" Target="https://m.edsoo.ru/f29fd216" TargetMode="External"/><Relationship Id="rId1533" Type="http://schemas.openxmlformats.org/officeDocument/2006/relationships/hyperlink" Target="https://m.edsoo.ru/f29fd31a" TargetMode="External"/><Relationship Id="rId1534" Type="http://schemas.openxmlformats.org/officeDocument/2006/relationships/hyperlink" Target="https://m.edsoo.ru/f29fd43c" TargetMode="External"/><Relationship Id="rId1535" Type="http://schemas.openxmlformats.org/officeDocument/2006/relationships/hyperlink" Target="https://m.edsoo.ru/f29fd554" TargetMode="External"/><Relationship Id="rId1536" Type="http://schemas.openxmlformats.org/officeDocument/2006/relationships/hyperlink" Target="https://m.edsoo.ru/f29fd662" TargetMode="External"/><Relationship Id="rId1537" Type="http://schemas.openxmlformats.org/officeDocument/2006/relationships/hyperlink" Target="https://m.edsoo.ru/f29fdb80" TargetMode="External"/><Relationship Id="rId1538" Type="http://schemas.openxmlformats.org/officeDocument/2006/relationships/hyperlink" Target="https://m.edsoo.ru/f29fdcc0" TargetMode="External"/><Relationship Id="rId1539" Type="http://schemas.openxmlformats.org/officeDocument/2006/relationships/hyperlink" Target="https://m.edsoo.ru/f29fded2" TargetMode="External"/><Relationship Id="rId1540" Type="http://schemas.openxmlformats.org/officeDocument/2006/relationships/hyperlink" Target="https://m.edsoo.ru/f29fdff4" TargetMode="External"/><Relationship Id="rId1541" Type="http://schemas.openxmlformats.org/officeDocument/2006/relationships/hyperlink" Target="https://m.edsoo.ru/f29fe12a" TargetMode="External"/><Relationship Id="rId1542" Type="http://schemas.openxmlformats.org/officeDocument/2006/relationships/hyperlink" Target="https://m.edsoo.ru/f2a0b6a4" TargetMode="External"/><Relationship Id="rId1543" Type="http://schemas.openxmlformats.org/officeDocument/2006/relationships/hyperlink" Target="https://m.edsoo.ru/f29fe256" TargetMode="External"/><Relationship Id="rId1544" Type="http://schemas.openxmlformats.org/officeDocument/2006/relationships/hyperlink" Target="https://m.edsoo.ru/f2a0c8ec" TargetMode="External"/><Relationship Id="rId1545" Type="http://schemas.openxmlformats.org/officeDocument/2006/relationships/hyperlink" Target="https://m.edsoo.ru/f29fe6ac" TargetMode="External"/><Relationship Id="rId1546" Type="http://schemas.openxmlformats.org/officeDocument/2006/relationships/hyperlink" Target="https://m.edsoo.ru/f29fb420" TargetMode="External"/><Relationship Id="rId1547" Type="http://schemas.openxmlformats.org/officeDocument/2006/relationships/hyperlink" Target="https://m.edsoo.ru/f29fb556" TargetMode="External"/><Relationship Id="rId1548" Type="http://schemas.openxmlformats.org/officeDocument/2006/relationships/hyperlink" Target="https://m.edsoo.ru/f29fb7e0" TargetMode="External"/><Relationship Id="rId1549" Type="http://schemas.openxmlformats.org/officeDocument/2006/relationships/hyperlink" Target="https://m.edsoo.ru/f29fb682" TargetMode="External"/><Relationship Id="rId1550" Type="http://schemas.openxmlformats.org/officeDocument/2006/relationships/hyperlink" Target="https://m.edsoo.ru/f29fb8f8" TargetMode="External"/><Relationship Id="rId1551" Type="http://schemas.openxmlformats.org/officeDocument/2006/relationships/hyperlink" Target="https://m.edsoo.ru/f2a0a5e2" TargetMode="External"/><Relationship Id="rId1552" Type="http://schemas.openxmlformats.org/officeDocument/2006/relationships/hyperlink" Target="https://m.edsoo.ru/f2a0a36c" TargetMode="External"/><Relationship Id="rId1553" Type="http://schemas.openxmlformats.org/officeDocument/2006/relationships/hyperlink" Target="https://m.edsoo.ru/f29fba1a" TargetMode="External"/><Relationship Id="rId1554" Type="http://schemas.openxmlformats.org/officeDocument/2006/relationships/hyperlink" Target="https://m.edsoo.ru/f29fbb28" TargetMode="External"/><Relationship Id="rId1555" Type="http://schemas.openxmlformats.org/officeDocument/2006/relationships/hyperlink" Target="https://m.edsoo.ru/f29fbf6a" TargetMode="External"/><Relationship Id="rId1556" Type="http://schemas.openxmlformats.org/officeDocument/2006/relationships/hyperlink" Target="https://m.edsoo.ru/f29fc0aa" TargetMode="External"/><Relationship Id="rId1557" Type="http://schemas.openxmlformats.org/officeDocument/2006/relationships/hyperlink" Target="https://m.edsoo.ru/f29fc7bc" TargetMode="External"/><Relationship Id="rId1558" Type="http://schemas.openxmlformats.org/officeDocument/2006/relationships/hyperlink" Target="https://m.edsoo.ru/f29fc30c" TargetMode="External"/><Relationship Id="rId1559" Type="http://schemas.openxmlformats.org/officeDocument/2006/relationships/hyperlink" Target="https://m.edsoo.ru/f29fc4c4" TargetMode="External"/><Relationship Id="rId1560" Type="http://schemas.openxmlformats.org/officeDocument/2006/relationships/hyperlink" Target="https://m.edsoo.ru/f29fce92" TargetMode="External"/><Relationship Id="rId1561" Type="http://schemas.openxmlformats.org/officeDocument/2006/relationships/hyperlink" Target="https://m.edsoo.ru/f29fcd02" TargetMode="External"/><Relationship Id="rId1562" Type="http://schemas.openxmlformats.org/officeDocument/2006/relationships/hyperlink" Target="https://m.edsoo.ru/f29fc1b8" TargetMode="External"/><Relationship Id="rId1563" Type="http://schemas.openxmlformats.org/officeDocument/2006/relationships/hyperlink" Target="https://m.edsoo.ru/f29fd0f4" TargetMode="External"/><Relationship Id="rId1564" Type="http://schemas.openxmlformats.org/officeDocument/2006/relationships/hyperlink" Target="https://m.edsoo.ru/f2a0c9fa" TargetMode="External"/><Relationship Id="rId1565" Type="http://schemas.openxmlformats.org/officeDocument/2006/relationships/hyperlink" Target="https://m.edsoo.ru/f29fc5f0" TargetMode="External"/><Relationship Id="rId1566" Type="http://schemas.openxmlformats.org/officeDocument/2006/relationships/hyperlink" Target="https://m.edsoo.ru/f29fe7c4" TargetMode="External"/><Relationship Id="rId1567" Type="http://schemas.openxmlformats.org/officeDocument/2006/relationships/hyperlink" Target="https://m.edsoo.ru/f29fe8dc" TargetMode="External"/><Relationship Id="rId1568" Type="http://schemas.openxmlformats.org/officeDocument/2006/relationships/hyperlink" Target="https://m.edsoo.ru/f29fe9ea" TargetMode="External"/><Relationship Id="rId1569" Type="http://schemas.openxmlformats.org/officeDocument/2006/relationships/hyperlink" Target="https://m.edsoo.ru/f29feb52" TargetMode="External"/><Relationship Id="rId1570" Type="http://schemas.openxmlformats.org/officeDocument/2006/relationships/hyperlink" Target="https://m.edsoo.ru/f29fecba" TargetMode="External"/><Relationship Id="rId1571" Type="http://schemas.openxmlformats.org/officeDocument/2006/relationships/hyperlink" Target="https://m.edsoo.ru/f2a0a6f0" TargetMode="External"/><Relationship Id="rId1572" Type="http://schemas.openxmlformats.org/officeDocument/2006/relationships/hyperlink" Target="https://m.edsoo.ru/f2a0afd8" TargetMode="External"/><Relationship Id="rId1573" Type="http://schemas.openxmlformats.org/officeDocument/2006/relationships/hyperlink" Target="https://m.edsoo.ru/f2a0b7ee" TargetMode="External"/><Relationship Id="rId1574" Type="http://schemas.openxmlformats.org/officeDocument/2006/relationships/hyperlink" Target="https://m.edsoo.ru/f29fede6" TargetMode="External"/><Relationship Id="rId1575" Type="http://schemas.openxmlformats.org/officeDocument/2006/relationships/hyperlink" Target="https://m.edsoo.ru/f29fef08" TargetMode="External"/><Relationship Id="rId1576" Type="http://schemas.openxmlformats.org/officeDocument/2006/relationships/hyperlink" Target="https://m.edsoo.ru/f29ff214" TargetMode="External"/><Relationship Id="rId1577" Type="http://schemas.openxmlformats.org/officeDocument/2006/relationships/hyperlink" Target="https://m.edsoo.ru/f29ff336" TargetMode="External"/><Relationship Id="rId1578" Type="http://schemas.openxmlformats.org/officeDocument/2006/relationships/hyperlink" Target="https://m.edsoo.ru/f29ff44e" TargetMode="External"/><Relationship Id="rId1579" Type="http://schemas.openxmlformats.org/officeDocument/2006/relationships/hyperlink" Target="https://m.edsoo.ru/f2a08300" TargetMode="External"/><Relationship Id="rId1580" Type="http://schemas.openxmlformats.org/officeDocument/2006/relationships/hyperlink" Target="https://m.edsoo.ru/f29fe36e" TargetMode="External"/><Relationship Id="rId1581" Type="http://schemas.openxmlformats.org/officeDocument/2006/relationships/hyperlink" Target="https://m.edsoo.ru/f2a087e2" TargetMode="External"/><Relationship Id="rId1582" Type="http://schemas.openxmlformats.org/officeDocument/2006/relationships/hyperlink" Target="https://m.edsoo.ru/f2a08b2a" TargetMode="External"/><Relationship Id="rId1583" Type="http://schemas.openxmlformats.org/officeDocument/2006/relationships/hyperlink" Target="https://m.edsoo.ru/f2a097d2" TargetMode="External"/><Relationship Id="rId1584" Type="http://schemas.openxmlformats.org/officeDocument/2006/relationships/hyperlink" Target="https://m.edsoo.ru/f2a08986" TargetMode="External"/><Relationship Id="rId1585" Type="http://schemas.openxmlformats.org/officeDocument/2006/relationships/hyperlink" Target="https://m.edsoo.ru/f2a08cb0" TargetMode="External"/><Relationship Id="rId1586" Type="http://schemas.openxmlformats.org/officeDocument/2006/relationships/hyperlink" Target="https://m.edsoo.ru/f2a09502" TargetMode="External"/><Relationship Id="rId1587" Type="http://schemas.openxmlformats.org/officeDocument/2006/relationships/hyperlink" Target="https://m.edsoo.ru/f2a09372" TargetMode="External"/><Relationship Id="rId1588" Type="http://schemas.openxmlformats.org/officeDocument/2006/relationships/hyperlink" Target="https://m.edsoo.ru/f2a09674" TargetMode="External"/><Relationship Id="rId1589" Type="http://schemas.openxmlformats.org/officeDocument/2006/relationships/hyperlink" Target="https://m.edsoo.ru/f2a0c7c0" TargetMode="External"/><Relationship Id="rId1590" Type="http://schemas.openxmlformats.org/officeDocument/2006/relationships/hyperlink" Target="https://m.edsoo.ru/f2a0b1c2" TargetMode="External"/><Relationship Id="rId1591" Type="http://schemas.openxmlformats.org/officeDocument/2006/relationships/hyperlink" Target="https://m.edsoo.ru/f2a0b4c4" TargetMode="External"/><Relationship Id="rId1592" Type="http://schemas.openxmlformats.org/officeDocument/2006/relationships/hyperlink" Target="https://m.edsoo.ru/f2a0b348" TargetMode="External"/><Relationship Id="rId1593" Type="http://schemas.openxmlformats.org/officeDocument/2006/relationships/hyperlink" Target="https://m.edsoo.ru/f2a0aa06" TargetMode="External"/><Relationship Id="rId1594" Type="http://schemas.openxmlformats.org/officeDocument/2006/relationships/hyperlink" Target="https://m.edsoo.ru/f2a0c234" TargetMode="External"/><Relationship Id="rId1595" Type="http://schemas.openxmlformats.org/officeDocument/2006/relationships/hyperlink" Target="https://m.edsoo.ru/f2a0c11c" TargetMode="External"/><Relationship Id="rId1596" Type="http://schemas.openxmlformats.org/officeDocument/2006/relationships/hyperlink" Target="https://m.edsoo.ru/f2a0bee2" TargetMode="External"/><Relationship Id="rId1597" Type="http://schemas.openxmlformats.org/officeDocument/2006/relationships/hyperlink" Target="https://m.edsoo.ru/f2a0b906" TargetMode="External"/><Relationship Id="rId1598" Type="http://schemas.openxmlformats.org/officeDocument/2006/relationships/hyperlink" Target="https://m.edsoo.ru/f2a0a902" TargetMode="External"/><Relationship Id="rId1599" Type="http://schemas.openxmlformats.org/officeDocument/2006/relationships/hyperlink" Target="https://m.edsoo.ru/f2a0c45a" TargetMode="External"/><Relationship Id="rId1600" Type="http://schemas.openxmlformats.org/officeDocument/2006/relationships/hyperlink" Target="https://edsoo.ru/wp-content/uploads/2025/08/noo.pdf" TargetMode="External"/><Relationship Id="rId1601" Type="http://schemas.openxmlformats.org/officeDocument/2006/relationships/hyperlink" Target="https://edsoo.ru/wp-content/uploads/2025/08/mr_-adaptacziya-1-klass.pdf" TargetMode="External"/><Relationship Id="rId1602" Type="http://schemas.openxmlformats.org/officeDocument/2006/relationships/hyperlink" Target="https://edsoo.ru/wp-content/uploads/2024/04/sistema-oczenki_nsh_03-1.pdf" TargetMode="External"/><Relationship Id="rId1603" Type="http://schemas.openxmlformats.org/officeDocument/2006/relationships/hyperlink" Target="https://edsoo.ru/2024/12/28/metodicheskie-rekomendaczii-oczenivanie-metapredmetnyh-dostizhenij-mladshego-shkolnika-osobennosti-tekushhego-kontrolya-2024-g/" TargetMode="External"/><Relationship Id="rId1604" Type="http://schemas.openxmlformats.org/officeDocument/2006/relationships/hyperlink" Target="https://edsoo.ru/wp-content/uploads/2024/01/sistema-oczenki_nsh_02.pdf?ysclid=mq5oi89cj680691238" TargetMode="External"/><Relationship Id="rId1605" Type="http://schemas.openxmlformats.org/officeDocument/2006/relationships/hyperlink" Target="https://fpu.edu.ru/" TargetMode="External"/><Relationship Id="rId1606" Type="http://schemas.openxmlformats.org/officeDocument/2006/relationships/hyperlink" Target="https://myschool.edu.ru" TargetMode="External"/><Relationship Id="rId1607" Type="http://schemas.openxmlformats.org/officeDocument/2006/relationships/hyperlink" Target="https://uchi.ru/" TargetMode="External"/><Relationship Id="rId1608" Type="http://schemas.openxmlformats.org/officeDocument/2006/relationships/hyperlink" Target="https://www.yaklass.ru/?ysclid=mq5gdpolzc198018273" TargetMode="External"/><Relationship Id="rId1609" Type="http://schemas.openxmlformats.org/officeDocument/2006/relationships/hyperlink" Target="https://m.edsoo.ru/8bc518d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r7-office/2024.4.2.721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Yvonne Cabrara</cp:lastModifiedBy>
  <cp:revision>9</cp:revision>
  <dcterms:created xsi:type="dcterms:W3CDTF">2026-06-07T19:23:00Z</dcterms:created>
  <dcterms:modified xsi:type="dcterms:W3CDTF">2026-06-17T14:22:29Z</dcterms:modified>
</cp:coreProperties>
</file>