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E8C" w:rsidRDefault="009A4E8C" w:rsidP="009A4E8C">
      <w:pPr>
        <w:pStyle w:val="2"/>
      </w:pPr>
      <w:r>
        <w:t>СтатГрад по Математике 11 класс задания</w:t>
      </w:r>
    </w:p>
    <w:p w:rsidR="009A4E8C" w:rsidRDefault="009A4E8C" w:rsidP="009A4E8C">
      <w:pPr>
        <w:pStyle w:val="3"/>
      </w:pPr>
      <w:r>
        <w:t>Вариант МА2610101-11 ответы</w:t>
      </w:r>
    </w:p>
    <w:p w:rsidR="009A4E8C" w:rsidRDefault="009A4E8C" w:rsidP="009A4E8C">
      <w:pPr>
        <w:pStyle w:val="wp-block-paragraph"/>
      </w:pPr>
      <w:r>
        <w:rPr>
          <w:rStyle w:val="a8"/>
        </w:rPr>
        <w:t>Задание 1.</w:t>
      </w:r>
      <w:r>
        <w:t xml:space="preserve"> На счёте Машиного мобильного телефона было 53 рубля, а после разговора с Леной осталось 8 рублей. Известно, что разговор длился целое число минут, а одна минута разговора стоит 2 рубля 50 копеек. Сколько минут длился разговор с Леной?</w:t>
      </w:r>
    </w:p>
    <w:p w:rsidR="009A4E8C" w:rsidRDefault="009A4E8C" w:rsidP="009A4E8C">
      <w:pPr>
        <w:pStyle w:val="wp-block-paragraph"/>
      </w:pPr>
      <w:r>
        <w:rPr>
          <w:rStyle w:val="a8"/>
        </w:rPr>
        <w:t>Задание 2.</w:t>
      </w:r>
      <w:r>
        <w:t xml:space="preserve"> Установите соответствие между величинами и их возможными значениями: к каждому элементу первого столбца подберите соответствующий элемент из второго столбца.</w:t>
      </w:r>
    </w:p>
    <w:p w:rsidR="009A4E8C" w:rsidRDefault="009A4E8C" w:rsidP="009A4E8C">
      <w:pPr>
        <w:pStyle w:val="wp-block-paragraph"/>
      </w:pPr>
      <w:r>
        <w:t>ВЕЛИЧИНЫ</w:t>
      </w:r>
      <w:r>
        <w:br/>
        <w:t>А) масса человека</w:t>
      </w:r>
      <w:r>
        <w:br/>
        <w:t>Б) масса шариковой ручки</w:t>
      </w:r>
      <w:r>
        <w:br/>
        <w:t>В) масса автомобиля</w:t>
      </w:r>
      <w:r>
        <w:br/>
        <w:t>Г) масса железнодорожного состава</w:t>
      </w:r>
    </w:p>
    <w:p w:rsidR="009A4E8C" w:rsidRDefault="009A4E8C" w:rsidP="009A4E8C">
      <w:pPr>
        <w:pStyle w:val="wp-block-paragraph"/>
      </w:pPr>
      <w:r>
        <w:t>ЗНАЧЕНИЯ</w:t>
      </w:r>
      <w:r>
        <w:br/>
        <w:t>460 т</w:t>
      </w:r>
      <w:r>
        <w:br/>
        <w:t>80 кг</w:t>
      </w:r>
      <w:r>
        <w:br/>
        <w:t>1,3 т</w:t>
      </w:r>
      <w:r>
        <w:br/>
        <w:t>10 г</w:t>
      </w:r>
    </w:p>
    <w:p w:rsidR="009A4E8C" w:rsidRDefault="009A4E8C" w:rsidP="009A4E8C">
      <w:pPr>
        <w:pStyle w:val="wp-block-paragraph"/>
        <w:spacing w:after="240" w:afterAutospacing="0"/>
      </w:pPr>
      <w:r>
        <w:t>В таблице под каждой буквой, соответствующей величине, укажите номер её возможного значения.</w:t>
      </w:r>
    </w:p>
    <w:p w:rsidR="009A4E8C" w:rsidRDefault="009A4E8C" w:rsidP="009A4E8C">
      <w:pPr>
        <w:pStyle w:val="wp-block-paragraph"/>
      </w:pPr>
      <w:r>
        <w:rPr>
          <w:rStyle w:val="a8"/>
        </w:rPr>
        <w:t>Задание 3.</w:t>
      </w:r>
      <w:r>
        <w:t xml:space="preserve"> На диаграмме показана среднемесячная температура воздуха в Нижнем Новгороде за каждый месяц 1994 года. По горизонтали указываются месяцы, по вертикали — температура (в градусах Цельсия).</w:t>
      </w:r>
    </w:p>
    <w:p w:rsidR="009A4E8C" w:rsidRDefault="009A4E8C" w:rsidP="009A4E8C">
      <w:pPr>
        <w:pStyle w:val="wp-block-paragraph"/>
        <w:spacing w:after="240" w:afterAutospacing="0"/>
      </w:pPr>
      <w:r>
        <w:t>Определите по диаграмме наименьшую среднемесячную температуру в Нижнем Новгороде в 1994 году. Ответ дайте в градусах Цельсия.</w:t>
      </w:r>
    </w:p>
    <w:p w:rsidR="009A4E8C" w:rsidRDefault="009A4E8C" w:rsidP="009A4E8C">
      <w:pPr>
        <w:pStyle w:val="wp-block-paragraph"/>
        <w:spacing w:after="240" w:afterAutospacing="0"/>
      </w:pPr>
      <w:r>
        <w:rPr>
          <w:rStyle w:val="a8"/>
        </w:rPr>
        <w:t>Задание 4.</w:t>
      </w:r>
      <w:r>
        <w:t xml:space="preserve"> Площадь треугольника со сторонами a, b, c можно найти по формуле Герона S = √(p(p — a)(p — b)(p — c)), где p = (a + b + c)/2. Найдите площадь треугольника, если длины его сторон равны 10, 17, 21.</w:t>
      </w:r>
    </w:p>
    <w:p w:rsidR="009A4E8C" w:rsidRDefault="009A4E8C" w:rsidP="009A4E8C">
      <w:pPr>
        <w:pStyle w:val="wp-block-paragraph"/>
        <w:spacing w:after="240" w:afterAutospacing="0"/>
      </w:pPr>
      <w:r>
        <w:rPr>
          <w:rStyle w:val="a8"/>
        </w:rPr>
        <w:t>Задание 5.</w:t>
      </w:r>
      <w:r>
        <w:t xml:space="preserve"> В среднем из 150 садовых насосов, поступивших в продажу, 6 насосов подтекают. Найдите вероятность того, что один случайно выбранный для контроля насос подтекает.</w:t>
      </w:r>
    </w:p>
    <w:p w:rsidR="009A4E8C" w:rsidRDefault="009A4E8C" w:rsidP="009A4E8C">
      <w:pPr>
        <w:pStyle w:val="wp-block-paragraph"/>
      </w:pPr>
      <w:r>
        <w:rPr>
          <w:rStyle w:val="a8"/>
        </w:rPr>
        <w:t>Задание 6.</w:t>
      </w:r>
      <w:r>
        <w:t xml:space="preserve"> Михаил решил посетить парк аттракционов. Сведения о билетах на аттракционы представлены в таблице. Некоторые билеты позволяют посетить сразу два аттракциона.</w:t>
      </w:r>
    </w:p>
    <w:p w:rsidR="009A4E8C" w:rsidRDefault="009A4E8C" w:rsidP="009A4E8C">
      <w:pPr>
        <w:pStyle w:val="wp-block-paragraph"/>
      </w:pPr>
      <w:r>
        <w:t>Номер билета | Аттракционы | Стоимость (руб.)</w:t>
      </w:r>
      <w:r>
        <w:br/>
        <w:t>1 | Колесо обозрения | 550</w:t>
      </w:r>
      <w:r>
        <w:br/>
        <w:t>2 | Автодром | 350</w:t>
      </w:r>
      <w:r>
        <w:br/>
        <w:t>3 | Комната смеха | 450</w:t>
      </w:r>
      <w:r>
        <w:br/>
        <w:t>4 | Автодром, комната смеха | 550</w:t>
      </w:r>
      <w:r>
        <w:br/>
      </w:r>
      <w:r>
        <w:lastRenderedPageBreak/>
        <w:t>5 | Колесо обозрения, автодром | 650</w:t>
      </w:r>
      <w:r>
        <w:br/>
        <w:t>6 | Комната страха, комната смеха | 550</w:t>
      </w:r>
    </w:p>
    <w:p w:rsidR="009A4E8C" w:rsidRDefault="009A4E8C" w:rsidP="009A4E8C">
      <w:pPr>
        <w:pStyle w:val="wp-block-paragraph"/>
        <w:spacing w:after="240" w:afterAutospacing="0"/>
      </w:pPr>
      <w:r>
        <w:t>Пользуясь таблицей, подберите билеты так, чтобы Михаил посетил все четыре аттракциона: колесо обозрения, комнату страха, комнату смеха, автодром, а суммарная стоимость билетов не превышала 1500 рублей. В ответе укажите какой-нибудь один набор номеров билетов без пробелов, запятых и других дополнительных символов.</w:t>
      </w:r>
    </w:p>
    <w:p w:rsidR="009A4E8C" w:rsidRDefault="009A4E8C" w:rsidP="009A4E8C">
      <w:pPr>
        <w:pStyle w:val="wp-block-paragraph"/>
      </w:pPr>
      <w:r>
        <w:rPr>
          <w:rStyle w:val="a8"/>
        </w:rPr>
        <w:t>Задание 7.</w:t>
      </w:r>
      <w:r>
        <w:t xml:space="preserve"> На рисунке точками показано атмосферное давление в некотором городе на протяжении трёх суток с 4 по 6 апреля 2013 года. В течение суток давление измеряется 4 раза: в 0:00, в 6:00, в 12:00 и в 18:00. По горизонтали указываются время и дата, по вертикали — давление в миллиметрах ртутного столба. Для наглядности точки соединены ломаной линией.</w:t>
      </w:r>
    </w:p>
    <w:p w:rsidR="009A4E8C" w:rsidRDefault="009A4E8C" w:rsidP="009A4E8C">
      <w:pPr>
        <w:pStyle w:val="wp-block-paragraph"/>
      </w:pPr>
      <w:r>
        <w:t>Пользуясь рисунком, поставьте в соответствие каждому из указанных периодов времени характеристику атмосферного давления в этом городе в течение этого периода.</w:t>
      </w:r>
    </w:p>
    <w:p w:rsidR="009A4E8C" w:rsidRDefault="009A4E8C" w:rsidP="009A4E8C">
      <w:pPr>
        <w:pStyle w:val="wp-block-paragraph"/>
      </w:pPr>
      <w:r>
        <w:t>ПЕРИОДЫ ВРЕМЕНИ</w:t>
      </w:r>
      <w:r>
        <w:br/>
        <w:t>А) вечер 4 апреля (с 18 до 0 часов)</w:t>
      </w:r>
      <w:r>
        <w:br/>
        <w:t>Б) день 5 апреля (с 12 до 18 часов)</w:t>
      </w:r>
      <w:r>
        <w:br/>
        <w:t>В) ночь 6 апреля (с 0 до 6 часов)</w:t>
      </w:r>
      <w:r>
        <w:br/>
        <w:t>Г) утро 6 апреля (с 6 до 12 часов)</w:t>
      </w:r>
    </w:p>
    <w:p w:rsidR="009A4E8C" w:rsidRDefault="009A4E8C" w:rsidP="009A4E8C">
      <w:pPr>
        <w:pStyle w:val="wp-block-paragraph"/>
      </w:pPr>
      <w:r>
        <w:t>ХАРАКТЕРИСТИКИ</w:t>
      </w:r>
      <w:r>
        <w:br/>
        <w:t>Давление не изменилось.</w:t>
      </w:r>
      <w:r>
        <w:br/>
        <w:t>Наибольший рост давления.</w:t>
      </w:r>
      <w:r>
        <w:br/>
        <w:t>Давление росло, но не превышало 760 мм рт. ст.</w:t>
      </w:r>
      <w:r>
        <w:br/>
        <w:t>Давление падало.</w:t>
      </w:r>
    </w:p>
    <w:p w:rsidR="009A4E8C" w:rsidRDefault="009A4E8C" w:rsidP="009A4E8C">
      <w:pPr>
        <w:pStyle w:val="wp-block-paragraph"/>
        <w:spacing w:after="240" w:afterAutospacing="0"/>
      </w:pPr>
      <w:r>
        <w:t>В таблице под каждой буквой укажите соответствующий номер.</w:t>
      </w:r>
    </w:p>
    <w:p w:rsidR="009A4E8C" w:rsidRDefault="009A4E8C" w:rsidP="009A4E8C">
      <w:pPr>
        <w:pStyle w:val="wp-block-paragraph"/>
      </w:pPr>
      <w:r>
        <w:rPr>
          <w:rStyle w:val="a8"/>
        </w:rPr>
        <w:t>Задание 8.</w:t>
      </w:r>
      <w:r>
        <w:t xml:space="preserve"> Если спортсмен, участвующий в Олимпийских играх, установил мировой рекорд, то его результат является и олимпийским рекордом. Выберите утверждения, которые верны при указанном условии.</w:t>
      </w:r>
    </w:p>
    <w:p w:rsidR="009A4E8C" w:rsidRDefault="009A4E8C" w:rsidP="009A4E8C">
      <w:pPr>
        <w:pStyle w:val="wp-block-paragraph"/>
      </w:pPr>
      <w:r>
        <w:t>Если результат спортсмена, участвующего в Олимпийских играх, не является олимпийским рекордом, то этот результат не является и мировым рекордом.</w:t>
      </w:r>
    </w:p>
    <w:p w:rsidR="009A4E8C" w:rsidRDefault="009A4E8C" w:rsidP="009A4E8C">
      <w:pPr>
        <w:pStyle w:val="wp-block-paragraph"/>
      </w:pPr>
      <w:r>
        <w:t>Если результат спортсмена, участвующего в Олимпийских играх, не является олимпийским рекордом, то этот результат является мировым рекордом.</w:t>
      </w:r>
    </w:p>
    <w:p w:rsidR="009A4E8C" w:rsidRDefault="009A4E8C" w:rsidP="009A4E8C">
      <w:pPr>
        <w:pStyle w:val="wp-block-paragraph"/>
      </w:pPr>
      <w:r>
        <w:t>Если результат спортсмена, участвующего в Олимпийских играх, является мировым рекордом, то этот результат не является олимпийским рекордом.</w:t>
      </w:r>
    </w:p>
    <w:p w:rsidR="009A4E8C" w:rsidRDefault="009A4E8C" w:rsidP="009A4E8C">
      <w:pPr>
        <w:pStyle w:val="wp-block-paragraph"/>
        <w:spacing w:after="240" w:afterAutospacing="0"/>
      </w:pPr>
      <w:r>
        <w:t>Если спортсмен, участвующий в Олимпийских играх, установил мировой рекорд в беге на 100 м, то его результат является и олимпийским рекордом.</w:t>
      </w:r>
    </w:p>
    <w:p w:rsidR="009A4E8C" w:rsidRDefault="009A4E8C" w:rsidP="009A4E8C">
      <w:pPr>
        <w:pStyle w:val="wp-block-paragraph"/>
        <w:spacing w:after="240" w:afterAutospacing="0"/>
      </w:pPr>
      <w:r>
        <w:t>В ответе запишите номера выбранных утверждений без пробелов, запятых и других дополнительных символов.</w:t>
      </w:r>
    </w:p>
    <w:p w:rsidR="009A4E8C" w:rsidRDefault="009A4E8C" w:rsidP="009A4E8C">
      <w:pPr>
        <w:pStyle w:val="wp-block-paragraph"/>
        <w:spacing w:after="240" w:afterAutospacing="0"/>
      </w:pPr>
      <w:r>
        <w:rPr>
          <w:rStyle w:val="a8"/>
        </w:rPr>
        <w:t>Задание 9.</w:t>
      </w:r>
      <w:r>
        <w:t xml:space="preserve"> План местности разбит на клетки. Каждая клетка обозначает квадрат 1 м × 1 м. Найдите площадь участка, выделенного на плане. Ответ дайте в квадратных метрах.</w:t>
      </w:r>
    </w:p>
    <w:p w:rsidR="009A4E8C" w:rsidRDefault="009A4E8C" w:rsidP="009A4E8C">
      <w:pPr>
        <w:pStyle w:val="wp-block-paragraph"/>
        <w:spacing w:after="240" w:afterAutospacing="0"/>
      </w:pPr>
      <w:r>
        <w:rPr>
          <w:rStyle w:val="a8"/>
        </w:rPr>
        <w:lastRenderedPageBreak/>
        <w:t>Задание 10.</w:t>
      </w:r>
      <w:r>
        <w:t xml:space="preserve"> Перила лестницы дачного дома для надёжности укреплены посередине вертикальным столбом. Найдите высоту l этого столба, если наименьшая высота перил h₁ равна 0,7 м, а наибольшая высота перил h₂ равна 1,5 м. Ответ дайте в метрах.</w:t>
      </w:r>
    </w:p>
    <w:p w:rsidR="009A4E8C" w:rsidRDefault="009A4E8C" w:rsidP="009A4E8C">
      <w:pPr>
        <w:pStyle w:val="wp-block-paragraph"/>
        <w:spacing w:after="240" w:afterAutospacing="0"/>
      </w:pPr>
      <w:r>
        <w:rPr>
          <w:rStyle w:val="a8"/>
        </w:rPr>
        <w:t>Задание 11.</w:t>
      </w:r>
      <w:r>
        <w:t xml:space="preserve"> Вода в сосуде, имеющем форму правильной четырёхугольной призмы, находится на уровне h = 100 см. На каком уровне окажется вода, если её перелить в другой сосуд, имеющий форму правильной четырёхугольной призмы, у которого сторона основания вдвое больше, чем у данного? Ответ дайте в сантиметрах.</w:t>
      </w:r>
    </w:p>
    <w:p w:rsidR="009A4E8C" w:rsidRDefault="009A4E8C" w:rsidP="009A4E8C">
      <w:pPr>
        <w:pStyle w:val="wp-block-paragraph"/>
        <w:spacing w:after="240" w:afterAutospacing="0"/>
      </w:pPr>
      <w:r>
        <w:rPr>
          <w:rStyle w:val="a8"/>
        </w:rPr>
        <w:t>Задание 12.</w:t>
      </w:r>
      <w:r>
        <w:t xml:space="preserve"> В треугольнике ABC угол C равен 90°, AB = 50, AC = 14. Найдите cos B.</w:t>
      </w:r>
    </w:p>
    <w:p w:rsidR="009A4E8C" w:rsidRDefault="009A4E8C" w:rsidP="009A4E8C">
      <w:pPr>
        <w:pStyle w:val="wp-block-paragraph"/>
      </w:pPr>
      <w:r>
        <w:rPr>
          <w:rStyle w:val="a8"/>
        </w:rPr>
        <w:t>Задание 13.</w:t>
      </w:r>
      <w:r>
        <w:t xml:space="preserve"> Даны два цилиндра. Радиус основания и высота первого цилиндра равны соответственно 6 и 14, а второго — 7 и 3. Во сколько раз площадь боковой поверхности первого цилиндра больше площади боковой поверхности второго?</w:t>
      </w:r>
    </w:p>
    <w:p w:rsidR="009A4E8C" w:rsidRDefault="009A4E8C" w:rsidP="009A4E8C">
      <w:pPr>
        <w:pStyle w:val="wp-block-paragraph"/>
      </w:pPr>
      <w:r>
        <w:rPr>
          <w:rStyle w:val="a8"/>
        </w:rPr>
        <w:t>Задание 14.</w:t>
      </w:r>
      <w:r>
        <w:t xml:space="preserve"> Найдите значение выражения (81/25) : (9/5) — 0,9.</w:t>
      </w:r>
    </w:p>
    <w:p w:rsidR="009A4E8C" w:rsidRDefault="009A4E8C" w:rsidP="009A4E8C">
      <w:pPr>
        <w:pStyle w:val="wp-block-paragraph"/>
      </w:pPr>
      <w:r>
        <w:rPr>
          <w:rStyle w:val="a8"/>
        </w:rPr>
        <w:t>Задание 15.</w:t>
      </w:r>
      <w:r>
        <w:t xml:space="preserve"> На пост председателя школьного совета претендовали два кандидата. В голосовании приняли участие 84 человека. Голоса между кандидатами распределились в отношении 3:4. Сколько голосов получил победитель?</w:t>
      </w:r>
    </w:p>
    <w:p w:rsidR="009A4E8C" w:rsidRDefault="009A4E8C" w:rsidP="009A4E8C">
      <w:pPr>
        <w:pStyle w:val="wp-block-paragraph"/>
        <w:spacing w:after="240" w:afterAutospacing="0"/>
      </w:pPr>
      <w:r>
        <w:rPr>
          <w:rStyle w:val="a8"/>
        </w:rPr>
        <w:t>Задание 16.</w:t>
      </w:r>
      <w:r>
        <w:t xml:space="preserve"> Найдите значение выражения tg 13° · ctg 13°.</w:t>
      </w:r>
    </w:p>
    <w:p w:rsidR="009A4E8C" w:rsidRDefault="009A4E8C" w:rsidP="009A4E8C">
      <w:pPr>
        <w:pStyle w:val="wp-block-paragraph"/>
        <w:spacing w:after="240" w:afterAutospacing="0"/>
      </w:pPr>
      <w:r>
        <w:rPr>
          <w:rStyle w:val="a8"/>
        </w:rPr>
        <w:t>Задание 17.</w:t>
      </w:r>
      <w:r>
        <w:t xml:space="preserve"> Найдите корень уравнения 8^(5 + x) = 64.</w:t>
      </w:r>
    </w:p>
    <w:p w:rsidR="009A4E8C" w:rsidRDefault="009A4E8C" w:rsidP="009A4E8C">
      <w:pPr>
        <w:pStyle w:val="wp-block-paragraph"/>
      </w:pPr>
      <w:r>
        <w:rPr>
          <w:rStyle w:val="a8"/>
        </w:rPr>
        <w:t>Задание 18.</w:t>
      </w:r>
      <w:r>
        <w:t xml:space="preserve"> На координатной прямой отмечены точки A, B, C и D.</w:t>
      </w:r>
    </w:p>
    <w:p w:rsidR="009A4E8C" w:rsidRDefault="009A4E8C" w:rsidP="009A4E8C">
      <w:pPr>
        <w:pStyle w:val="wp-block-paragraph"/>
      </w:pPr>
      <w:r>
        <w:t>Число m равно log₃ 5.</w:t>
      </w:r>
    </w:p>
    <w:p w:rsidR="009A4E8C" w:rsidRDefault="009A4E8C" w:rsidP="009A4E8C">
      <w:pPr>
        <w:pStyle w:val="wp-block-paragraph"/>
      </w:pPr>
      <w:r>
        <w:t>Установите соответствие между указанными точками и числами в правом столбце, которые им соответствуют.</w:t>
      </w:r>
    </w:p>
    <w:p w:rsidR="009A4E8C" w:rsidRDefault="009A4E8C" w:rsidP="009A4E8C">
      <w:pPr>
        <w:pStyle w:val="wp-block-paragraph"/>
      </w:pPr>
      <w:r>
        <w:t>ТОЧКИ</w:t>
      </w:r>
      <w:r>
        <w:br/>
        <w:t>A</w:t>
      </w:r>
      <w:r>
        <w:br/>
        <w:t>B</w:t>
      </w:r>
      <w:r>
        <w:br/>
        <w:t>C</w:t>
      </w:r>
      <w:r>
        <w:br/>
        <w:t>D</w:t>
      </w:r>
    </w:p>
    <w:p w:rsidR="009A4E8C" w:rsidRDefault="009A4E8C" w:rsidP="009A4E8C">
      <w:pPr>
        <w:pStyle w:val="wp-block-paragraph"/>
      </w:pPr>
      <w:r>
        <w:t>ЧИСЛА</w:t>
      </w:r>
      <w:r>
        <w:br/>
        <w:t>6 — m</w:t>
      </w:r>
      <w:r>
        <w:br/>
        <w:t>m²</w:t>
      </w:r>
      <w:r>
        <w:br/>
        <w:t>-2/m</w:t>
      </w:r>
      <w:r>
        <w:br/>
        <w:t>m — 1</w:t>
      </w:r>
    </w:p>
    <w:p w:rsidR="009A4E8C" w:rsidRDefault="009A4E8C" w:rsidP="009A4E8C">
      <w:pPr>
        <w:pStyle w:val="wp-block-paragraph"/>
        <w:spacing w:after="240" w:afterAutospacing="0"/>
      </w:pPr>
      <w:r>
        <w:t>В таблице для каждой точки укажите номер соответствующего числа.</w:t>
      </w:r>
    </w:p>
    <w:p w:rsidR="009A4E8C" w:rsidRDefault="009A4E8C" w:rsidP="009A4E8C">
      <w:pPr>
        <w:pStyle w:val="wp-block-paragraph"/>
        <w:spacing w:after="240" w:afterAutospacing="0"/>
      </w:pPr>
      <w:r>
        <w:rPr>
          <w:rStyle w:val="a8"/>
        </w:rPr>
        <w:t>Задание 19.</w:t>
      </w:r>
      <w:r>
        <w:t xml:space="preserve"> Цифры четырёхзначного числа, кратного 5, записали в обратном порядке и получили второе четырёхзначное число. Затем из исходного числа вычли второе и получили 1629. В ответе укажите какое-нибудь одно такое исходное число.</w:t>
      </w:r>
    </w:p>
    <w:p w:rsidR="009A4E8C" w:rsidRDefault="009A4E8C" w:rsidP="009A4E8C">
      <w:pPr>
        <w:pStyle w:val="wp-block-paragraph"/>
        <w:spacing w:after="240" w:afterAutospacing="0"/>
      </w:pPr>
      <w:r>
        <w:rPr>
          <w:rStyle w:val="a8"/>
        </w:rPr>
        <w:t>Задание 20.</w:t>
      </w:r>
      <w:r>
        <w:t xml:space="preserve"> Дорога между пунктами А и В состоит из подъёма и спуска, а её длина равна 17 км. Путь из А в В занял у туриста 11 часов, из которых 3 часа ушло на спуск. Найдите </w:t>
      </w:r>
      <w:r>
        <w:lastRenderedPageBreak/>
        <w:t>скорость туриста на спуске, если она больше скорости на подъёме на 2 км/ч. Ответ дайте в км/ч.</w:t>
      </w:r>
    </w:p>
    <w:p w:rsidR="009A4E8C" w:rsidRDefault="009A4E8C" w:rsidP="009A4E8C">
      <w:pPr>
        <w:pStyle w:val="wp-block-paragraph"/>
      </w:pPr>
      <w:r>
        <w:rPr>
          <w:rStyle w:val="a8"/>
        </w:rPr>
        <w:t>Задание 21.</w:t>
      </w:r>
      <w:r>
        <w:t xml:space="preserve"> Из книги выпало несколько идущих подряд листов. Номер последней страницы перед выпавшими листами — 326, номер первой страницы после выпавших листов записывается теми же цифрами, но в другом порядке. Сколько листов выпало?</w:t>
      </w:r>
    </w:p>
    <w:p w:rsidR="009A4E8C" w:rsidRDefault="009A4E8C" w:rsidP="009A4E8C">
      <w:r>
        <w:pict>
          <v:rect id="_x0000_i1025" style="width:0;height:1.5pt" o:hralign="center" o:hrstd="t" o:hr="t" fillcolor="#a0a0a0" stroked="f"/>
        </w:pict>
      </w:r>
    </w:p>
    <w:p w:rsidR="009A4E8C" w:rsidRDefault="009A4E8C" w:rsidP="009A4E8C">
      <w:pPr>
        <w:pStyle w:val="wp-block-paragraph"/>
      </w:pPr>
      <w:r>
        <w:t>Вариант МА2610101-11 тренировочной диагностической работы № 1 СтатГрад по Математике для 11 класса. Дата работы — 30 сентября 2026 года. Сведения о материалах и доступе к комплекту.</w:t>
      </w:r>
    </w:p>
    <w:p w:rsidR="008337F6" w:rsidRPr="009A4E8C" w:rsidRDefault="008337F6" w:rsidP="009A4E8C">
      <w:bookmarkStart w:id="0" w:name="_GoBack"/>
      <w:bookmarkEnd w:id="0"/>
    </w:p>
    <w:sectPr w:rsidR="008337F6" w:rsidRPr="009A4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21449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64EA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722C0"/>
    <w:rsid w:val="00F749F7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1861</TotalTime>
  <Pages>4</Pages>
  <Words>965</Words>
  <Characters>5507</Characters>
  <Application>Microsoft Office Word</Application>
  <DocSecurity>0</DocSecurity>
  <Lines>45</Lines>
  <Paragraphs>12</Paragraphs>
  <ScaleCrop>false</ScaleCrop>
  <Company/>
  <LinksUpToDate>false</LinksUpToDate>
  <CharactersWithSpaces>6460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529</cp:revision>
  <dcterms:created xsi:type="dcterms:W3CDTF">2024-10-16T05:23:00Z</dcterms:created>
  <dcterms:modified xsi:type="dcterms:W3CDTF">2026-09-30T04:52:00Z</dcterms:modified>
</cp:coreProperties>
</file>