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89" w:rsidRDefault="00154189" w:rsidP="00154189">
      <w:pPr>
        <w:pStyle w:val="2"/>
      </w:pPr>
      <w:r>
        <w:t>15.09.2026 ЕГЭ по русскому языку 11 класс 1 вариант задания и ответы</w:t>
      </w:r>
    </w:p>
    <w:p w:rsidR="00154189" w:rsidRDefault="00154189" w:rsidP="00154189">
      <w:pPr>
        <w:pStyle w:val="wp-block-paragraph"/>
      </w:pPr>
      <w:r>
        <w:t>Часть 1</w:t>
      </w:r>
    </w:p>
    <w:p w:rsidR="00154189" w:rsidRDefault="00154189" w:rsidP="00154189">
      <w:pPr>
        <w:pStyle w:val="wp-block-paragraph"/>
      </w:pPr>
      <w:r>
        <w:rPr>
          <w:rStyle w:val="a8"/>
        </w:rPr>
        <w:t>Прочитайте текст и выполните задания 1–3.</w:t>
      </w:r>
    </w:p>
    <w:p w:rsidR="00154189" w:rsidRDefault="00154189" w:rsidP="00154189">
      <w:pPr>
        <w:pStyle w:val="wp-block-paragraph"/>
      </w:pPr>
      <w:r>
        <w:t xml:space="preserve">А мальчишки в белых зама́шных¹ рубашках и коротеньких порточках, с белыми раскрытыми головами, всё подходят. Идут по двое, по трое, мелко перебирая босыми ножками, и косятся на лохматую овчарку, привязанную к яблоне. Покупает, конечно, один, ибо и покупки-то всего на копейку или на яйцо, но покупателей много, торговля идёт бойко, и мещанин в длинном сюртуке и рыжих сапогах — весел. Вместе с братом, картавым, шустрым полуидиотом, который </w:t>
      </w:r>
      <w:r>
        <w:rPr>
          <w:rStyle w:val="a8"/>
        </w:rPr>
        <w:t>живёт</w:t>
      </w:r>
      <w:r>
        <w:t xml:space="preserve"> у него «</w:t>
      </w:r>
      <w:r>
        <w:rPr>
          <w:rStyle w:val="a8"/>
        </w:rPr>
        <w:t>из милости</w:t>
      </w:r>
      <w:r>
        <w:t>», он торгует с шуточками, прибаутками и даже иногда «тронет» на тульской гармонике. И до вечера в саду толпится народ, слышится около шалаша смех и говор, а иногда и топот пляски…</w:t>
      </w:r>
    </w:p>
    <w:p w:rsidR="00154189" w:rsidRDefault="00154189" w:rsidP="00154189">
      <w:pPr>
        <w:pStyle w:val="wp-block-paragraph"/>
      </w:pPr>
      <w:r>
        <w:t xml:space="preserve">К ночи </w:t>
      </w:r>
      <w:r>
        <w:rPr>
          <w:rStyle w:val="a8"/>
        </w:rPr>
        <w:t>в погоду</w:t>
      </w:r>
      <w:r>
        <w:t xml:space="preserve"> становится очень холодно и росисто. Надышавшись на гумне ржаным ароматом новой соломы и мякины, бодро идёшь домой к ужину &lt;…&gt; садового вала. Голоса на деревне или скрип ворот раздаются по студёной заре необыкновенно ясно. Темнеет. И вот ещё запах: в саду — костёр, и крепко тянет душистым дымом вишнёвых сучьев. В темноте, в глубине сада, — сказочная картина: точно в уголке ада, пылает около шалаша багровое пламя, окружённое мраком, и чьи-то чёрные </w:t>
      </w:r>
      <w:r>
        <w:rPr>
          <w:rStyle w:val="a8"/>
        </w:rPr>
        <w:t>силуэты</w:t>
      </w:r>
      <w:r>
        <w:t xml:space="preserve"> двигаются вокруг костра, меж тем как гигантские тени от них ходят по яблоням. То по всему дереву ляжет чёрная рука в несколько аршин, то чётко нарисуются две ноги — два чёрных столба. И вдруг всё это скользнёт с яблони — и тень упадёт по всей аллее, от шалаша до самой калитки…</w:t>
      </w:r>
    </w:p>
    <w:p w:rsidR="00154189" w:rsidRDefault="00154189" w:rsidP="00154189">
      <w:pPr>
        <w:pStyle w:val="wp-block-paragraph"/>
      </w:pPr>
      <w:r>
        <w:t>Поздней ночью, когда на деревне погаснут огни, когда в небе уже высоко блещет бриллиантовое созвездие Стожар, ещё раз пробежишь в сад.</w:t>
      </w:r>
    </w:p>
    <w:p w:rsidR="00154189" w:rsidRDefault="00154189" w:rsidP="00154189">
      <w:pPr>
        <w:pStyle w:val="wp-block-paragraph"/>
      </w:pPr>
      <w:r>
        <w:t xml:space="preserve">Шурша по сухой листве, как </w:t>
      </w:r>
      <w:r>
        <w:rPr>
          <w:rStyle w:val="a8"/>
        </w:rPr>
        <w:t>слепой</w:t>
      </w:r>
      <w:r>
        <w:t>, доберёшься до шалаша. Там на полянке немного светлее, а над головой белеет Млечный Путь.</w:t>
      </w:r>
    </w:p>
    <w:p w:rsidR="00154189" w:rsidRDefault="00154189" w:rsidP="00154189">
      <w:pPr>
        <w:pStyle w:val="wp-block-paragraph"/>
      </w:pPr>
      <w:r>
        <w:t>(По И. А. Бунину)</w:t>
      </w:r>
    </w:p>
    <w:p w:rsidR="00154189" w:rsidRDefault="00154189" w:rsidP="00154189">
      <w:pPr>
        <w:pStyle w:val="wp-block-paragraph"/>
      </w:pPr>
      <w:r>
        <w:t>¹ Сделанный из домотканого холста (Словарь забытых и трудных слов из произведений русской литературы ХVIII–ХIХ веков).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1.</w:t>
      </w:r>
      <w:r>
        <w:t xml:space="preserve"> Самостоятельно подберите производный предлог, который должен стоять на месте пропуска во втором (2) абзаце текста. Запишите этот предлог.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2.</w:t>
      </w:r>
      <w:r>
        <w:t xml:space="preserve"> 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  <w:r>
        <w:br/>
        <w:t>ЖИТЬ. Вести тот или иной образ жизни. Ж. богато. Ж. уединённо.</w:t>
      </w:r>
      <w:r>
        <w:br/>
        <w:t>МИЛОСТЬ. (в обращении). Устар. Тот, кто имеет более высокое положение в обществе. Ваша м.!</w:t>
      </w:r>
      <w:r>
        <w:br/>
        <w:t>ПОГОДА. Разг. Хорошее, без осадков состояние атмосферы. Будет летом п. или нет? В море выходили в погоду и непогоду.</w:t>
      </w:r>
      <w:r>
        <w:br/>
        <w:t>СИЛУЭТ. Очертание чего-л. виднеющегося вдали, в темноте, в тумане. На горизонте виднелся с. корабля. В полуосвещённом окне мелькнул женский с.</w:t>
      </w:r>
      <w:r>
        <w:br/>
      </w:r>
      <w:r>
        <w:lastRenderedPageBreak/>
        <w:t>СЛЕПОЙ. Совершаемый без рассуждений; безотчётный, безрассудный, ни на чём не основанный. Слепое повиновение. Слепая любовь.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3.</w:t>
      </w:r>
      <w:r>
        <w:t xml:space="preserve"> Укажите варианты ответов, в которых даны верные характеристики текста. Запишите номера ответов.</w:t>
      </w:r>
      <w:r>
        <w:br/>
        <w:t>Текст относится к научному стилю, так как основные цели автора — формирование у читателя отношения к поставленной в тексте общественно значимой проблеме, выражение собственной активной жизненной позиции, убеждение читателя путём приведения доводов в пользу своего видения ситуации.</w:t>
      </w:r>
      <w:r>
        <w:br/>
        <w:t>Ведущий функционально-смысловой тип речи текста — рассуждение.</w:t>
      </w:r>
      <w:r>
        <w:br/>
        <w:t>Наряду с общеупотребительной в тексте использована терминологическая лексика (множественное число, род, языкознание).</w:t>
      </w:r>
      <w:r>
        <w:br/>
        <w:t>Выразительность текста обеспечивается синтаксическими средствами, среди которых односоставные безличные предложения, сложные предложения с разными видами связи, вопросительные предложения.</w:t>
      </w:r>
      <w:r>
        <w:br/>
        <w:t>Используя в тексте антонимы (меньше — больше, уменьшается — растёт), автор таким образом воздействует на читателя с целью вызвать интерес к описываемым явлениям в языке.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4.</w:t>
      </w:r>
      <w:r>
        <w:t xml:space="preserve"> Укажите варианты ответов, в которых верно выделена буква, обозначающая ударный гласный звук. Запишите номера ответов.</w:t>
      </w:r>
      <w:r>
        <w:br/>
        <w:t>бухгАлтеров</w:t>
      </w:r>
      <w:r>
        <w:br/>
        <w:t>кухОнный</w:t>
      </w:r>
      <w:r>
        <w:br/>
        <w:t>пОнявший</w:t>
      </w:r>
      <w:r>
        <w:br/>
        <w:t>снятА</w:t>
      </w:r>
      <w:r>
        <w:br/>
        <w:t>врУчит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5.</w:t>
      </w:r>
      <w:r>
        <w:t xml:space="preserve"> 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слово, соблюдая нормы современного русского литературного языка.</w:t>
      </w:r>
      <w:r>
        <w:br/>
        <w:t>Эсхил был могуч и ВЕЛИЧАВ, Еврипид тонок, нервен и парадоксален.</w:t>
      </w:r>
      <w:r>
        <w:br/>
        <w:t>Больше всего из поездки в Белоруссию мне запомнились ЯБЛОЧНЫЙ сад и дом бабушкиной сестры.</w:t>
      </w:r>
      <w:r>
        <w:br/>
        <w:t>Он очень часто бывал в нашем доме с ночёвкой, и, верно, ему захотелось ОТПЛАТИТЬ за гостеприимство.</w:t>
      </w:r>
      <w:r>
        <w:br/>
        <w:t>Вдруг почудилось, что я и раньше переживал это грозное спокойствие, только вместо схлынувшего страха меня тогда переполняла ГОРДОСТЬ за тех людей, что идут со мной, за их будущий ратный подвиг.</w:t>
      </w:r>
      <w:r>
        <w:br/>
        <w:t>Горняки были весьма обеспокоены состоянием угольной промышленности, нуждающейся в КОРЕННОЙ реконструкции.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6.</w:t>
      </w:r>
      <w:r>
        <w:t xml:space="preserve"> Отредактируйте предложение: исправьте лексическую ошибку, исключив лишнее слово. Выпишите это слово.</w:t>
      </w:r>
      <w:r>
        <w:br/>
        <w:t>Всегда есть выбор, человек сам для себя расставляет главные приоритеты.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7.</w:t>
      </w:r>
      <w:r>
        <w:t xml:space="preserve"> В одном из выделенных ниже слов допущена ошибка в образовании формы слова. Исправьте ошибку и запишите слово правильно.</w:t>
      </w:r>
      <w:r>
        <w:br/>
        <w:t>берег ИСЧЕЗ</w:t>
      </w:r>
      <w:r>
        <w:br/>
        <w:t>ТРОЕ ножниц</w:t>
      </w:r>
      <w:r>
        <w:br/>
        <w:t>пирожок с ПОВИДЛОЙ</w:t>
      </w:r>
      <w:r>
        <w:br/>
      </w:r>
      <w:r>
        <w:lastRenderedPageBreak/>
        <w:t>ловить рыбу в ПРОРУБИ</w:t>
      </w:r>
      <w:r>
        <w:br/>
        <w:t>шестьсот ПЯТИДЕСЯТАЯ страница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8.</w:t>
      </w:r>
      <w:r>
        <w:t xml:space="preserve">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154189" w:rsidRDefault="00154189" w:rsidP="00154189">
      <w:pPr>
        <w:pStyle w:val="wp-block-paragraph"/>
      </w:pPr>
      <w:r>
        <w:t>ГРАММАТИЧЕСКИЕ ОШИБКИ</w:t>
      </w:r>
      <w:r>
        <w:br/>
        <w:t>А) ошибка в построении сложного предложения</w:t>
      </w:r>
      <w:r>
        <w:br/>
        <w:t>Б) ошибка в построении предложения с однородными членами</w:t>
      </w:r>
      <w:r>
        <w:br/>
        <w:t>В) ошибка в построении предложения с деепричастным оборотом</w:t>
      </w:r>
      <w:r>
        <w:br/>
        <w:t>Г) неправильное построение предложения с косвенной речью</w:t>
      </w:r>
      <w:r>
        <w:br/>
        <w:t>Д) ошибка в употреблении числительного</w:t>
      </w:r>
    </w:p>
    <w:p w:rsidR="00154189" w:rsidRDefault="00154189" w:rsidP="00154189">
      <w:pPr>
        <w:pStyle w:val="wp-block-paragraph"/>
      </w:pPr>
      <w:r>
        <w:t>ПРЕДЛОЖЕНИЯ</w:t>
      </w:r>
      <w:r>
        <w:br/>
        <w:t>Сочинской детворе очень полюбился спектакль «Медведь и семеро цыплят».</w:t>
      </w:r>
      <w:r>
        <w:br/>
        <w:t>Осторожно переставляя босые ноги, мальчик с камнем в руке шёл на соловьиный свист.</w:t>
      </w:r>
      <w:r>
        <w:br/>
        <w:t>Длинный коридор со множеством белых дверей по обоим сторонам был полуосвещён и тих.</w:t>
      </w:r>
      <w:r>
        <w:br/>
        <w:t>Достоевский говорил, что «от бедности я принуждён торопиться и писать для дела, следовательно — непременно портить».</w:t>
      </w:r>
      <w:r>
        <w:br/>
        <w:t>Сергей выписывал несколько толстых литературных журналов и покупал в киоске «Литературную газету», он говорил, что всё очень плохо, что писать никто не умеет.</w:t>
      </w:r>
      <w:r>
        <w:br/>
        <w:t>Размышляя о значении подробностей в прозе, автору вспомнилась история о старике и его собачке.</w:t>
      </w:r>
      <w:r>
        <w:br/>
        <w:t>Зашептались гости, не сошёл ли он с ума, не смеётся ли над ними.</w:t>
      </w:r>
      <w:r>
        <w:br/>
        <w:t>Манера работы каждого писателя, особенно такого мастера, как Федин, не только интересна и полезна для писателей, но и для всех людей, любящих литературу.</w:t>
      </w:r>
      <w:r>
        <w:br/>
        <w:t>Прямо над головой небо загорелось от запоздалой молнии, и в её свете я увидел то, что впереди на берегу что-то белеет.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9.</w:t>
      </w:r>
      <w:r>
        <w:t xml:space="preserve"> Укажите варианты ответов, в которых во всех словах одного ряда пропущена одна и та же буква. Запишите номера ответов.</w:t>
      </w:r>
      <w:r>
        <w:br/>
        <w:t>обн__жить, в__пиющий, з__рница</w:t>
      </w:r>
      <w:r>
        <w:br/>
        <w:t>экстр__мальный, словосоч__тание, разв__ваться (на ветру)</w:t>
      </w:r>
      <w:r>
        <w:br/>
        <w:t>возг__рание, сотв__рить, подр__стковый</w:t>
      </w:r>
      <w:r>
        <w:br/>
        <w:t>оп__реться, стр__мянный, зач__натель</w:t>
      </w:r>
      <w:r>
        <w:br/>
        <w:t>маж__рный (тон), капюш__н, ч__порный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10.</w:t>
      </w:r>
      <w:r>
        <w:t xml:space="preserve"> Укажите варианты ответов, в которых во всех словах одного ряда пропущена одна и та же буква. Запишите номера ответов.</w:t>
      </w:r>
      <w:r>
        <w:br/>
        <w:t>р__списной, поз__вчерашний, пр__коммунистический</w:t>
      </w:r>
      <w:r>
        <w:br/>
        <w:t>без__нвентарный, воз__меть, под__тожить</w:t>
      </w:r>
      <w:r>
        <w:br/>
        <w:t>(старый) пр__вратник, пр__грозить, пр__ручить</w:t>
      </w:r>
      <w:r>
        <w:br/>
        <w:t>ни__провержение, бе__церемонный, не__гораемый</w:t>
      </w:r>
      <w:r>
        <w:br/>
        <w:t>ад__ютант, двух__ярусный, зав__южить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11.</w:t>
      </w:r>
      <w:r>
        <w:t xml:space="preserve"> Укажите варианты ответов, в которых во всех словах одного ряда пропущена одна и та же буква. Запишите номера ответов.</w:t>
      </w:r>
      <w:r>
        <w:br/>
        <w:t>марл__вый, юрод__вый</w:t>
      </w:r>
      <w:r>
        <w:br/>
        <w:t>развед__вать, команд__вать</w:t>
      </w:r>
      <w:r>
        <w:br/>
        <w:t>череш__нка, подразум__вать</w:t>
      </w:r>
      <w:r>
        <w:br/>
      </w:r>
      <w:r>
        <w:lastRenderedPageBreak/>
        <w:t>морщин__стый, шалаш__к</w:t>
      </w:r>
      <w:r>
        <w:br/>
        <w:t>засветл__, туш__нка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12.</w:t>
      </w:r>
      <w:r>
        <w:t xml:space="preserve"> Укажите варианты ответов, в которых во всех словах одного ряда пропущена одна и та же буква. Запишите номера ответов.</w:t>
      </w:r>
      <w:r>
        <w:br/>
        <w:t>терп__щий (боль), жал__щие (насекомые)</w:t>
      </w:r>
      <w:r>
        <w:br/>
        <w:t>(отец) высп__тся, (мальчик) выздорове__т</w:t>
      </w:r>
      <w:r>
        <w:br/>
        <w:t>(дети) маяч__т, (они) жажд__т</w:t>
      </w:r>
      <w:r>
        <w:br/>
        <w:t>обезлюд__вшее (село), постел__шь</w:t>
      </w:r>
      <w:r>
        <w:br/>
        <w:t>(травы) колыш__тся, (коты) мурлыч__т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13.</w:t>
      </w:r>
      <w:r>
        <w:t xml:space="preserve"> Укажите варианты ответов, в которых НЕ с выделенным словом пишется РАЗДЕЛЬНО. Запишите номера ответов.</w:t>
      </w:r>
      <w:r>
        <w:br/>
        <w:t>Поведение было весьма (НЕ)ОБЫЧНЫМ для Пети.</w:t>
      </w:r>
      <w:r>
        <w:br/>
        <w:t>(НЕ)ПОГОДА, преподносящая сюрпризы, а слова соседа расстроили негоцианта Нехлюдова.</w:t>
      </w:r>
      <w:r>
        <w:br/>
        <w:t>Абсолютно (НЕ)ВЫСПАВШИЙСЯ Нефёд Несторович Ненашев нервничал в отделении неврологии г. Несвижа.</w:t>
      </w:r>
      <w:r>
        <w:br/>
        <w:t>Учитель был круглолиц, брит, черняв, (НЕ)ВЫСОК и (НЕ)НИЗОК.</w:t>
      </w:r>
      <w:r>
        <w:br/>
        <w:t>Мне в последнее время Вас очень (НЕ)ДОСТАЁТ.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14.</w:t>
      </w:r>
      <w:r>
        <w:t xml:space="preserve"> Укажите варианты ответов, в которых все выделенные слова пишутся РАЗДЕЛЬНО. Запишите номера ответов.</w:t>
      </w:r>
      <w:r>
        <w:br/>
        <w:t>(ОБЩЕСТВЕННО)ЗНАЧИМЫЙ труд не должен оплачиваться (В)РАССРОЧКУ.</w:t>
      </w:r>
      <w:r>
        <w:br/>
        <w:t>Если бы Вы (ДО)КОНЦА понимали меня, Вам было бы легче заглянуть (В)ГЛУБЬ проблемы.</w:t>
      </w:r>
      <w:r>
        <w:br/>
        <w:t>Завод, (В)ОБЩЕМ, можно было бы назвать (ПЛАТЁЖЕ)СПОСОБНЫМ предприятием, если бы долги были реструктуризованы.</w:t>
      </w:r>
      <w:r>
        <w:br/>
        <w:t>(В)ПОСЛЕДСТВИИ он признался, что в тот момент не знал, смеяться, сердиться или с облегчением вздохнуть: чувствовал себя (ДУРАК)ДУРАКОМ.</w:t>
      </w:r>
      <w:r>
        <w:br/>
        <w:t>ЧТО(БЫ) ни происходило на белом свете, всё убеждало его, что мы, ни минуты не медля, должны ТУТ(ЖЕ) махнуть в Туркестан.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15.</w:t>
      </w:r>
      <w:r>
        <w:t xml:space="preserve"> Укажите цифру(-ы), на месте которой(-ых) пишется НН.</w:t>
      </w:r>
      <w:r>
        <w:br/>
        <w:t>Сворова(1)ая злоумышле(2)иком дорогая лакирова(3)ая пудре(4)ица оказалась чудесным подарком для его племя(5)ицы Анечки, поисти(6)е бесце(7)ым, если учесть, что дело по поимке моше(8)ика, очистившего сумочку статс-дамы и оставшегося безнаказа(9)ым, в отделе сыска поручили именно ей, подающей надежды новой сотруднице — Анне Петровне.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16.</w:t>
      </w:r>
      <w:r>
        <w:t xml:space="preserve"> Укажите предложения, в которых нужно поставить ОДНУ запятую. Запишите номера этих предложений.</w:t>
      </w:r>
      <w:r>
        <w:br/>
        <w:t>Знай себе помалкивает да посмеивается да стаканчиками пошевеливает.</w:t>
      </w:r>
      <w:r>
        <w:br/>
        <w:t>Всё громче слышались крики треск костров и пожаров и редкие выстрелы.</w:t>
      </w:r>
      <w:r>
        <w:br/>
        <w:t>В подвале лежали раненые русские и доктор лечил их там немецкими лекарствами.</w:t>
      </w:r>
      <w:r>
        <w:br/>
        <w:t>Он никогда не произносил речей и поэтому читал по бумаге.</w:t>
      </w:r>
      <w:r>
        <w:br/>
        <w:t>Плетёные торчащие из грязи изгороди были похожи на закинутые в пруд верши или корзины для ловли рыбы.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17.</w:t>
      </w:r>
      <w:r>
        <w:t xml:space="preserve"> Укажите цифру(-ы), на месте которой(-ых) в предложении должны стоять запятые.</w:t>
      </w:r>
      <w:r>
        <w:br/>
        <w:t xml:space="preserve">Темнота сворачивается клубочком вокруг карандашницы, а потом до рассвета сидит на (1) </w:t>
      </w:r>
      <w:r>
        <w:lastRenderedPageBreak/>
        <w:t>потрескавшемся от времени (2) подоконнике (3) обхватив коленки руками (4) и (5) изредка отрывисто всхлипывая (6) со всей силы щёлкает пальцем оконное стекло (7) старое и мутное.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18.</w:t>
      </w:r>
      <w:r>
        <w:t xml:space="preserve"> Укажите цифру(-ы), на месте которой(-ых) в предложении должны стоять запятые.</w:t>
      </w:r>
      <w:r>
        <w:br/>
        <w:t>Наверное (1) была права (2)</w:t>
      </w:r>
      <w:r>
        <w:br/>
        <w:t>ты (3) бабка Пелагея (4) —</w:t>
      </w:r>
      <w:r>
        <w:br/>
        <w:t>и средь зимы взойдёт трава,</w:t>
      </w:r>
      <w:r>
        <w:br/>
        <w:t>коль вовремя посеять.</w:t>
      </w:r>
      <w:r>
        <w:br/>
        <w:t>Учусь (5) по твоему (6) добру,</w:t>
      </w:r>
      <w:r>
        <w:br/>
        <w:t>сужу не по одёже.</w:t>
      </w:r>
      <w:r>
        <w:br/>
        <w:t>И рук натруженных огруб</w:t>
      </w:r>
      <w:r>
        <w:br/>
        <w:t>мне золота дороже.</w:t>
      </w:r>
      <w:r>
        <w:br/>
        <w:t>Рвалась я (7) раньше (8) вдаль да ввысь</w:t>
      </w:r>
      <w:r>
        <w:br/>
        <w:t>и недопонимала,</w:t>
      </w:r>
      <w:r>
        <w:br/>
        <w:t>что крылья обретают жизнь,</w:t>
      </w:r>
      <w:r>
        <w:br/>
        <w:t>когда к земле припала.</w:t>
      </w:r>
      <w:r>
        <w:br/>
        <w:t>(Е. В. Добролюбова)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19.</w:t>
      </w:r>
      <w:r>
        <w:t xml:space="preserve"> Укажите цифру(-ы), на месте которой(-ых) в предложении должны стоять запятые.</w:t>
      </w:r>
      <w:r>
        <w:br/>
        <w:t>Он вспоминал (1) как следил за карусельным передвижением теней по стене (2) когда в камине начинал играть огонь (3) или чудовищно двигающим горбами теневым верблюдом на потолке (4) когда няня боролась с валкой камышовой ширмой (5) и понимал (6) что комната в тот момент (7) будто трепетала.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20.</w:t>
      </w:r>
      <w:r>
        <w:t xml:space="preserve"> Укажите цифру(-ы), на месте которой(-ых) в предложении должны стоять запятые.</w:t>
      </w:r>
      <w:r>
        <w:br/>
        <w:t>Фёдор Константинович подумал (1) что (2) если представить себе возвращение в былое с контрабандой настоящего (3) то (4) как же дико было бы там встретить в неожиданных местах такие молодые и свежие прообразы сегодняшних знакомых (5) и (6) как же странно было бы делать вид (7) что незнаком с женщиной (8) которую любишь сейчас.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21.</w:t>
      </w:r>
      <w:r>
        <w:t xml:space="preserve"> Найдите предложения, в которых двоеточие ставится в соответствии с одним и тем же правилом пунктуации. Запишите номера этих предложений.</w:t>
      </w:r>
      <w:r>
        <w:br/>
        <w:t>(1)Среди этой нищей и срамной толпы ходили юродивые — живые святые Московской Руси…</w:t>
      </w:r>
    </w:p>
    <w:p w:rsidR="00154189" w:rsidRDefault="00154189" w:rsidP="00154189">
      <w:pPr>
        <w:pStyle w:val="wp-block-paragraph"/>
      </w:pPr>
      <w:r>
        <w:t>(2)Вот он, нагой человек в веригах, зашёл в лавку, забрал, что хотел, и пошёл прочь — хозяин вслед ему только низко кланяется: большая честь, коли зашёл к тебе юродивый. (3)Но и большое испытание: юродивый есть не будет, если намешает чего в тесто ловкий купец или ещё как словчит. (4)Божиим даром всё почувствует и молча пирог в снег выкинет… (5)Однако на этот раз дело чистое: пироги съел и прямо по снегу, шепча и выкрикивая нечленораздельные слова, пошёл этот удивительный святой.</w:t>
      </w:r>
    </w:p>
    <w:p w:rsidR="00154189" w:rsidRDefault="00154189" w:rsidP="00154189">
      <w:pPr>
        <w:pStyle w:val="wp-block-paragraph"/>
      </w:pPr>
      <w:r>
        <w:t>(6)Этим странным подвижникам ниспослано великое чудо — пророчествовать: знаменитый юродивый Василий Блаженный, живший в Москве, предвидел великие пожары и горячо молился накануне. (7)Царь Иван говорил о нём: «Провидец и чтец мыслей человеческих».</w:t>
      </w:r>
    </w:p>
    <w:p w:rsidR="00154189" w:rsidRDefault="00154189" w:rsidP="00154189">
      <w:pPr>
        <w:pStyle w:val="wp-block-paragraph"/>
      </w:pPr>
      <w:r>
        <w:lastRenderedPageBreak/>
        <w:t>(8)Когда Василий умрёт, вся Москва выйдет хоронить его: царь, бояре, простолюдины. (9)В чудном храме, построенном на Красной площади, упокоятся его мощи, и народ будет звать этот храм именем жалкого нищего — Василия Блаженного.</w:t>
      </w:r>
    </w:p>
    <w:p w:rsidR="00154189" w:rsidRDefault="00154189" w:rsidP="00154189">
      <w:pPr>
        <w:pStyle w:val="wp-block-paragraph"/>
      </w:pPr>
      <w:r>
        <w:t>(По Э. С. Радзинскому)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22.</w:t>
      </w:r>
      <w:r>
        <w:t xml:space="preserve"> Установите соответствие между предложениями и изобразительно-выразительными средствами языка, которые употреблены в них: к каждой позиции первого столбца подберите соответствующую позицию из второго столбца.</w:t>
      </w:r>
    </w:p>
    <w:p w:rsidR="00154189" w:rsidRDefault="00154189" w:rsidP="00154189">
      <w:pPr>
        <w:pStyle w:val="wp-block-paragraph"/>
      </w:pPr>
      <w:r>
        <w:t>ПРЕДЛОЖЕНИЯ</w:t>
      </w:r>
      <w:r>
        <w:br/>
        <w:t>А) Жди меня и я вернусь.</w:t>
      </w:r>
      <w:r>
        <w:br/>
        <w:t>Только очень жди,</w:t>
      </w:r>
      <w:r>
        <w:br/>
        <w:t>Жди, когда наводят грусть</w:t>
      </w:r>
      <w:r>
        <w:br/>
        <w:t>Жёлтые дожди,</w:t>
      </w:r>
      <w:r>
        <w:br/>
        <w:t>Жди, когда снега метут,</w:t>
      </w:r>
      <w:r>
        <w:br/>
        <w:t>Жди, когда жара,</w:t>
      </w:r>
      <w:r>
        <w:br/>
        <w:t>Жди, когда других не ждут,</w:t>
      </w:r>
      <w:r>
        <w:br/>
        <w:t>Позабыв вчера.</w:t>
      </w:r>
      <w:r>
        <w:br/>
        <w:t>(К. М. Симонов)</w:t>
      </w:r>
    </w:p>
    <w:p w:rsidR="00154189" w:rsidRDefault="00154189" w:rsidP="00154189">
      <w:pPr>
        <w:pStyle w:val="wp-block-paragraph"/>
      </w:pPr>
      <w:r>
        <w:t>Б) Поэзия, я буду клясться тобой…</w:t>
      </w:r>
      <w:r>
        <w:br/>
        <w:t>(Б. Л. Пастернак)</w:t>
      </w:r>
    </w:p>
    <w:p w:rsidR="00154189" w:rsidRDefault="00154189" w:rsidP="00154189">
      <w:pPr>
        <w:pStyle w:val="wp-block-paragraph"/>
      </w:pPr>
      <w:r>
        <w:t>В) Там малиновое солнце над лохматым сизым дымом.</w:t>
      </w:r>
      <w:r>
        <w:br/>
        <w:t>(А. А. Ахматова)</w:t>
      </w:r>
    </w:p>
    <w:p w:rsidR="00154189" w:rsidRDefault="00154189" w:rsidP="00154189">
      <w:pPr>
        <w:pStyle w:val="wp-block-paragraph"/>
      </w:pPr>
      <w:r>
        <w:t>Г) Граф с шутливою вежливостью, как-то по-балетному, подал округлённую руку Марье Дмитриевне.</w:t>
      </w:r>
      <w:r>
        <w:br/>
        <w:t>(Л. Н. Толстой)</w:t>
      </w:r>
    </w:p>
    <w:p w:rsidR="00154189" w:rsidRDefault="00154189" w:rsidP="00154189">
      <w:pPr>
        <w:pStyle w:val="wp-block-paragraph"/>
      </w:pPr>
      <w:r>
        <w:t>Д) Легко проснуться и прозреть,</w:t>
      </w:r>
      <w:r>
        <w:br/>
      </w:r>
      <w:r>
        <w:rPr>
          <w:rStyle w:val="a8"/>
        </w:rPr>
        <w:t>Словесный сор из сердца вытрясть</w:t>
      </w:r>
      <w:r>
        <w:br/>
        <w:t>И жить, не засоряясь впредь…</w:t>
      </w:r>
      <w:r>
        <w:br/>
        <w:t>(Б. Л. Пастернак)</w:t>
      </w:r>
    </w:p>
    <w:p w:rsidR="00154189" w:rsidRDefault="00154189" w:rsidP="00154189">
      <w:pPr>
        <w:pStyle w:val="wp-block-paragraph"/>
      </w:pPr>
      <w:r>
        <w:t>ИЗОБРАЗИТЕЛЬНО-ВЫРАЗИТЕЛЬНЫЕ СРЕДСТВА ЯЗЫКА</w:t>
      </w:r>
      <w:r>
        <w:br/>
        <w:t>сравнение</w:t>
      </w:r>
      <w:r>
        <w:br/>
        <w:t>ассонанс</w:t>
      </w:r>
      <w:r>
        <w:br/>
        <w:t>эпитет</w:t>
      </w:r>
      <w:r>
        <w:br/>
        <w:t>синтаксический параллелизм</w:t>
      </w:r>
      <w:r>
        <w:br/>
        <w:t>анафора</w:t>
      </w:r>
      <w:r>
        <w:br/>
        <w:t>метафора</w:t>
      </w:r>
      <w:r>
        <w:br/>
        <w:t>риторическое обращение</w:t>
      </w:r>
      <w:r>
        <w:br/>
        <w:t>метонимия</w:t>
      </w:r>
      <w:r>
        <w:br/>
        <w:t>гипербола</w:t>
      </w:r>
    </w:p>
    <w:p w:rsidR="00154189" w:rsidRDefault="00154189" w:rsidP="00154189">
      <w:pPr>
        <w:pStyle w:val="wp-block-paragraph"/>
      </w:pPr>
      <w:r>
        <w:rPr>
          <w:rStyle w:val="a8"/>
        </w:rPr>
        <w:t>Прочитайте текст и выполните задания 23–27.</w:t>
      </w:r>
    </w:p>
    <w:p w:rsidR="00154189" w:rsidRDefault="00154189" w:rsidP="00154189">
      <w:pPr>
        <w:pStyle w:val="wp-block-paragraph"/>
      </w:pPr>
      <w:r>
        <w:t xml:space="preserve">(1) В июле мать Дмитриева Ксения Фёдоровна тяжело заболела, и её отвезли в Боткинскую, где она пролежала двенадцать дней с подозрением на самое худшее. (2) В сентябре сделали операцию, худшее подтвердилось, но Ксения Фёдоровна, считавшая, что </w:t>
      </w:r>
      <w:r>
        <w:lastRenderedPageBreak/>
        <w:t>у неё язвенная болезнь, почувствовала улучшение, стала вскоре ходить, и в октябре её отправили домой, пополневшую и твёрдо уверенную в том, что дело идёт на поправку. (3) Вот именно тогда, когда Ксения Фёдоровна вернулась из больницы, жена Дмитриева затеяла обмен: решила срочно съезжаться со свекровью, жившей одиноко в хорошей, двадцатиметровой комнате на Профсоюзной улице.</w:t>
      </w:r>
    </w:p>
    <w:p w:rsidR="00154189" w:rsidRDefault="00154189" w:rsidP="00154189">
      <w:pPr>
        <w:pStyle w:val="wp-block-paragraph"/>
      </w:pPr>
      <w:r>
        <w:t>(4) Разговоры о том, чтобы соединиться с матерью, Дмитриев начинал и сам, делал это не раз. (5) Но то было давно, во времена, когда отношения Лены с Ксенией Фёдоровной ещё не отчеканились в формы такой окостеневшей и прочной вражды, что произошло теперь, после четырнадцати лет супружеской жизни Дмитриева. (6) Всегда он наталкивался на твёрдое сопротивление Лены, и с годами идея стала являться всё реже.</w:t>
      </w:r>
    </w:p>
    <w:p w:rsidR="00154189" w:rsidRDefault="00154189" w:rsidP="00154189">
      <w:pPr>
        <w:pStyle w:val="wp-block-paragraph"/>
      </w:pPr>
      <w:r>
        <w:t>(7) Почему две интеллигентные, всеми уважаемые женщины — Ксения Фёдоровна работала старшим библиографом одной крупной академической библиотеки, а Лена занималась переводами английских технических текстов и, как говорили, была отличной переводчицей, даже участвовала в составлении какого-то специального учебника по переводу, — почему две хорошие женщины, горячо любившие Дмитриева, тоже хорошего человека, и его дочь Наташку, упорно лелеяли в себе твердевшую с годами взаимную неприязнь?</w:t>
      </w:r>
    </w:p>
    <w:p w:rsidR="00154189" w:rsidRDefault="00154189" w:rsidP="00154189">
      <w:pPr>
        <w:pStyle w:val="wp-block-paragraph"/>
      </w:pPr>
      <w:r>
        <w:t>(8) Мучился, изумлялся, ломал себе голову, но потом привык. (9) Привык оттого, что увидел, что то же — у всех, и все — привыкли. (10) И успокоился на той истине, что нет в жизни ничего более мудрого и ценного, чем покой, и его-то нужно беречь изо всех сил. (11) Поэтому, когда Лена вдруг заговорила об обмене с Маркушевичами, Дмитриев испугался. (12) Кто такие Маркушевичи? (13) Откуда она их взяла? (14) Двухкомнатная квартира на Малой Грузинской. (15) Он понял тайную и простую мысль Лены, от этого понимания испуг проник в его сердце, и он побледнел, сник, не мог поднять глаз на Лену.</w:t>
      </w:r>
    </w:p>
    <w:p w:rsidR="00154189" w:rsidRDefault="00154189" w:rsidP="00154189">
      <w:pPr>
        <w:pStyle w:val="wp-block-paragraph"/>
      </w:pPr>
      <w:r>
        <w:t>(16) Так как он молчал, Лена продолжала: материнская комната на Профсоюзной им понравится наверняка, она их устроит географически, потому что жена Маркушевича работает где-то возле Калужской Заставы, а вот к их собственной комнате потребуется, наверно, доплата. (17) Иначе не заинтересуешь. (18) Можно, конечно, попробовать обменять их комнату на что-то более стоящее, будет тройной обмен, это не страшно. (19) Надо действовать энергично, каждый день что-то делать. (20) Лучше всего найти маклера. (21) У Люси есть знакомый маклер, старичок, очень милый. (22) Он, правда, никому не даёт своего адреса и телефона, а появляется сам как снег на голову, такой конспиратор, но у Люси он должен во что бы то ни стало появиться: она ему задолжала. (23) Это закон: никогда нельзя давать им деньги вперёд…</w:t>
      </w:r>
    </w:p>
    <w:p w:rsidR="00154189" w:rsidRDefault="00154189" w:rsidP="00154189">
      <w:pPr>
        <w:pStyle w:val="wp-block-paragraph"/>
      </w:pPr>
      <w:r>
        <w:t xml:space="preserve">(24) Разговаривая с Дмитриевым, Лена стелила постель. (25) Дмитриев никак не мог посмотреть ей в глаза, теперь он хотел этого, но Лена стояла к нему то боком, то спиной. (26) Когда она повернулась и он посмотрел ей прямо в глаза, близорукие, с расширенными от вечернего чтения зрачками, увидел — решимость. (27) Наверно, готовилась к разговору давно, может, с первого дня, как узнала о болезни матери. (28) Тогда же её и осенило. (29) И пока он, подавленный ужасом, носился по врачам, звонил в больницы, устраивал, терзался, — она обдумывала, соображала. (30) И вот нашла каких-то Маркушевичей. (31) Странно, он не испытывал сейчас ни гнева, ни боли. (32) Мелькнуло только — о беспощадности жизни. (33) Лена тут ни при чём, она была частью этой жизни, частью беспощадности. (34) Кроме того, можно ли сердиться на человека, лишённого, к примеру, музыкального слуха? (35) Лену всегда отличала некоторая душевная — нет, не глухота, чересчур сильно, — некоторая душевная неточность, и это </w:t>
      </w:r>
      <w:r>
        <w:lastRenderedPageBreak/>
        <w:t>свойство ещё обострялось, когда вступало в действие другое, сильнейшее, качество Лены — умение добиваться своего.</w:t>
      </w:r>
    </w:p>
    <w:p w:rsidR="00154189" w:rsidRDefault="00154189" w:rsidP="00154189">
      <w:pPr>
        <w:pStyle w:val="wp-block-paragraph"/>
      </w:pPr>
      <w:r>
        <w:t>(По Ю.В. Трифонову*)</w:t>
      </w:r>
    </w:p>
    <w:p w:rsidR="00154189" w:rsidRDefault="00154189" w:rsidP="00154189">
      <w:pPr>
        <w:pStyle w:val="wp-block-paragraph"/>
      </w:pPr>
      <w:r>
        <w:t>Юрий Валентинович Трифонов (1925 — 1981) — советский писатель, мастер «городской» прозы.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23.</w:t>
      </w:r>
      <w:r>
        <w:t xml:space="preserve"> Какие из высказываний </w:t>
      </w:r>
      <w:r>
        <w:rPr>
          <w:rStyle w:val="a8"/>
        </w:rPr>
        <w:t>не соответствуют</w:t>
      </w:r>
      <w:r>
        <w:t xml:space="preserve"> содержанию текста? Укажите номера ответов.</w:t>
      </w:r>
      <w:r>
        <w:br/>
        <w:t>После того как врачи Боткинской больницы сообщили Ксении Фёдоровне о тяжёлом заболевании, она затеяла обмен своей квартиры.</w:t>
      </w:r>
      <w:r>
        <w:br/>
        <w:t>Отношения в семье между матерью и женой Дмитриева были неприязненными, враждебными.</w:t>
      </w:r>
      <w:r>
        <w:br/>
        <w:t>Деятельное участие в обмене квартиры Ксении Фёдоровны приняли её сын и его жена Лена, которые продумали различные варианты с участием маклера и доплатой.</w:t>
      </w:r>
      <w:r>
        <w:br/>
        <w:t>Сын Ксении Фёдоровны, узнав о её болезни, был потрясён, он прилагал все силы, чтобы организовать лечение матери.</w:t>
      </w:r>
      <w:r>
        <w:br/>
        <w:t>Лена, жена Дмитриева, была уверена, что в жизни самое ценное — это покой, который надо беречь изо всех сил.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24.</w:t>
      </w:r>
      <w:r>
        <w:t xml:space="preserve"> Какие из перечисленных утверждений являются </w:t>
      </w:r>
      <w:r>
        <w:rPr>
          <w:rStyle w:val="a8"/>
        </w:rPr>
        <w:t>ошибочными</w:t>
      </w:r>
      <w:r>
        <w:t>? Укажите номера ответов.</w:t>
      </w:r>
      <w:r>
        <w:br/>
        <w:t>В предложениях 7 — 9 представлено рассуждение.</w:t>
      </w:r>
      <w:r>
        <w:br/>
        <w:t>В предложении 15 содержится описание состояния человека.</w:t>
      </w:r>
      <w:r>
        <w:br/>
        <w:t>Предложение 21 раскрывает, поясняет содержание предложения 20.</w:t>
      </w:r>
      <w:r>
        <w:br/>
        <w:t>Предложение 27 противопоставлено по содержанию предложению 26.</w:t>
      </w:r>
      <w:r>
        <w:br/>
        <w:t>В предложениях 31, 32 представлено повествование.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25.</w:t>
      </w:r>
      <w:r>
        <w:t xml:space="preserve"> Из предложений 20 — 22 выпишите один фразеологизм.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26.</w:t>
      </w:r>
      <w:r>
        <w:t xml:space="preserve"> Среди предложений 24 — 28 найдите такое(-ие), которое(-ые) связано(-ы) с предыдущим при помощи личного местоимения, форм(ы) слов(а) и лексического повтора. Запишите номер(а) этого(-их) предложения(-ий).</w:t>
      </w:r>
    </w:p>
    <w:p w:rsidR="00154189" w:rsidRDefault="00154189" w:rsidP="00154189">
      <w:pPr>
        <w:pStyle w:val="wp-block-paragraph"/>
      </w:pPr>
      <w:r>
        <w:rPr>
          <w:rStyle w:val="a8"/>
        </w:rPr>
        <w:t>Задание 27.</w:t>
      </w:r>
      <w:r>
        <w:t xml:space="preserve"> Напишите сочинение-рассуждение по проблеме, поставленной в исходном тексте «Что самое ценное в жизни человека?».</w:t>
      </w:r>
    </w:p>
    <w:p w:rsidR="00154189" w:rsidRDefault="00154189" w:rsidP="00154189">
      <w:pPr>
        <w:pStyle w:val="wp-block-paragraph"/>
      </w:pPr>
      <w:r>
        <w:t>Сформулируйте позицию автора (рассказчика) по указанной проблеме.</w:t>
      </w:r>
    </w:p>
    <w:p w:rsidR="00154189" w:rsidRDefault="00154189" w:rsidP="00154189">
      <w:pPr>
        <w:pStyle w:val="wp-block-paragraph"/>
      </w:pPr>
      <w:r>
        <w:t>Прокомментируйте, как в тексте раскрывается эта позиция. Включите в комментарий два примера-иллюстрации из прочитанного текста, важные для понимания позиции автора (рассказчика), и поясните их. Укажите и поясните смысловую связь между приведёнными примерами-иллюстрациями.</w:t>
      </w:r>
    </w:p>
    <w:p w:rsidR="00154189" w:rsidRDefault="00154189" w:rsidP="00154189">
      <w:pPr>
        <w:pStyle w:val="wp-block-paragraph"/>
      </w:pPr>
      <w:r>
        <w:t>Сформулируйте и обоснуйте своё отношение к позиции автора (рассказчика) по проблеме исходного текста. Включите в обоснование пример-аргумент, опираясь на читательский, историко-культурный или жизненный опыт. (Не учитываются примеры-аргументы, источниками которых являются комикс, аниме, манга, фанфик, графический роман, компьютерная игра и другие подобные виды представления информации).</w:t>
      </w:r>
    </w:p>
    <w:p w:rsidR="00154189" w:rsidRDefault="00154189" w:rsidP="00154189">
      <w:pPr>
        <w:pStyle w:val="wp-block-paragraph"/>
      </w:pPr>
      <w:r>
        <w:t>Объём сочинения – не менее 150 слов.</w:t>
      </w:r>
    </w:p>
    <w:p w:rsidR="00154189" w:rsidRDefault="00154189" w:rsidP="00154189">
      <w:r>
        <w:lastRenderedPageBreak/>
        <w:pict>
          <v:rect id="_x0000_i1025" style="width:0;height:1.5pt" o:hralign="center" o:hrstd="t" o:hr="t" fillcolor="#a0a0a0" stroked="f"/>
        </w:pict>
      </w:r>
    </w:p>
    <w:p w:rsidR="00154189" w:rsidRDefault="00154189" w:rsidP="00154189">
      <w:pPr>
        <w:pStyle w:val="wp-block-paragraph"/>
      </w:pPr>
      <w:r>
        <w:rPr>
          <w:rStyle w:val="a8"/>
        </w:rPr>
        <w:t>Мониторинговая работа ЕГЭ для 11 класса, вариант № 1 задания, ответы</w:t>
      </w:r>
      <w:r>
        <w:t> – это уникальный материал для подготовки к </w:t>
      </w:r>
      <w:r>
        <w:rPr>
          <w:rStyle w:val="a8"/>
        </w:rPr>
        <w:t>ЕГЭ</w:t>
      </w:r>
      <w:r>
        <w:t>, разработанный в соответствии с требованиями </w:t>
      </w:r>
      <w:r>
        <w:rPr>
          <w:rStyle w:val="a8"/>
        </w:rPr>
        <w:t>ФИПИ </w:t>
      </w:r>
      <w:r>
        <w:t>и форматом реального экзамена.</w:t>
      </w:r>
    </w:p>
    <w:p w:rsidR="008337F6" w:rsidRPr="00154189" w:rsidRDefault="008337F6" w:rsidP="00154189">
      <w:bookmarkStart w:id="0" w:name="_GoBack"/>
      <w:bookmarkEnd w:id="0"/>
    </w:p>
    <w:sectPr w:rsidR="008337F6" w:rsidRPr="0015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9</Pages>
  <Words>2982</Words>
  <Characters>16998</Characters>
  <Application>Microsoft Office Word</Application>
  <DocSecurity>0</DocSecurity>
  <Lines>141</Lines>
  <Paragraphs>39</Paragraphs>
  <ScaleCrop>false</ScaleCrop>
  <Company/>
  <LinksUpToDate>false</LinksUpToDate>
  <CharactersWithSpaces>19941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446</cp:revision>
  <dcterms:created xsi:type="dcterms:W3CDTF">2024-10-16T05:23:00Z</dcterms:created>
  <dcterms:modified xsi:type="dcterms:W3CDTF">2026-09-15T05:26:00Z</dcterms:modified>
</cp:coreProperties>
</file>