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73" w:rsidRDefault="00DE7F73" w:rsidP="00DE7F73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Физической культуре 9-11 класс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Чашу олимпийского огня на церемонии открытия XXII зимних Олимпийских игр в Сочи 7 февраля 2014 года зажгли…</w:t>
      </w:r>
      <w:r>
        <w:br/>
        <w:t>(отметьте все правильные позиции)</w:t>
      </w:r>
      <w:r>
        <w:br/>
        <w:t>Александр Овечкин.</w:t>
      </w:r>
      <w:r>
        <w:br/>
        <w:t>Сергей Белов.</w:t>
      </w:r>
      <w:r>
        <w:br/>
        <w:t>Владислав Третьяк.</w:t>
      </w:r>
      <w:r>
        <w:br/>
        <w:t>Ирина Роднина.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Какой физиологической зоны мощности не существует?</w:t>
      </w:r>
      <w:r>
        <w:br/>
        <w:t>Максимальной.</w:t>
      </w:r>
      <w:r>
        <w:br/>
      </w:r>
      <w:proofErr w:type="spellStart"/>
      <w:r>
        <w:t>Субмаксимальной</w:t>
      </w:r>
      <w:proofErr w:type="spellEnd"/>
      <w:r>
        <w:t>.</w:t>
      </w:r>
      <w:r>
        <w:br/>
        <w:t>Умеренной.</w:t>
      </w:r>
      <w:r>
        <w:br/>
        <w:t>Малой.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Какой из предложенных тестов характеризует выносливость спортсмена?</w:t>
      </w:r>
      <w:r>
        <w:br/>
        <w:t>Ортостатическая проба</w:t>
      </w:r>
      <w:r>
        <w:br/>
        <w:t>Гарвардский степ-тест</w:t>
      </w:r>
      <w:r>
        <w:br/>
        <w:t>Тест Купера</w:t>
      </w:r>
      <w:r>
        <w:br/>
        <w:t>Проба Штанге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Спортсмен, выступая на соревнованиях, получил травму. На спортивном объекте дежурила скорая помощь, где ему была предложена экстренная медицинская помощь. Какие действия спортсмена необходимы для предотвращения возможного нарушения антидопинговых правил?</w:t>
      </w:r>
      <w:r>
        <w:br/>
        <w:t>Спортсмен должен предупредить врачей, что он спортсмен и не может принимать препарат, содержащий запрещенную субстанцию;</w:t>
      </w:r>
      <w:r>
        <w:br/>
        <w:t>Спортсмену не стоит ничего делать, так как в случае оказания экстренной медицинской помощи спортсмен освобождается от ответственности;</w:t>
      </w:r>
      <w:r>
        <w:br/>
        <w:t>После улучшения самочувствия обратиться в скорую помощь для предоставления медицинских документов, необходимых для оформления ретроактивного терапевтического исключения;</w:t>
      </w:r>
      <w:r>
        <w:br/>
        <w:t>Спортсмен должен отказаться от помощи врачей скорой медицинской помощи и обратиться к спортивному врачу.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Сколько времени дается волейболисту на выполнение подачи?</w:t>
      </w:r>
      <w:r>
        <w:br/>
        <w:t>3 сек.</w:t>
      </w:r>
      <w:r>
        <w:br/>
        <w:t>5 сек.</w:t>
      </w:r>
      <w:r>
        <w:br/>
        <w:t>8 сек.</w:t>
      </w:r>
      <w:r>
        <w:br/>
        <w:t>14 сек.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6.</w:t>
      </w:r>
      <w:r>
        <w:t xml:space="preserve"> В каком году был создан Олимпийский комитет СССР?</w:t>
      </w:r>
      <w:r>
        <w:br/>
        <w:t>1949.</w:t>
      </w:r>
      <w:r>
        <w:br/>
        <w:t>1951.</w:t>
      </w:r>
      <w:r>
        <w:br/>
        <w:t>1952.</w:t>
      </w:r>
      <w:r>
        <w:br/>
        <w:t>1956.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Как в шахматах называется фигура, которая может ходить в любом направлении, но только на одну клетку?</w:t>
      </w:r>
      <w:r>
        <w:br/>
        <w:t>Пешка.</w:t>
      </w:r>
      <w:r>
        <w:br/>
        <w:t>Слон.</w:t>
      </w:r>
      <w:r>
        <w:br/>
      </w:r>
      <w:r>
        <w:lastRenderedPageBreak/>
        <w:t>Король.</w:t>
      </w:r>
      <w:r>
        <w:br/>
        <w:t>Ладья.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Лордоз это …</w:t>
      </w:r>
      <w:r>
        <w:br/>
        <w:t>искривление позвоночника вперёд</w:t>
      </w:r>
      <w:proofErr w:type="gramStart"/>
      <w:r>
        <w:t>.</w:t>
      </w:r>
      <w:proofErr w:type="gramEnd"/>
      <w:r>
        <w:br/>
      </w:r>
      <w:proofErr w:type="gramStart"/>
      <w:r>
        <w:t>и</w:t>
      </w:r>
      <w:proofErr w:type="gramEnd"/>
      <w:r>
        <w:t>скривление позвоночника назад.</w:t>
      </w:r>
      <w:r>
        <w:br/>
        <w:t>искривление позвоночника вправо</w:t>
      </w:r>
      <w:r>
        <w:br/>
        <w:t>искривление позвоночника влево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Основным критерием эффективности многолетней спортивной подготовки является:</w:t>
      </w:r>
      <w:r>
        <w:br/>
        <w:t>максимальный фонд двигательных умений и навыков;</w:t>
      </w:r>
      <w:r>
        <w:br/>
        <w:t>наивысший уровень развития физических качеств;</w:t>
      </w:r>
      <w:r>
        <w:br/>
        <w:t>отличное здоровье спортсмена;</w:t>
      </w:r>
      <w:r>
        <w:br/>
        <w:t>наивысший спортивный результат.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Вид спортивного и прикладного единоборства, разработанный в СССР в 1920–1930 годы.</w:t>
      </w:r>
      <w:r>
        <w:br/>
        <w:t>Дзюдо.</w:t>
      </w:r>
      <w:r>
        <w:br/>
        <w:t>Самбо.</w:t>
      </w:r>
      <w:r>
        <w:br/>
      </w:r>
      <w:proofErr w:type="gramStart"/>
      <w:r>
        <w:t>Карате</w:t>
      </w:r>
      <w:proofErr w:type="gramEnd"/>
      <w:r>
        <w:t>.</w:t>
      </w:r>
      <w:r>
        <w:br/>
        <w:t>Ушу.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Двигательные действия, созданные и применяемые для развития физических способностей, укрепления здоровья и повышения работоспособности человека, называются …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Исторически обусловленный высший уровень всестороннего развития и двигательной подготовленности человека, оптимально приспособленного к требованиям и условиям жизнедеятельности, называется …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Метод организации деятельности на уроке, когда занимающиеся делятся на несколько частей и каждая часть выполняет свое задание, называется …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Величина </w:t>
      </w:r>
      <w:proofErr w:type="gramStart"/>
      <w:r>
        <w:t>ответных реакций организма, вызванных выполнением физических упражнений называется</w:t>
      </w:r>
      <w:proofErr w:type="gramEnd"/>
      <w:r>
        <w:t xml:space="preserve"> …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Художественный фильм, посвященный победе советских баскетболистов на Олимпийских играх 1972 года в Мюнхене, называется…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16.</w:t>
      </w:r>
      <w:r>
        <w:t xml:space="preserve"> Перечислите в правильном порядке основные фазы выполнения прыжка в длину с разбега.</w:t>
      </w:r>
    </w:p>
    <w:p w:rsidR="00DE7F73" w:rsidRDefault="00DE7F73" w:rsidP="00DE7F73">
      <w:pPr>
        <w:pStyle w:val="wp-block-paragraph"/>
      </w:pPr>
      <w:r>
        <w:rPr>
          <w:rStyle w:val="a8"/>
        </w:rPr>
        <w:t>Задание 17.</w:t>
      </w:r>
      <w:r>
        <w:t xml:space="preserve"> Сопоставьте спортсменов и виды спорта, в которых они выступают:</w:t>
      </w:r>
      <w:r>
        <w:br/>
        <w:t>СПОРТСМЕНЫ</w:t>
      </w:r>
      <w:r>
        <w:br/>
        <w:t xml:space="preserve">А) Виктория </w:t>
      </w:r>
      <w:proofErr w:type="spellStart"/>
      <w:r>
        <w:t>Листунова</w:t>
      </w:r>
      <w:proofErr w:type="spellEnd"/>
      <w:r>
        <w:br/>
        <w:t xml:space="preserve">Б) Владислав </w:t>
      </w:r>
      <w:proofErr w:type="spellStart"/>
      <w:r>
        <w:t>Дикиджи</w:t>
      </w:r>
      <w:proofErr w:type="spellEnd"/>
      <w:r>
        <w:br/>
        <w:t xml:space="preserve">В) Наталья </w:t>
      </w:r>
      <w:proofErr w:type="spellStart"/>
      <w:r>
        <w:t>Непряева</w:t>
      </w:r>
      <w:proofErr w:type="spellEnd"/>
      <w:r>
        <w:br/>
        <w:t>Г) Матвей Сафонов</w:t>
      </w:r>
      <w:r>
        <w:br/>
        <w:t>Д) Дарья Клепикова</w:t>
      </w:r>
      <w:r>
        <w:br/>
        <w:t>ВИДЫ СПОРТА</w:t>
      </w:r>
      <w:r>
        <w:br/>
        <w:t>Плавание</w:t>
      </w:r>
      <w:r>
        <w:br/>
      </w:r>
      <w:r>
        <w:lastRenderedPageBreak/>
        <w:t>Футбол</w:t>
      </w:r>
      <w:r>
        <w:br/>
        <w:t>Фигурное катание</w:t>
      </w:r>
      <w:r>
        <w:br/>
        <w:t>Спортивная гимнастика</w:t>
      </w:r>
      <w:r>
        <w:br/>
        <w:t>Лыжный спорт</w:t>
      </w:r>
      <w:r>
        <w:br/>
        <w:t>Задание на определение последовательности</w:t>
      </w:r>
    </w:p>
    <w:p w:rsidR="00DE7F73" w:rsidRDefault="00DE7F73" w:rsidP="00DE7F73">
      <w:pPr>
        <w:pStyle w:val="wp-block-paragraph"/>
        <w:spacing w:after="240" w:afterAutospacing="0"/>
      </w:pPr>
      <w:r>
        <w:rPr>
          <w:rStyle w:val="a8"/>
        </w:rPr>
        <w:t>Задание 18.</w:t>
      </w:r>
      <w:r>
        <w:t xml:space="preserve"> Укажите в правильной последовательности чередование способов плавания в комплексной (комбинированной) эстафете.</w:t>
      </w:r>
    </w:p>
    <w:p w:rsidR="00DE7F73" w:rsidRDefault="00DE7F73" w:rsidP="00DE7F73">
      <w:pPr>
        <w:pStyle w:val="wp-block-paragraph"/>
      </w:pPr>
      <w:r>
        <w:rPr>
          <w:rStyle w:val="a8"/>
        </w:rPr>
        <w:t>Задание 19.</w:t>
      </w:r>
      <w:r>
        <w:t xml:space="preserve"> Используя гимнастическую терминологию, запишите в бланк ответов движение, изображенное на рисунке.</w:t>
      </w:r>
    </w:p>
    <w:p w:rsidR="00DE7F73" w:rsidRDefault="00DE7F73" w:rsidP="00DE7F73">
      <w:r>
        <w:pict>
          <v:rect id="_x0000_i1025" style="width:0;height:1.5pt" o:hralign="center" o:hrstd="t" o:hr="t" fillcolor="#a0a0a0" stroked="f"/>
        </w:pict>
      </w:r>
    </w:p>
    <w:p w:rsidR="00DE7F73" w:rsidRDefault="00DE7F73" w:rsidP="00DE7F73">
      <w:pPr>
        <w:pStyle w:val="wp-block-paragraph"/>
      </w:pPr>
      <w:r>
        <w:t xml:space="preserve">Задания и ответы олимпиады школьного этапа </w:t>
      </w:r>
      <w:proofErr w:type="spellStart"/>
      <w:r>
        <w:t>ВсОШ</w:t>
      </w:r>
      <w:proofErr w:type="spellEnd"/>
      <w:r>
        <w:t xml:space="preserve"> по Физической культуре 9-11 класса: Санкт Петербург 15 сентября 2026. Полный доступ к ответам и разбору всероссийской олимпиады.</w:t>
      </w:r>
    </w:p>
    <w:p w:rsidR="008337F6" w:rsidRPr="00DE7F73" w:rsidRDefault="008337F6" w:rsidP="00DE7F73">
      <w:bookmarkStart w:id="0" w:name="_GoBack"/>
      <w:bookmarkEnd w:id="0"/>
    </w:p>
    <w:sectPr w:rsidR="008337F6" w:rsidRPr="00DE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448</cp:revision>
  <dcterms:created xsi:type="dcterms:W3CDTF">2024-10-16T05:23:00Z</dcterms:created>
  <dcterms:modified xsi:type="dcterms:W3CDTF">2026-09-15T09:22:00Z</dcterms:modified>
</cp:coreProperties>
</file>