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306" w:rsidRDefault="00126306" w:rsidP="00126306">
      <w:pPr>
        <w:pStyle w:val="2"/>
      </w:pPr>
      <w:r>
        <w:t xml:space="preserve">Олимпиада </w:t>
      </w:r>
      <w:proofErr w:type="spellStart"/>
      <w:r>
        <w:t>ВсОШ</w:t>
      </w:r>
      <w:proofErr w:type="spellEnd"/>
      <w:r>
        <w:t xml:space="preserve"> по Географии 8 класс по Москве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1.</w:t>
      </w:r>
      <w:r>
        <w:t xml:space="preserve"> Некоторые станции московского метрополитена названы в честь бывших или современных столиц различных государств (либо получили своё название от вокзалов, чьи названия также связаны со столицами).</w:t>
      </w:r>
      <w:r>
        <w:br/>
        <w:t>К таким станциям относятся:</w:t>
      </w:r>
      <w:r>
        <w:br/>
        <w:t>Алма-Атинская</w:t>
      </w:r>
      <w:r>
        <w:br/>
      </w:r>
      <w:proofErr w:type="spellStart"/>
      <w:r>
        <w:t>Братиславская</w:t>
      </w:r>
      <w:proofErr w:type="spellEnd"/>
      <w:r>
        <w:br/>
        <w:t>Варшавская</w:t>
      </w:r>
      <w:r>
        <w:br/>
        <w:t>Киевская</w:t>
      </w:r>
      <w:r>
        <w:br/>
        <w:t>Минская</w:t>
      </w:r>
      <w:r>
        <w:br/>
        <w:t>Пражская</w:t>
      </w:r>
      <w:r>
        <w:br/>
        <w:t>Рижская</w:t>
      </w:r>
      <w:r>
        <w:br/>
        <w:t>Римская</w:t>
      </w:r>
      <w:proofErr w:type="gramStart"/>
      <w:r>
        <w:br/>
        <w:t>П</w:t>
      </w:r>
      <w:proofErr w:type="gramEnd"/>
      <w:r>
        <w:t>еред вами таблица с данными о пяти городах, в честь которых названы пять из указанных выше станций метрополитена. Определите станции и заполните пропуски в таблице.</w:t>
      </w:r>
      <w:r>
        <w:br/>
        <w:t>Показатель | 1 | 2 | 3 | 4 | 5</w:t>
      </w:r>
      <w:r>
        <w:br/>
        <w:t>Город | … | … | … | … | …</w:t>
      </w:r>
      <w:r>
        <w:br/>
        <w:t>Расстояние до Москвы по прямой, км | 1630 | 840 | 680 | 2370 | 3100</w:t>
      </w:r>
      <w:r>
        <w:br/>
        <w:t>Высота над уровнем моря, м | 140 | 0 | 220 | 40 | 890</w:t>
      </w:r>
      <w:r>
        <w:br/>
        <w:t>Город стоит на реке, относящейся к бассейну Атлантического океана | … | … | … | … | …</w:t>
      </w:r>
      <w:r>
        <w:br/>
        <w:t>Страна | … | … | … | … | …</w:t>
      </w:r>
      <w:r>
        <w:br/>
        <w:t>Государственный флаг состоит из трёх горизонтальных полос</w:t>
      </w:r>
      <w:proofErr w:type="gramStart"/>
      <w:r>
        <w:t xml:space="preserve"> | Д</w:t>
      </w:r>
      <w:proofErr w:type="gramEnd"/>
      <w:r>
        <w:t>а | Да | Нет | Нет | Нет</w:t>
      </w:r>
      <w:r>
        <w:br/>
        <w:t>Страна граничит по суше с Россией? | … | … | … | … | …</w:t>
      </w:r>
      <w:r>
        <w:br/>
        <w:t>Валюта страны — евро? | … | … | … | … | …</w:t>
      </w:r>
      <w:r>
        <w:br/>
        <w:t>Определите станции и заполните пропуски в таблице.</w:t>
      </w:r>
      <w:r>
        <w:br/>
        <w:t>В поля для записи ответа внесите только одно название города или страны строго без пробелов, знаков препинания и прочих символов. Проверьте ответ перед сохранением. Ответ, внесённый неверно, а также с ошибками/опечатками, будет засчитываться как ошибочный.</w:t>
      </w:r>
      <w:r>
        <w:br/>
        <w:t>Город 1.</w:t>
      </w:r>
      <w:r>
        <w:br/>
        <w:t>Город | …</w:t>
      </w:r>
      <w:r>
        <w:br/>
        <w:t>Расстояние до Москвы по прямой, км | 1630</w:t>
      </w:r>
      <w:r>
        <w:br/>
        <w:t>Высота над уровнем моря, м | 140</w:t>
      </w:r>
      <w:r>
        <w:br/>
        <w:t>Город стоит на реке, относящейся к бассейну Атлантического океана | …</w:t>
      </w:r>
      <w:r>
        <w:br/>
        <w:t>Страна | …</w:t>
      </w:r>
      <w:r>
        <w:br/>
        <w:t>Государственный флаг состоит из трёх горизонтальных полос</w:t>
      </w:r>
      <w:proofErr w:type="gramStart"/>
      <w:r>
        <w:t xml:space="preserve"> | Д</w:t>
      </w:r>
      <w:proofErr w:type="gramEnd"/>
      <w:r>
        <w:t>а</w:t>
      </w:r>
      <w:r>
        <w:br/>
        <w:t>Страна граничит по суше с Россией? | …</w:t>
      </w:r>
      <w:r>
        <w:br/>
        <w:t>Валюта страны — евро? | …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2.</w:t>
      </w:r>
      <w:r>
        <w:t xml:space="preserve"> Город 2.</w:t>
      </w:r>
      <w:r>
        <w:br/>
        <w:t>Город | …</w:t>
      </w:r>
      <w:r>
        <w:br/>
        <w:t>Расстояние до Москвы по прямой, км | 840</w:t>
      </w:r>
      <w:r>
        <w:br/>
        <w:t>Высота над уровнем моря, м | 0</w:t>
      </w:r>
      <w:r>
        <w:br/>
        <w:t>Город стоит на реке, относящейся к бассейну Атлантического океана | …</w:t>
      </w:r>
      <w:r>
        <w:br/>
        <w:t>Страна | …</w:t>
      </w:r>
      <w:r>
        <w:br/>
        <w:t>Государственный флаг состоит из трёх горизонтальных полос</w:t>
      </w:r>
      <w:proofErr w:type="gramStart"/>
      <w:r>
        <w:t xml:space="preserve"> | Д</w:t>
      </w:r>
      <w:proofErr w:type="gramEnd"/>
      <w:r>
        <w:t>а</w:t>
      </w:r>
      <w:r>
        <w:br/>
        <w:t>Страна граничит по суше с Россией? | …</w:t>
      </w:r>
      <w:r>
        <w:br/>
        <w:t>Валюта страны — евро? | …</w:t>
      </w:r>
    </w:p>
    <w:p w:rsidR="00126306" w:rsidRDefault="00126306" w:rsidP="00126306">
      <w:pPr>
        <w:pStyle w:val="wp-block-paragraph"/>
      </w:pPr>
      <w:r>
        <w:rPr>
          <w:rStyle w:val="a8"/>
        </w:rPr>
        <w:lastRenderedPageBreak/>
        <w:t>Задание 3.</w:t>
      </w:r>
      <w:r>
        <w:t xml:space="preserve"> Город 3.</w:t>
      </w:r>
      <w:r>
        <w:br/>
        <w:t>Город | …</w:t>
      </w:r>
      <w:r>
        <w:br/>
        <w:t>Расстояние до Москвы по прямой, км | 680</w:t>
      </w:r>
      <w:r>
        <w:br/>
        <w:t>Высота над уровнем моря, м | 220</w:t>
      </w:r>
      <w:r>
        <w:br/>
        <w:t>Город стоит на реке, относящейся к бассейну Атлантического океана | …</w:t>
      </w:r>
      <w:r>
        <w:br/>
        <w:t>Страна | …</w:t>
      </w:r>
      <w:r>
        <w:br/>
        <w:t>Государственный флаг состоит из трёх горизонтальных полос</w:t>
      </w:r>
      <w:proofErr w:type="gramStart"/>
      <w:r>
        <w:t xml:space="preserve"> | Н</w:t>
      </w:r>
      <w:proofErr w:type="gramEnd"/>
      <w:r>
        <w:t>ет</w:t>
      </w:r>
      <w:r>
        <w:br/>
        <w:t>Страна граничит по суше с Россией? | …</w:t>
      </w:r>
      <w:r>
        <w:br/>
        <w:t>Валюта страны — евро? | …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4.</w:t>
      </w:r>
      <w:r>
        <w:t xml:space="preserve"> Город 4.</w:t>
      </w:r>
      <w:r>
        <w:br/>
        <w:t>Город | …</w:t>
      </w:r>
      <w:r>
        <w:br/>
        <w:t>Расстояние до Москвы по прямой, км | 2370</w:t>
      </w:r>
      <w:r>
        <w:br/>
        <w:t>Высота над уровнем моря, м | 40</w:t>
      </w:r>
      <w:r>
        <w:br/>
        <w:t>Город стоит на реке, относящейся к бассейну Атлантического океана | …</w:t>
      </w:r>
      <w:r>
        <w:br/>
        <w:t>Страна | …</w:t>
      </w:r>
      <w:r>
        <w:br/>
        <w:t>Государственный флаг состоит из трёх горизонтальных полос</w:t>
      </w:r>
      <w:proofErr w:type="gramStart"/>
      <w:r>
        <w:t xml:space="preserve"> | Н</w:t>
      </w:r>
      <w:proofErr w:type="gramEnd"/>
      <w:r>
        <w:t>ет</w:t>
      </w:r>
      <w:r>
        <w:br/>
        <w:t>Страна граничит по суше с Россией? | …</w:t>
      </w:r>
      <w:r>
        <w:br/>
        <w:t>Валюта страны — евро? | …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5.</w:t>
      </w:r>
      <w:r>
        <w:t xml:space="preserve"> Город 5.</w:t>
      </w:r>
      <w:r>
        <w:br/>
        <w:t>Город | …</w:t>
      </w:r>
      <w:r>
        <w:br/>
        <w:t>Расстояние до Москвы по прямой, км | 3100</w:t>
      </w:r>
      <w:r>
        <w:br/>
        <w:t>Высота над уровнем моря, м | 890</w:t>
      </w:r>
      <w:r>
        <w:br/>
        <w:t>Город стоит на реке, относящейся к бассейну Атлантического океана | …</w:t>
      </w:r>
      <w:r>
        <w:br/>
        <w:t>Страна | …</w:t>
      </w:r>
      <w:r>
        <w:br/>
        <w:t>Государственный флаг состоит из трёх горизонтальных полос</w:t>
      </w:r>
      <w:proofErr w:type="gramStart"/>
      <w:r>
        <w:t xml:space="preserve"> | Д</w:t>
      </w:r>
      <w:proofErr w:type="gramEnd"/>
      <w:r>
        <w:t>а</w:t>
      </w:r>
      <w:r>
        <w:br/>
        <w:t>Страна граничит по суше с Россией? | …</w:t>
      </w:r>
      <w:r>
        <w:br/>
        <w:t>Валюта страны — евро? | …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6.</w:t>
      </w:r>
      <w:r>
        <w:t xml:space="preserve"> Укажите город, определённый вами в предыдущих заданиях, который в настоящее время не является столицей государства.</w:t>
      </w:r>
      <w:r>
        <w:br/>
        <w:t>В поля для записи ответа внесите только одно название города строго без пробелов. Проверьте ответ перед сохранением. Ответ, внесённый неверно, а также с ошибками/опечатками, будет засчитываться как ошибочный.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7.</w:t>
      </w:r>
      <w:r>
        <w:t xml:space="preserve"> Укажите названия определённых вами городов </w:t>
      </w:r>
      <w:proofErr w:type="gramStart"/>
      <w:r>
        <w:t>под</w:t>
      </w:r>
      <w:proofErr w:type="gramEnd"/>
      <w:r>
        <w:t xml:space="preserve"> </w:t>
      </w:r>
      <w:proofErr w:type="gramStart"/>
      <w:r>
        <w:t>их</w:t>
      </w:r>
      <w:proofErr w:type="gramEnd"/>
      <w:r>
        <w:t xml:space="preserve"> </w:t>
      </w:r>
      <w:proofErr w:type="spellStart"/>
      <w:r>
        <w:t>климатограммами</w:t>
      </w:r>
      <w:proofErr w:type="spellEnd"/>
      <w:r>
        <w:t>.</w:t>
      </w:r>
      <w:r>
        <w:br/>
      </w:r>
      <w:proofErr w:type="spellStart"/>
      <w:r>
        <w:t>Климатограмма</w:t>
      </w:r>
      <w:proofErr w:type="spellEnd"/>
      <w:r>
        <w:t xml:space="preserve"> 1.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8.</w:t>
      </w:r>
      <w:r>
        <w:t xml:space="preserve"> </w:t>
      </w:r>
      <w:proofErr w:type="spellStart"/>
      <w:r>
        <w:t>Климатограмма</w:t>
      </w:r>
      <w:proofErr w:type="spellEnd"/>
      <w:r>
        <w:t xml:space="preserve"> 2.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9.</w:t>
      </w:r>
      <w:r>
        <w:t xml:space="preserve"> </w:t>
      </w:r>
      <w:proofErr w:type="spellStart"/>
      <w:r>
        <w:t>Климатограмма</w:t>
      </w:r>
      <w:proofErr w:type="spellEnd"/>
      <w:r>
        <w:t xml:space="preserve"> 3.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10.</w:t>
      </w:r>
      <w:r>
        <w:t xml:space="preserve"> </w:t>
      </w:r>
      <w:proofErr w:type="spellStart"/>
      <w:r>
        <w:t>Климатограмма</w:t>
      </w:r>
      <w:proofErr w:type="spellEnd"/>
      <w:r>
        <w:t xml:space="preserve"> 4.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11.</w:t>
      </w:r>
      <w:r>
        <w:t xml:space="preserve"> </w:t>
      </w:r>
      <w:proofErr w:type="spellStart"/>
      <w:r>
        <w:t>Климатограмма</w:t>
      </w:r>
      <w:proofErr w:type="spellEnd"/>
      <w:r>
        <w:t xml:space="preserve"> 5.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12.</w:t>
      </w:r>
      <w:r>
        <w:t xml:space="preserve"> Несколько станций московского метрополитена также названы в честь городов — административных центров субъектов РФ.</w:t>
      </w:r>
      <w:r>
        <w:br/>
        <w:t>Назовите четыре таких станции по описаниям:</w:t>
      </w:r>
      <w:r>
        <w:br/>
        <w:t>1. Станции Арбатско-Покровской и Кольцевой линии вблизи одноимённого вокзала: …</w:t>
      </w:r>
      <w:r>
        <w:br/>
        <w:t xml:space="preserve">2. Одноимённые станции Арбатско-Покровской и </w:t>
      </w:r>
      <w:proofErr w:type="spellStart"/>
      <w:r>
        <w:t>Филёвской</w:t>
      </w:r>
      <w:proofErr w:type="spellEnd"/>
      <w:r>
        <w:t xml:space="preserve"> линии, не связанные </w:t>
      </w:r>
      <w:r>
        <w:lastRenderedPageBreak/>
        <w:t>переходом: …</w:t>
      </w:r>
      <w:r>
        <w:br/>
        <w:t>3. Станции Большой Кольцевой и Некрасовской линии, получившие название по находившемуся здесь раньше вокзалу: …</w:t>
      </w:r>
      <w:r>
        <w:br/>
        <w:t>4. Станция получила название по улице, в советские годы и станция, и улица носили имя известного писателя: …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13.</w:t>
      </w:r>
      <w:r>
        <w:t xml:space="preserve"> Перед вами профиль рельефа ОХ, проведённый по территории Африки от Средиземного моря до озера Танганьика, и схема его прохождения на контурной карте материка.</w:t>
      </w:r>
      <w:r>
        <w:br/>
        <w:t>Установите соответствие между буквенными обозначениями А–В на профиле ОХ и горами и нагорьями Африки.</w:t>
      </w:r>
      <w:r>
        <w:br/>
        <w:t>А — …</w:t>
      </w:r>
      <w:r>
        <w:br/>
        <w:t>Б — …</w:t>
      </w:r>
      <w:r>
        <w:br/>
        <w:t>В — …</w:t>
      </w:r>
      <w:r>
        <w:br/>
      </w:r>
      <w:proofErr w:type="spellStart"/>
      <w:r>
        <w:rPr>
          <w:rStyle w:val="a8"/>
        </w:rPr>
        <w:t>Ахаггар</w:t>
      </w:r>
      <w:proofErr w:type="spellEnd"/>
      <w:r>
        <w:br/>
      </w:r>
      <w:r>
        <w:rPr>
          <w:rStyle w:val="a8"/>
        </w:rPr>
        <w:t>Атлас</w:t>
      </w:r>
      <w:r>
        <w:br/>
      </w:r>
      <w:proofErr w:type="spellStart"/>
      <w:r>
        <w:rPr>
          <w:rStyle w:val="a8"/>
        </w:rPr>
        <w:t>Митумба</w:t>
      </w:r>
      <w:proofErr w:type="spellEnd"/>
    </w:p>
    <w:p w:rsidR="00126306" w:rsidRDefault="00126306" w:rsidP="00126306">
      <w:pPr>
        <w:pStyle w:val="wp-block-paragraph"/>
      </w:pPr>
      <w:r>
        <w:rPr>
          <w:rStyle w:val="a8"/>
        </w:rPr>
        <w:t>Задание 14.</w:t>
      </w:r>
      <w:r>
        <w:t xml:space="preserve"> Установите соответствия между горами и нагорьями, которые пересекает профиль ОХ, и причинами их образования.</w:t>
      </w:r>
      <w:r>
        <w:br/>
      </w:r>
      <w:proofErr w:type="spellStart"/>
      <w:r>
        <w:t>Ахаггар</w:t>
      </w:r>
      <w:proofErr w:type="spellEnd"/>
      <w:r>
        <w:t xml:space="preserve"> — …</w:t>
      </w:r>
      <w:r>
        <w:br/>
      </w:r>
      <w:proofErr w:type="spellStart"/>
      <w:r>
        <w:t>Митумба</w:t>
      </w:r>
      <w:proofErr w:type="spellEnd"/>
      <w:r>
        <w:t xml:space="preserve"> — …</w:t>
      </w:r>
      <w:r>
        <w:br/>
        <w:t>Атлас — …</w:t>
      </w:r>
      <w:r>
        <w:br/>
      </w:r>
      <w:r>
        <w:rPr>
          <w:rStyle w:val="a8"/>
        </w:rPr>
        <w:t>Горная система образовалась в результате коллизии.</w:t>
      </w:r>
      <w:r>
        <w:br/>
      </w:r>
      <w:r>
        <w:rPr>
          <w:rStyle w:val="a8"/>
        </w:rPr>
        <w:t>Горная система является выходом кристаллического фундамента платформы на поверхность.</w:t>
      </w:r>
      <w:r>
        <w:br/>
      </w:r>
      <w:r>
        <w:rPr>
          <w:rStyle w:val="a8"/>
        </w:rPr>
        <w:t xml:space="preserve">Горная система образовалась в </w:t>
      </w:r>
      <w:proofErr w:type="spellStart"/>
      <w:r>
        <w:rPr>
          <w:rStyle w:val="a8"/>
        </w:rPr>
        <w:t>рифтовой</w:t>
      </w:r>
      <w:proofErr w:type="spellEnd"/>
      <w:r>
        <w:rPr>
          <w:rStyle w:val="a8"/>
        </w:rPr>
        <w:t xml:space="preserve"> зоне.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15.</w:t>
      </w:r>
      <w:r>
        <w:t xml:space="preserve"> Установите соответствие между точками 1–6 на профиле ОХ и </w:t>
      </w:r>
      <w:proofErr w:type="spellStart"/>
      <w:r>
        <w:t>климатограммами</w:t>
      </w:r>
      <w:proofErr w:type="spellEnd"/>
      <w:r>
        <w:t>, характеризующими климат этих точек.</w:t>
      </w:r>
      <w:r>
        <w:br/>
        <w:t>Точка на профиле 1 — …</w:t>
      </w:r>
      <w:r>
        <w:br/>
        <w:t>Точка на профиле 2 — …</w:t>
      </w:r>
      <w:r>
        <w:br/>
        <w:t>Точка на профиле 3 — …</w:t>
      </w:r>
      <w:r>
        <w:br/>
        <w:t>Точка на профиле 4 — …</w:t>
      </w:r>
      <w:r>
        <w:br/>
        <w:t>Точка на профиле 5 — …</w:t>
      </w:r>
      <w:r>
        <w:br/>
        <w:t>Точка на профиле 6 — …</w:t>
      </w:r>
      <w:r>
        <w:br/>
      </w:r>
      <w:proofErr w:type="spellStart"/>
      <w:r>
        <w:rPr>
          <w:rStyle w:val="a8"/>
        </w:rPr>
        <w:t>Климатограмма</w:t>
      </w:r>
      <w:proofErr w:type="spellEnd"/>
      <w:r>
        <w:rPr>
          <w:rStyle w:val="a8"/>
        </w:rPr>
        <w:t xml:space="preserve"> 1</w:t>
      </w:r>
      <w:r>
        <w:br/>
      </w:r>
      <w:proofErr w:type="spellStart"/>
      <w:r>
        <w:rPr>
          <w:rStyle w:val="a8"/>
        </w:rPr>
        <w:t>Климатограмма</w:t>
      </w:r>
      <w:proofErr w:type="spellEnd"/>
      <w:r>
        <w:rPr>
          <w:rStyle w:val="a8"/>
        </w:rPr>
        <w:t xml:space="preserve"> 2</w:t>
      </w:r>
      <w:r>
        <w:br/>
      </w:r>
      <w:proofErr w:type="spellStart"/>
      <w:r>
        <w:rPr>
          <w:rStyle w:val="a8"/>
        </w:rPr>
        <w:t>Климатограмма</w:t>
      </w:r>
      <w:proofErr w:type="spellEnd"/>
      <w:r>
        <w:rPr>
          <w:rStyle w:val="a8"/>
        </w:rPr>
        <w:t xml:space="preserve"> 3</w:t>
      </w:r>
      <w:r>
        <w:br/>
      </w:r>
      <w:proofErr w:type="spellStart"/>
      <w:r>
        <w:rPr>
          <w:rStyle w:val="a8"/>
        </w:rPr>
        <w:t>Климатограмма</w:t>
      </w:r>
      <w:proofErr w:type="spellEnd"/>
      <w:r>
        <w:rPr>
          <w:rStyle w:val="a8"/>
        </w:rPr>
        <w:t xml:space="preserve"> 4</w:t>
      </w:r>
      <w:r>
        <w:br/>
      </w:r>
      <w:proofErr w:type="spellStart"/>
      <w:r>
        <w:rPr>
          <w:rStyle w:val="a8"/>
        </w:rPr>
        <w:t>Климатограмма</w:t>
      </w:r>
      <w:proofErr w:type="spellEnd"/>
      <w:r>
        <w:rPr>
          <w:rStyle w:val="a8"/>
        </w:rPr>
        <w:t xml:space="preserve"> 5</w:t>
      </w:r>
      <w:r>
        <w:br/>
      </w:r>
      <w:proofErr w:type="spellStart"/>
      <w:r>
        <w:rPr>
          <w:rStyle w:val="a8"/>
        </w:rPr>
        <w:t>Климатограмма</w:t>
      </w:r>
      <w:proofErr w:type="spellEnd"/>
      <w:r>
        <w:rPr>
          <w:rStyle w:val="a8"/>
        </w:rPr>
        <w:t xml:space="preserve"> 6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16.</w:t>
      </w:r>
      <w:r>
        <w:t xml:space="preserve"> Установите соответствие между точками на профиле ОХ и природными зонами, в которых они расположены.</w:t>
      </w:r>
      <w:r>
        <w:br/>
        <w:t>Точка на профиле 1 — …</w:t>
      </w:r>
      <w:r>
        <w:br/>
        <w:t>Точка на профиле 2 — …</w:t>
      </w:r>
      <w:r>
        <w:br/>
        <w:t>Точка на профиле 3 — …</w:t>
      </w:r>
      <w:r>
        <w:br/>
        <w:t>Точка на профиле 4 — …</w:t>
      </w:r>
      <w:r>
        <w:br/>
        <w:t>Точка на профиле 5 — …</w:t>
      </w:r>
      <w:r>
        <w:br/>
        <w:t>Точка на профиле 6 — …</w:t>
      </w:r>
      <w:r>
        <w:br/>
      </w:r>
      <w:r>
        <w:rPr>
          <w:rStyle w:val="a8"/>
        </w:rPr>
        <w:t>Влажные экваториальные леса</w:t>
      </w:r>
      <w:r>
        <w:br/>
      </w:r>
      <w:r>
        <w:rPr>
          <w:rStyle w:val="a8"/>
        </w:rPr>
        <w:lastRenderedPageBreak/>
        <w:t>Жестколистные вечнозелёные леса и кустарники</w:t>
      </w:r>
      <w:r>
        <w:br/>
      </w:r>
      <w:r>
        <w:rPr>
          <w:rStyle w:val="a8"/>
        </w:rPr>
        <w:t>Полупустыни и пустыни</w:t>
      </w:r>
      <w:r>
        <w:br/>
      </w:r>
      <w:r>
        <w:rPr>
          <w:rStyle w:val="a8"/>
        </w:rPr>
        <w:t>Саванны и редколесья</w:t>
      </w:r>
      <w:r>
        <w:br/>
      </w:r>
      <w:r>
        <w:rPr>
          <w:rStyle w:val="a8"/>
        </w:rPr>
        <w:t>Переменно-влажные леса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17.</w:t>
      </w:r>
      <w:r>
        <w:t xml:space="preserve"> В </w:t>
      </w:r>
      <w:proofErr w:type="gramStart"/>
      <w:r>
        <w:t>окрестностях</w:t>
      </w:r>
      <w:proofErr w:type="gramEnd"/>
      <w:r>
        <w:t xml:space="preserve"> каких из трёх точек на профиле ОХ (2, 4 или 6) можно с наибольшей вероятностью встретить животных, изображённых на фото, в их естественной среде обитания?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18.</w:t>
      </w:r>
      <w:r>
        <w:t xml:space="preserve"> Перед вами спутниковые снимки пяти озёр, чья максимальная глубина превышает 400 метров, что позволяет отнести их </w:t>
      </w:r>
      <w:proofErr w:type="gramStart"/>
      <w:r>
        <w:t>к</w:t>
      </w:r>
      <w:proofErr w:type="gramEnd"/>
      <w:r>
        <w:t xml:space="preserve"> глубочайшим на Земле.</w:t>
      </w:r>
      <w:r>
        <w:br/>
        <w:t xml:space="preserve">Установите соответствие между буквенными обозначениями озёр </w:t>
      </w:r>
      <w:proofErr w:type="gramStart"/>
      <w:r>
        <w:t>А–Д</w:t>
      </w:r>
      <w:proofErr w:type="gramEnd"/>
      <w:r>
        <w:t xml:space="preserve"> и их локациями на карте.</w:t>
      </w:r>
      <w:r>
        <w:br/>
        <w:t>Озеро</w:t>
      </w:r>
      <w:proofErr w:type="gramStart"/>
      <w:r>
        <w:t xml:space="preserve"> А</w:t>
      </w:r>
      <w:proofErr w:type="gramEnd"/>
      <w:r>
        <w:t xml:space="preserve"> — …</w:t>
      </w:r>
      <w:r>
        <w:br/>
        <w:t>Озеро Б — …</w:t>
      </w:r>
      <w:r>
        <w:br/>
        <w:t>Озеро В — …</w:t>
      </w:r>
      <w:r>
        <w:br/>
        <w:t>Озеро Г — …</w:t>
      </w:r>
      <w:r>
        <w:br/>
        <w:t>Озеро Д — …</w:t>
      </w:r>
      <w:r>
        <w:br/>
      </w:r>
      <w:r>
        <w:rPr>
          <w:rStyle w:val="a8"/>
        </w:rPr>
        <w:t>Локация на карте 1</w:t>
      </w:r>
      <w:r>
        <w:br/>
      </w:r>
      <w:r>
        <w:rPr>
          <w:rStyle w:val="a8"/>
        </w:rPr>
        <w:t>Локация на карте 2</w:t>
      </w:r>
      <w:r>
        <w:br/>
      </w:r>
      <w:r>
        <w:rPr>
          <w:rStyle w:val="a8"/>
        </w:rPr>
        <w:t>Локация на карте 3</w:t>
      </w:r>
      <w:r>
        <w:br/>
      </w:r>
      <w:r>
        <w:rPr>
          <w:rStyle w:val="a8"/>
        </w:rPr>
        <w:t>Локация на карте 4</w:t>
      </w:r>
      <w:r>
        <w:br/>
      </w:r>
      <w:r>
        <w:rPr>
          <w:rStyle w:val="a8"/>
        </w:rPr>
        <w:t>Локация на карте 5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19.</w:t>
      </w:r>
      <w:r>
        <w:t xml:space="preserve"> Укажите соответствие между буквенными обозначениями озёр </w:t>
      </w:r>
      <w:proofErr w:type="gramStart"/>
      <w:r>
        <w:t>А–Д</w:t>
      </w:r>
      <w:proofErr w:type="gramEnd"/>
      <w:r>
        <w:t xml:space="preserve"> и причинами их образования.</w:t>
      </w:r>
      <w:r>
        <w:br/>
        <w:t>Озеро</w:t>
      </w:r>
      <w:proofErr w:type="gramStart"/>
      <w:r>
        <w:t xml:space="preserve"> А</w:t>
      </w:r>
      <w:proofErr w:type="gramEnd"/>
      <w:r>
        <w:t xml:space="preserve"> — …</w:t>
      </w:r>
      <w:r>
        <w:br/>
        <w:t>Озеро Б — …</w:t>
      </w:r>
      <w:r>
        <w:br/>
        <w:t>Озеро В — …</w:t>
      </w:r>
      <w:r>
        <w:br/>
        <w:t>Озеро Г — …</w:t>
      </w:r>
      <w:r>
        <w:br/>
        <w:t>Озеро Д — …</w:t>
      </w:r>
      <w:r>
        <w:br/>
      </w:r>
      <w:r>
        <w:rPr>
          <w:rStyle w:val="a8"/>
        </w:rPr>
        <w:t>Озеро образовалось в межгорной впадине.</w:t>
      </w:r>
      <w:r>
        <w:br/>
      </w:r>
      <w:r>
        <w:rPr>
          <w:rStyle w:val="a8"/>
        </w:rPr>
        <w:t>Озеро образовалось на месте бывшего морского бассейна.</w:t>
      </w:r>
      <w:r>
        <w:br/>
      </w:r>
      <w:r>
        <w:rPr>
          <w:rStyle w:val="a8"/>
        </w:rPr>
        <w:t>Озеро образовалось на месте кратера разрушенного вулкана.</w:t>
      </w:r>
      <w:r>
        <w:br/>
      </w:r>
      <w:r>
        <w:rPr>
          <w:rStyle w:val="a8"/>
        </w:rPr>
        <w:t>Озеро образовалось в результате деятельности покровного оледенения.</w:t>
      </w:r>
      <w:r>
        <w:br/>
      </w:r>
      <w:r>
        <w:rPr>
          <w:rStyle w:val="a8"/>
        </w:rPr>
        <w:t xml:space="preserve">Озеро образовалось в </w:t>
      </w:r>
      <w:proofErr w:type="spellStart"/>
      <w:r>
        <w:rPr>
          <w:rStyle w:val="a8"/>
        </w:rPr>
        <w:t>рифтовой</w:t>
      </w:r>
      <w:proofErr w:type="spellEnd"/>
      <w:r>
        <w:rPr>
          <w:rStyle w:val="a8"/>
        </w:rPr>
        <w:t xml:space="preserve"> зоне.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20.</w:t>
      </w:r>
      <w:r>
        <w:t xml:space="preserve"> Выберите на карте все локации, в которых расположены озёра, образованные по той же причине, что и озеро Г.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21.</w:t>
      </w:r>
      <w:r>
        <w:t xml:space="preserve"> Укажите название самого высокогорного из озёр, локации которых показаны на карте выше.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22.</w:t>
      </w:r>
      <w:r>
        <w:t xml:space="preserve"> Установите соответствие между буквенными обозначениями озёр </w:t>
      </w:r>
      <w:proofErr w:type="gramStart"/>
      <w:r>
        <w:t>А–Д</w:t>
      </w:r>
      <w:proofErr w:type="gramEnd"/>
      <w:r>
        <w:t xml:space="preserve"> и </w:t>
      </w:r>
      <w:proofErr w:type="spellStart"/>
      <w:r>
        <w:t>климатограммами</w:t>
      </w:r>
      <w:proofErr w:type="spellEnd"/>
      <w:r>
        <w:t>, характеризующими климат побережий этих озёр.</w:t>
      </w:r>
      <w:r>
        <w:br/>
        <w:t>Озеро</w:t>
      </w:r>
      <w:proofErr w:type="gramStart"/>
      <w:r>
        <w:t xml:space="preserve"> А</w:t>
      </w:r>
      <w:proofErr w:type="gramEnd"/>
      <w:r>
        <w:t xml:space="preserve"> — …</w:t>
      </w:r>
      <w:r>
        <w:br/>
        <w:t>Озеро Б — …</w:t>
      </w:r>
      <w:r>
        <w:br/>
        <w:t>Озеро В — …</w:t>
      </w:r>
      <w:r>
        <w:br/>
        <w:t>Озеро Г — …</w:t>
      </w:r>
      <w:r>
        <w:br/>
        <w:t>Озеро Д — …</w:t>
      </w:r>
      <w:r>
        <w:br/>
      </w:r>
      <w:proofErr w:type="spellStart"/>
      <w:r>
        <w:rPr>
          <w:rStyle w:val="a8"/>
        </w:rPr>
        <w:t>Климатограмма</w:t>
      </w:r>
      <w:proofErr w:type="spellEnd"/>
      <w:r>
        <w:rPr>
          <w:rStyle w:val="a8"/>
        </w:rPr>
        <w:t xml:space="preserve"> 1</w:t>
      </w:r>
      <w:r>
        <w:br/>
      </w:r>
      <w:proofErr w:type="spellStart"/>
      <w:r>
        <w:rPr>
          <w:rStyle w:val="a8"/>
        </w:rPr>
        <w:t>Климатограмма</w:t>
      </w:r>
      <w:proofErr w:type="spellEnd"/>
      <w:r>
        <w:rPr>
          <w:rStyle w:val="a8"/>
        </w:rPr>
        <w:t xml:space="preserve"> 2</w:t>
      </w:r>
      <w:r>
        <w:br/>
      </w:r>
      <w:proofErr w:type="spellStart"/>
      <w:r>
        <w:rPr>
          <w:rStyle w:val="a8"/>
        </w:rPr>
        <w:lastRenderedPageBreak/>
        <w:t>Климатограмма</w:t>
      </w:r>
      <w:proofErr w:type="spellEnd"/>
      <w:r>
        <w:rPr>
          <w:rStyle w:val="a8"/>
        </w:rPr>
        <w:t xml:space="preserve"> 3</w:t>
      </w:r>
      <w:r>
        <w:br/>
      </w:r>
      <w:proofErr w:type="spellStart"/>
      <w:r>
        <w:rPr>
          <w:rStyle w:val="a8"/>
        </w:rPr>
        <w:t>Климатограмма</w:t>
      </w:r>
      <w:proofErr w:type="spellEnd"/>
      <w:r>
        <w:rPr>
          <w:rStyle w:val="a8"/>
        </w:rPr>
        <w:t xml:space="preserve"> 4</w:t>
      </w:r>
      <w:r>
        <w:br/>
      </w:r>
      <w:proofErr w:type="spellStart"/>
      <w:r>
        <w:rPr>
          <w:rStyle w:val="a8"/>
        </w:rPr>
        <w:t>Климатограмма</w:t>
      </w:r>
      <w:proofErr w:type="spellEnd"/>
      <w:r>
        <w:rPr>
          <w:rStyle w:val="a8"/>
        </w:rPr>
        <w:t xml:space="preserve"> 5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23.</w:t>
      </w:r>
      <w:r>
        <w:t xml:space="preserve"> Объём озера в первую очередь зависит от его площади и средней глубины. С помощью данных об объёме и площади озёр определите последовательность озёр </w:t>
      </w:r>
      <w:proofErr w:type="gramStart"/>
      <w:r>
        <w:t>А–Д</w:t>
      </w:r>
      <w:proofErr w:type="gramEnd"/>
      <w:r>
        <w:t xml:space="preserve"> по увеличению их средней глубины (от самого мелкого (1) к самому глубокому (5)).</w:t>
      </w:r>
      <w:r>
        <w:br/>
        <w:t>Озеро | Площадь озера, км² | Объём озера, км</w:t>
      </w:r>
      <w:proofErr w:type="gramStart"/>
      <w:r>
        <w:t>³</w:t>
      </w:r>
      <w:r>
        <w:br/>
        <w:t>А</w:t>
      </w:r>
      <w:proofErr w:type="gramEnd"/>
      <w:r>
        <w:t xml:space="preserve"> | 53,4 | 18,7</w:t>
      </w:r>
      <w:r>
        <w:br/>
        <w:t>Б | 390000 | 78700</w:t>
      </w:r>
      <w:r>
        <w:br/>
        <w:t>В | 32900 | 18900</w:t>
      </w:r>
      <w:r>
        <w:br/>
        <w:t>Г | 82103 | 12220</w:t>
      </w:r>
      <w:r>
        <w:br/>
        <w:t>Д | 6236 | 1639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24.</w:t>
      </w:r>
      <w:r>
        <w:t xml:space="preserve"> Следуя алгоритму, установите соответствия между названиями субъектов РФ и номерами на схеме.</w:t>
      </w:r>
      <w:r>
        <w:br/>
        <w:t>Установите соответствие между субъектом РФ и номерами на схеме.</w:t>
      </w:r>
      <w:r>
        <w:br/>
        <w:t>Республика Дагестан — …</w:t>
      </w:r>
      <w:r>
        <w:br/>
        <w:t>Республика Тыва — …</w:t>
      </w:r>
      <w:r>
        <w:br/>
        <w:t>Республика Татарстан — …</w:t>
      </w:r>
      <w:r>
        <w:br/>
        <w:t>Республика Мордовия — …</w:t>
      </w:r>
      <w:r>
        <w:br/>
        <w:t>Камчатский край — …</w:t>
      </w:r>
      <w:r>
        <w:br/>
        <w:t>Ханты-Мансийский автономный округ — …</w:t>
      </w:r>
      <w:r>
        <w:br/>
        <w:t>Республика Северная Осетия — …</w:t>
      </w:r>
      <w:r>
        <w:br/>
        <w:t>Саратовская область — …</w:t>
      </w:r>
      <w:r>
        <w:br/>
        <w:t>Сахалинская область — …</w:t>
      </w:r>
      <w:r>
        <w:br/>
        <w:t>Вологодская область — …</w:t>
      </w:r>
      <w:r>
        <w:br/>
        <w:t>Республика Саха — …</w:t>
      </w:r>
      <w:r>
        <w:br/>
        <w:t>Чукотский автономный округ — …</w:t>
      </w:r>
      <w:r>
        <w:br/>
      </w:r>
      <w:r>
        <w:rPr>
          <w:rStyle w:val="a8"/>
        </w:rPr>
        <w:t>1</w:t>
      </w:r>
      <w:r>
        <w:br/>
      </w:r>
      <w:r>
        <w:rPr>
          <w:rStyle w:val="a8"/>
        </w:rPr>
        <w:t>2</w:t>
      </w:r>
      <w:r>
        <w:br/>
      </w:r>
      <w:r>
        <w:rPr>
          <w:rStyle w:val="a8"/>
        </w:rPr>
        <w:t>3</w:t>
      </w:r>
      <w:r>
        <w:br/>
      </w:r>
      <w:r>
        <w:rPr>
          <w:rStyle w:val="a8"/>
        </w:rPr>
        <w:t>4</w:t>
      </w:r>
      <w:r>
        <w:br/>
      </w:r>
      <w:r>
        <w:rPr>
          <w:rStyle w:val="a8"/>
        </w:rPr>
        <w:t>5</w:t>
      </w:r>
      <w:r>
        <w:br/>
      </w:r>
      <w:r>
        <w:rPr>
          <w:rStyle w:val="a8"/>
        </w:rPr>
        <w:t>6</w:t>
      </w:r>
      <w:r>
        <w:br/>
      </w:r>
      <w:r>
        <w:rPr>
          <w:rStyle w:val="a8"/>
        </w:rPr>
        <w:t>7</w:t>
      </w:r>
      <w:r>
        <w:br/>
      </w:r>
      <w:r>
        <w:rPr>
          <w:rStyle w:val="a8"/>
        </w:rPr>
        <w:t>8</w:t>
      </w:r>
      <w:r>
        <w:br/>
      </w:r>
      <w:r>
        <w:rPr>
          <w:rStyle w:val="a8"/>
        </w:rPr>
        <w:t>9</w:t>
      </w:r>
      <w:r>
        <w:br/>
      </w:r>
      <w:r>
        <w:rPr>
          <w:rStyle w:val="a8"/>
        </w:rPr>
        <w:t>10</w:t>
      </w:r>
      <w:r>
        <w:br/>
      </w:r>
      <w:r>
        <w:rPr>
          <w:rStyle w:val="a8"/>
        </w:rPr>
        <w:t>11</w:t>
      </w:r>
      <w:r>
        <w:br/>
      </w:r>
      <w:r>
        <w:rPr>
          <w:rStyle w:val="a8"/>
        </w:rPr>
        <w:t>12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25.</w:t>
      </w:r>
      <w:r>
        <w:t xml:space="preserve"> Для субъектов РФ, обозначенных цифрами 1, 2, 4, 5, 7, 8, 10, 12, приведены иллюстрации, характеризующие их узнаваемые природные, культурные, экономические или архитектурные черты. Сопоставьте субъекты РФ и иллюстрации.</w:t>
      </w:r>
      <w:r>
        <w:br/>
        <w:t>Иллюстрация А.</w:t>
      </w:r>
      <w:r>
        <w:br/>
      </w:r>
      <w:r>
        <w:rPr>
          <w:rStyle w:val="a8"/>
        </w:rPr>
        <w:t>Субъект РФ 1</w:t>
      </w:r>
      <w:r>
        <w:br/>
      </w:r>
      <w:r>
        <w:rPr>
          <w:rStyle w:val="a8"/>
        </w:rPr>
        <w:t>Субъект РФ 2</w:t>
      </w:r>
      <w:r>
        <w:br/>
      </w:r>
      <w:r>
        <w:rPr>
          <w:rStyle w:val="a8"/>
        </w:rPr>
        <w:t>Субъект РФ 4</w:t>
      </w:r>
      <w:r>
        <w:br/>
      </w:r>
      <w:r>
        <w:rPr>
          <w:rStyle w:val="a8"/>
        </w:rPr>
        <w:t>Субъект РФ 5</w:t>
      </w:r>
      <w:r>
        <w:br/>
      </w:r>
      <w:r>
        <w:rPr>
          <w:rStyle w:val="a8"/>
        </w:rPr>
        <w:t>Субъект РФ 7</w:t>
      </w:r>
      <w:r>
        <w:br/>
      </w:r>
      <w:r>
        <w:rPr>
          <w:rStyle w:val="a8"/>
        </w:rPr>
        <w:t>Субъект РФ 8</w:t>
      </w:r>
      <w:r>
        <w:br/>
      </w:r>
      <w:r>
        <w:rPr>
          <w:rStyle w:val="a8"/>
        </w:rPr>
        <w:lastRenderedPageBreak/>
        <w:t>Субъект РФ 10</w:t>
      </w:r>
      <w:r>
        <w:br/>
      </w:r>
      <w:r>
        <w:rPr>
          <w:rStyle w:val="a8"/>
        </w:rPr>
        <w:t>Субъект РФ 12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26.</w:t>
      </w:r>
      <w:r>
        <w:t xml:space="preserve"> Иллюстрация Б.</w:t>
      </w:r>
      <w:r>
        <w:br/>
      </w:r>
      <w:r>
        <w:rPr>
          <w:rStyle w:val="a8"/>
        </w:rPr>
        <w:t>Субъект РФ 1</w:t>
      </w:r>
      <w:r>
        <w:br/>
      </w:r>
      <w:r>
        <w:rPr>
          <w:rStyle w:val="a8"/>
        </w:rPr>
        <w:t>Субъект РФ 2</w:t>
      </w:r>
      <w:r>
        <w:br/>
      </w:r>
      <w:r>
        <w:rPr>
          <w:rStyle w:val="a8"/>
        </w:rPr>
        <w:t>Субъект РФ 4</w:t>
      </w:r>
      <w:r>
        <w:br/>
      </w:r>
      <w:r>
        <w:rPr>
          <w:rStyle w:val="a8"/>
        </w:rPr>
        <w:t>Субъект РФ 5</w:t>
      </w:r>
      <w:r>
        <w:br/>
      </w:r>
      <w:r>
        <w:rPr>
          <w:rStyle w:val="a8"/>
        </w:rPr>
        <w:t>Субъект РФ 7</w:t>
      </w:r>
      <w:r>
        <w:br/>
      </w:r>
      <w:r>
        <w:rPr>
          <w:rStyle w:val="a8"/>
        </w:rPr>
        <w:t>Субъект РФ 8</w:t>
      </w:r>
      <w:r>
        <w:br/>
      </w:r>
      <w:r>
        <w:rPr>
          <w:rStyle w:val="a8"/>
        </w:rPr>
        <w:t>Субъект РФ 10</w:t>
      </w:r>
      <w:r>
        <w:br/>
      </w:r>
      <w:r>
        <w:rPr>
          <w:rStyle w:val="a8"/>
        </w:rPr>
        <w:t>Субъект РФ 12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27.</w:t>
      </w:r>
      <w:r>
        <w:t xml:space="preserve"> Иллюстрация В.</w:t>
      </w:r>
      <w:r>
        <w:br/>
      </w:r>
      <w:r>
        <w:rPr>
          <w:rStyle w:val="a8"/>
        </w:rPr>
        <w:t>Субъект РФ 1</w:t>
      </w:r>
      <w:r>
        <w:br/>
      </w:r>
      <w:r>
        <w:rPr>
          <w:rStyle w:val="a8"/>
        </w:rPr>
        <w:t>Субъект РФ 2</w:t>
      </w:r>
      <w:r>
        <w:br/>
      </w:r>
      <w:r>
        <w:rPr>
          <w:rStyle w:val="a8"/>
        </w:rPr>
        <w:t>Субъект РФ 4</w:t>
      </w:r>
      <w:r>
        <w:br/>
      </w:r>
      <w:r>
        <w:rPr>
          <w:rStyle w:val="a8"/>
        </w:rPr>
        <w:t>Субъект РФ 5</w:t>
      </w:r>
      <w:r>
        <w:br/>
      </w:r>
      <w:r>
        <w:rPr>
          <w:rStyle w:val="a8"/>
        </w:rPr>
        <w:t>Субъект РФ 7</w:t>
      </w:r>
      <w:r>
        <w:br/>
      </w:r>
      <w:r>
        <w:rPr>
          <w:rStyle w:val="a8"/>
        </w:rPr>
        <w:t>Субъект РФ 8</w:t>
      </w:r>
      <w:r>
        <w:br/>
      </w:r>
      <w:r>
        <w:rPr>
          <w:rStyle w:val="a8"/>
        </w:rPr>
        <w:t>Субъект РФ 10</w:t>
      </w:r>
      <w:r>
        <w:br/>
      </w:r>
      <w:r>
        <w:rPr>
          <w:rStyle w:val="a8"/>
        </w:rPr>
        <w:t>Субъект РФ 12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28.</w:t>
      </w:r>
      <w:r>
        <w:t xml:space="preserve"> Иллюстрация Г.</w:t>
      </w:r>
      <w:r>
        <w:br/>
      </w:r>
      <w:r>
        <w:rPr>
          <w:rStyle w:val="a8"/>
        </w:rPr>
        <w:t>Субъект РФ 1</w:t>
      </w:r>
      <w:r>
        <w:br/>
      </w:r>
      <w:r>
        <w:rPr>
          <w:rStyle w:val="a8"/>
        </w:rPr>
        <w:t>Субъект РФ 2</w:t>
      </w:r>
      <w:r>
        <w:br/>
      </w:r>
      <w:r>
        <w:rPr>
          <w:rStyle w:val="a8"/>
        </w:rPr>
        <w:t>Субъект РФ 4</w:t>
      </w:r>
      <w:r>
        <w:br/>
      </w:r>
      <w:r>
        <w:rPr>
          <w:rStyle w:val="a8"/>
        </w:rPr>
        <w:t>Субъект РФ 5</w:t>
      </w:r>
      <w:r>
        <w:br/>
      </w:r>
      <w:r>
        <w:rPr>
          <w:rStyle w:val="a8"/>
        </w:rPr>
        <w:t>Субъект РФ 7</w:t>
      </w:r>
      <w:r>
        <w:br/>
      </w:r>
      <w:r>
        <w:rPr>
          <w:rStyle w:val="a8"/>
        </w:rPr>
        <w:t>Субъект РФ 8</w:t>
      </w:r>
      <w:r>
        <w:br/>
      </w:r>
      <w:r>
        <w:rPr>
          <w:rStyle w:val="a8"/>
        </w:rPr>
        <w:t>Субъект РФ 10</w:t>
      </w:r>
      <w:r>
        <w:br/>
      </w:r>
      <w:r>
        <w:rPr>
          <w:rStyle w:val="a8"/>
        </w:rPr>
        <w:t>Субъект РФ 12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29.</w:t>
      </w:r>
      <w:r>
        <w:t xml:space="preserve"> Иллюстрация Д.</w:t>
      </w:r>
      <w:r>
        <w:br/>
      </w:r>
      <w:r>
        <w:rPr>
          <w:rStyle w:val="a8"/>
        </w:rPr>
        <w:t>Субъект РФ 1</w:t>
      </w:r>
      <w:r>
        <w:br/>
      </w:r>
      <w:r>
        <w:rPr>
          <w:rStyle w:val="a8"/>
        </w:rPr>
        <w:t>Субъект РФ 2</w:t>
      </w:r>
      <w:r>
        <w:br/>
      </w:r>
      <w:r>
        <w:rPr>
          <w:rStyle w:val="a8"/>
        </w:rPr>
        <w:t>Субъект РФ 4</w:t>
      </w:r>
      <w:r>
        <w:br/>
      </w:r>
      <w:r>
        <w:rPr>
          <w:rStyle w:val="a8"/>
        </w:rPr>
        <w:t>Субъект РФ 5</w:t>
      </w:r>
      <w:r>
        <w:br/>
      </w:r>
      <w:r>
        <w:rPr>
          <w:rStyle w:val="a8"/>
        </w:rPr>
        <w:t>Субъект РФ 7</w:t>
      </w:r>
      <w:r>
        <w:br/>
      </w:r>
      <w:r>
        <w:rPr>
          <w:rStyle w:val="a8"/>
        </w:rPr>
        <w:t>Субъект РФ 8</w:t>
      </w:r>
      <w:r>
        <w:br/>
      </w:r>
      <w:r>
        <w:rPr>
          <w:rStyle w:val="a8"/>
        </w:rPr>
        <w:t>Субъект РФ 10</w:t>
      </w:r>
      <w:r>
        <w:br/>
      </w:r>
      <w:r>
        <w:rPr>
          <w:rStyle w:val="a8"/>
        </w:rPr>
        <w:t>Субъект РФ 12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30.</w:t>
      </w:r>
      <w:r>
        <w:t xml:space="preserve"> Иллюстрация Е.</w:t>
      </w:r>
      <w:r>
        <w:br/>
      </w:r>
      <w:r>
        <w:rPr>
          <w:rStyle w:val="a8"/>
        </w:rPr>
        <w:t>Субъект РФ 1</w:t>
      </w:r>
      <w:r>
        <w:br/>
      </w:r>
      <w:r>
        <w:rPr>
          <w:rStyle w:val="a8"/>
        </w:rPr>
        <w:t>Субъект РФ 2</w:t>
      </w:r>
      <w:r>
        <w:br/>
      </w:r>
      <w:r>
        <w:rPr>
          <w:rStyle w:val="a8"/>
        </w:rPr>
        <w:t>Субъект РФ 4</w:t>
      </w:r>
      <w:r>
        <w:br/>
      </w:r>
      <w:r>
        <w:rPr>
          <w:rStyle w:val="a8"/>
        </w:rPr>
        <w:t>Субъект РФ 5</w:t>
      </w:r>
      <w:r>
        <w:br/>
      </w:r>
      <w:r>
        <w:rPr>
          <w:rStyle w:val="a8"/>
        </w:rPr>
        <w:t>Субъект РФ 7</w:t>
      </w:r>
      <w:r>
        <w:br/>
      </w:r>
      <w:r>
        <w:rPr>
          <w:rStyle w:val="a8"/>
        </w:rPr>
        <w:t>Субъект РФ 8</w:t>
      </w:r>
      <w:r>
        <w:br/>
      </w:r>
      <w:r>
        <w:rPr>
          <w:rStyle w:val="a8"/>
        </w:rPr>
        <w:t>Субъект РФ 10</w:t>
      </w:r>
      <w:r>
        <w:br/>
      </w:r>
      <w:r>
        <w:rPr>
          <w:rStyle w:val="a8"/>
        </w:rPr>
        <w:t>Субъект РФ 12</w:t>
      </w:r>
    </w:p>
    <w:p w:rsidR="00126306" w:rsidRDefault="00126306" w:rsidP="00126306">
      <w:pPr>
        <w:pStyle w:val="wp-block-paragraph"/>
      </w:pPr>
      <w:r>
        <w:rPr>
          <w:rStyle w:val="a8"/>
        </w:rPr>
        <w:lastRenderedPageBreak/>
        <w:t>Задание 31.</w:t>
      </w:r>
      <w:r>
        <w:t xml:space="preserve"> Иллюстрация Ж.</w:t>
      </w:r>
      <w:r>
        <w:br/>
      </w:r>
      <w:r>
        <w:rPr>
          <w:rStyle w:val="a8"/>
        </w:rPr>
        <w:t>Субъект РФ 1</w:t>
      </w:r>
      <w:r>
        <w:br/>
      </w:r>
      <w:r>
        <w:rPr>
          <w:rStyle w:val="a8"/>
        </w:rPr>
        <w:t>Субъект РФ 2</w:t>
      </w:r>
      <w:r>
        <w:br/>
      </w:r>
      <w:r>
        <w:rPr>
          <w:rStyle w:val="a8"/>
        </w:rPr>
        <w:t>Субъект РФ 4</w:t>
      </w:r>
      <w:r>
        <w:br/>
      </w:r>
      <w:r>
        <w:rPr>
          <w:rStyle w:val="a8"/>
        </w:rPr>
        <w:t>Субъект РФ 5</w:t>
      </w:r>
      <w:r>
        <w:br/>
      </w:r>
      <w:r>
        <w:rPr>
          <w:rStyle w:val="a8"/>
        </w:rPr>
        <w:t>Субъект РФ 7</w:t>
      </w:r>
      <w:r>
        <w:br/>
      </w:r>
      <w:r>
        <w:rPr>
          <w:rStyle w:val="a8"/>
        </w:rPr>
        <w:t>Субъект РФ 8</w:t>
      </w:r>
      <w:r>
        <w:br/>
      </w:r>
      <w:r>
        <w:rPr>
          <w:rStyle w:val="a8"/>
        </w:rPr>
        <w:t>Субъект РФ 10</w:t>
      </w:r>
      <w:r>
        <w:br/>
      </w:r>
      <w:r>
        <w:rPr>
          <w:rStyle w:val="a8"/>
        </w:rPr>
        <w:t>Субъект РФ 12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32.</w:t>
      </w:r>
      <w:r>
        <w:t xml:space="preserve"> Иллюстрация З.</w:t>
      </w:r>
      <w:r>
        <w:br/>
      </w:r>
      <w:r>
        <w:rPr>
          <w:rStyle w:val="a8"/>
        </w:rPr>
        <w:t>Субъект РФ 1</w:t>
      </w:r>
      <w:r>
        <w:br/>
      </w:r>
      <w:r>
        <w:rPr>
          <w:rStyle w:val="a8"/>
        </w:rPr>
        <w:t>Субъект РФ 2</w:t>
      </w:r>
      <w:r>
        <w:br/>
      </w:r>
      <w:r>
        <w:rPr>
          <w:rStyle w:val="a8"/>
        </w:rPr>
        <w:t>Субъект РФ 4</w:t>
      </w:r>
      <w:r>
        <w:br/>
      </w:r>
      <w:r>
        <w:rPr>
          <w:rStyle w:val="a8"/>
        </w:rPr>
        <w:t>Субъект РФ 5</w:t>
      </w:r>
      <w:r>
        <w:br/>
      </w:r>
      <w:r>
        <w:rPr>
          <w:rStyle w:val="a8"/>
        </w:rPr>
        <w:t>Субъект РФ 7</w:t>
      </w:r>
      <w:r>
        <w:br/>
      </w:r>
      <w:r>
        <w:rPr>
          <w:rStyle w:val="a8"/>
        </w:rPr>
        <w:t>Субъект РФ 8</w:t>
      </w:r>
      <w:r>
        <w:br/>
      </w:r>
      <w:r>
        <w:rPr>
          <w:rStyle w:val="a8"/>
        </w:rPr>
        <w:t>Субъект РФ 10</w:t>
      </w:r>
      <w:r>
        <w:br/>
      </w:r>
      <w:r>
        <w:rPr>
          <w:rStyle w:val="a8"/>
        </w:rPr>
        <w:t>Субъект РФ 12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33.</w:t>
      </w:r>
      <w:r>
        <w:t xml:space="preserve"> Прочитайте описания объектов и выберите на схеме тектонических структур мира. Напишите названия объектов и страны, в пределах которых они расположены. Ответьте на дополнительные вопросы.</w:t>
      </w:r>
      <w:r>
        <w:br/>
      </w:r>
      <w:r>
        <w:rPr>
          <w:rStyle w:val="a8"/>
        </w:rPr>
        <w:t>Объект 1</w:t>
      </w:r>
      <w:r>
        <w:t xml:space="preserve"> возник на месте столкновения двух континентальных плит и возглавляет самую высокую горную систему в мире. Объект расположен в пределах сразу нескольких государств и имеет несколько названий.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34.</w:t>
      </w:r>
      <w:r>
        <w:t xml:space="preserve"> Объект 1.</w:t>
      </w:r>
      <w:r>
        <w:br/>
        <w:t>Название — …</w:t>
      </w:r>
      <w:r>
        <w:br/>
        <w:t>Страна — …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35.</w:t>
      </w:r>
      <w:r>
        <w:t xml:space="preserve"> </w:t>
      </w:r>
      <w:r>
        <w:rPr>
          <w:rStyle w:val="a8"/>
        </w:rPr>
        <w:t>Объект 2</w:t>
      </w:r>
      <w:r>
        <w:t xml:space="preserve"> возвышается над окружающими его равнинами и является высочайшей точкой континента. Возникновение данного объекта связано с постепенным расколом континента, выраженным в серии мощных разломов, к которым приурочены одни из самых глубоких озёр в мире.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36.</w:t>
      </w:r>
      <w:r>
        <w:t xml:space="preserve"> Объект 2.</w:t>
      </w:r>
      <w:r>
        <w:br/>
        <w:t>Название — …</w:t>
      </w:r>
      <w:r>
        <w:br/>
        <w:t>Страна — …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37.</w:t>
      </w:r>
      <w:r>
        <w:t xml:space="preserve"> </w:t>
      </w:r>
      <w:r>
        <w:rPr>
          <w:rStyle w:val="a8"/>
        </w:rPr>
        <w:t>Объект 3</w:t>
      </w:r>
      <w:r>
        <w:t xml:space="preserve"> расположен в зоне расхождения литосферных плит, что способствует высокой интенсивности извержений вулканов. Сам объект считается самым активным вулканом на острове, где он расположен. Ранние поселенцы острова, ставшие свидетелями уничтожения десятков ферм в результате извержения, назвали вулкан «Вратами в ад».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38.</w:t>
      </w:r>
      <w:r>
        <w:t xml:space="preserve"> Объект 3.</w:t>
      </w:r>
      <w:r>
        <w:br/>
        <w:t>Название — …</w:t>
      </w:r>
      <w:r>
        <w:br/>
        <w:t>Страна — …</w:t>
      </w:r>
    </w:p>
    <w:p w:rsidR="00126306" w:rsidRDefault="00126306" w:rsidP="00126306">
      <w:pPr>
        <w:pStyle w:val="wp-block-paragraph"/>
      </w:pPr>
      <w:r>
        <w:rPr>
          <w:rStyle w:val="a8"/>
        </w:rPr>
        <w:lastRenderedPageBreak/>
        <w:t>Задание 39.</w:t>
      </w:r>
      <w:r>
        <w:t xml:space="preserve"> </w:t>
      </w:r>
      <w:r>
        <w:rPr>
          <w:rStyle w:val="a8"/>
        </w:rPr>
        <w:t>Объект 4</w:t>
      </w:r>
      <w:r>
        <w:t xml:space="preserve"> является символом своей страны, а также религиозным центром буддизма и синтоизма. Формирование данного объекта связано с погружением одной литосферной плиты под другую.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40.</w:t>
      </w:r>
      <w:r>
        <w:t xml:space="preserve"> Объект 4.</w:t>
      </w:r>
      <w:r>
        <w:br/>
        <w:t>Название — …</w:t>
      </w:r>
      <w:r>
        <w:br/>
        <w:t>Страна — …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41.</w:t>
      </w:r>
      <w:r>
        <w:t xml:space="preserve"> </w:t>
      </w:r>
      <w:r>
        <w:rPr>
          <w:rStyle w:val="a8"/>
        </w:rPr>
        <w:t>Объект 5</w:t>
      </w:r>
      <w:r>
        <w:t xml:space="preserve"> по некоторым из трактовок считается высочайшей точкой своей части света. Однако данный статус теряется в случае проведения границ между частями света севернее, по прилегающим предгорьям.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42.</w:t>
      </w:r>
      <w:r>
        <w:t xml:space="preserve"> Объект 5.</w:t>
      </w:r>
      <w:r>
        <w:br/>
        <w:t>Название — …</w:t>
      </w:r>
      <w:r>
        <w:br/>
        <w:t>Страна — …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43.</w:t>
      </w:r>
      <w:r>
        <w:t xml:space="preserve"> Два объекта возникли в результате одного и того процесса, происходящего на границах литосферных плит, и продолжают развиваться до сих пор.</w:t>
      </w:r>
      <w:r>
        <w:br/>
        <w:t>1) Выберите номера этих объектов.</w:t>
      </w:r>
      <w:r>
        <w:br/>
      </w:r>
      <w:r>
        <w:rPr>
          <w:rStyle w:val="a8"/>
        </w:rPr>
        <w:t>1</w:t>
      </w:r>
      <w:r>
        <w:br/>
      </w:r>
      <w:r>
        <w:rPr>
          <w:rStyle w:val="a8"/>
        </w:rPr>
        <w:t>2</w:t>
      </w:r>
      <w:r>
        <w:br/>
      </w:r>
      <w:r>
        <w:rPr>
          <w:rStyle w:val="a8"/>
        </w:rPr>
        <w:t>3</w:t>
      </w:r>
      <w:r>
        <w:br/>
      </w:r>
      <w:r>
        <w:rPr>
          <w:rStyle w:val="a8"/>
        </w:rPr>
        <w:t>4</w:t>
      </w:r>
      <w:r>
        <w:br/>
      </w:r>
      <w:r>
        <w:rPr>
          <w:rStyle w:val="a8"/>
        </w:rPr>
        <w:t>5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44.</w:t>
      </w:r>
      <w:r>
        <w:t xml:space="preserve"> 2) В какую эпоху складчатости они начали формироваться?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45.</w:t>
      </w:r>
      <w:r>
        <w:t xml:space="preserve"> 3) В результате какого процесса на границах литосферных плит они сформировались?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46.</w:t>
      </w:r>
      <w:r>
        <w:t xml:space="preserve"> Один из объектов отличается по своему происхождению и геологическому строению.</w:t>
      </w:r>
      <w:r>
        <w:br/>
        <w:t>1) Выберите номер этого объекта.</w:t>
      </w:r>
      <w:r>
        <w:br/>
      </w:r>
      <w:r>
        <w:rPr>
          <w:rStyle w:val="a8"/>
        </w:rPr>
        <w:t>1</w:t>
      </w:r>
      <w:r>
        <w:br/>
      </w:r>
      <w:r>
        <w:rPr>
          <w:rStyle w:val="a8"/>
        </w:rPr>
        <w:t>2</w:t>
      </w:r>
      <w:r>
        <w:br/>
      </w:r>
      <w:r>
        <w:rPr>
          <w:rStyle w:val="a8"/>
        </w:rPr>
        <w:t>3</w:t>
      </w:r>
      <w:r>
        <w:br/>
      </w:r>
      <w:r>
        <w:rPr>
          <w:rStyle w:val="a8"/>
        </w:rPr>
        <w:t>4</w:t>
      </w:r>
      <w:r>
        <w:br/>
      </w:r>
      <w:r>
        <w:rPr>
          <w:rStyle w:val="a8"/>
        </w:rPr>
        <w:t>5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47.</w:t>
      </w:r>
      <w:r>
        <w:t xml:space="preserve"> 2) Остальные объекты сложены:</w:t>
      </w:r>
      <w:r>
        <w:br/>
      </w:r>
      <w:r>
        <w:rPr>
          <w:rStyle w:val="a8"/>
        </w:rPr>
        <w:t>Вулканическими породами</w:t>
      </w:r>
      <w:r>
        <w:br/>
      </w:r>
      <w:r>
        <w:rPr>
          <w:rStyle w:val="a8"/>
        </w:rPr>
        <w:t>Метаморфическими породами</w:t>
      </w:r>
      <w:r>
        <w:br/>
      </w:r>
      <w:r>
        <w:rPr>
          <w:rStyle w:val="a8"/>
        </w:rPr>
        <w:t>Осадочными породами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48.</w:t>
      </w:r>
      <w:r>
        <w:t xml:space="preserve"> Один из объектов приурочен к устойчивому участку земной коры, лишённому осадочного чехла.</w:t>
      </w:r>
      <w:r>
        <w:br/>
        <w:t>1) Выберите номер этого объекта.</w:t>
      </w:r>
      <w:r>
        <w:br/>
      </w:r>
      <w:r>
        <w:rPr>
          <w:rStyle w:val="a8"/>
        </w:rPr>
        <w:t>1</w:t>
      </w:r>
      <w:r>
        <w:br/>
      </w:r>
      <w:r>
        <w:rPr>
          <w:rStyle w:val="a8"/>
        </w:rPr>
        <w:t>2</w:t>
      </w:r>
      <w:r>
        <w:br/>
      </w:r>
      <w:r>
        <w:rPr>
          <w:rStyle w:val="a8"/>
        </w:rPr>
        <w:t>3</w:t>
      </w:r>
      <w:r>
        <w:br/>
      </w:r>
      <w:r>
        <w:rPr>
          <w:rStyle w:val="a8"/>
        </w:rPr>
        <w:t>4</w:t>
      </w:r>
      <w:r>
        <w:br/>
      </w:r>
      <w:r>
        <w:rPr>
          <w:rStyle w:val="a8"/>
        </w:rPr>
        <w:t>5</w:t>
      </w:r>
    </w:p>
    <w:p w:rsidR="00126306" w:rsidRDefault="00126306" w:rsidP="00126306">
      <w:pPr>
        <w:pStyle w:val="wp-block-paragraph"/>
      </w:pPr>
      <w:r>
        <w:rPr>
          <w:rStyle w:val="a8"/>
        </w:rPr>
        <w:lastRenderedPageBreak/>
        <w:t>Задание 49.</w:t>
      </w:r>
      <w:r>
        <w:t xml:space="preserve"> 2) Как называется устойчивый участок земной коры, лишённый осадочного чехла?</w:t>
      </w:r>
    </w:p>
    <w:p w:rsidR="00126306" w:rsidRDefault="00126306" w:rsidP="00126306">
      <w:pPr>
        <w:pStyle w:val="wp-block-paragraph"/>
      </w:pPr>
      <w:r>
        <w:rPr>
          <w:rStyle w:val="a8"/>
        </w:rPr>
        <w:t>Задание 50.</w:t>
      </w:r>
      <w:r>
        <w:t xml:space="preserve"> Проанализируйте схему и распределите области складчатости от самой древней (1) до самой молодой (5), используя названия из легенды к тектонической карте.</w:t>
      </w:r>
      <w:r>
        <w:br/>
        <w:t>1 (самая древняя) — …</w:t>
      </w:r>
      <w:r>
        <w:br/>
        <w:t>2 — …</w:t>
      </w:r>
      <w:r>
        <w:br/>
        <w:t>3 — …</w:t>
      </w:r>
      <w:r>
        <w:br/>
        <w:t>4 — …</w:t>
      </w:r>
      <w:r>
        <w:br/>
        <w:t>5 (самая молодая) — …</w:t>
      </w:r>
      <w:r>
        <w:br/>
      </w:r>
      <w:r>
        <w:rPr>
          <w:rStyle w:val="a8"/>
        </w:rPr>
        <w:t>Мезозойская область складчатости</w:t>
      </w:r>
      <w:r>
        <w:br/>
      </w:r>
      <w:r>
        <w:rPr>
          <w:rStyle w:val="a8"/>
        </w:rPr>
        <w:t>Каледонская область складчатости</w:t>
      </w:r>
      <w:r>
        <w:br/>
      </w:r>
      <w:r>
        <w:rPr>
          <w:rStyle w:val="a8"/>
        </w:rPr>
        <w:t>IV область складчатости</w:t>
      </w:r>
      <w:r>
        <w:br/>
      </w:r>
      <w:r>
        <w:rPr>
          <w:rStyle w:val="a8"/>
        </w:rPr>
        <w:t>Байкальская область складчатости</w:t>
      </w:r>
      <w:r>
        <w:br/>
      </w:r>
      <w:r>
        <w:rPr>
          <w:rStyle w:val="a8"/>
        </w:rPr>
        <w:t>V область складчатости</w:t>
      </w:r>
    </w:p>
    <w:p w:rsidR="00126306" w:rsidRDefault="00126306" w:rsidP="00126306">
      <w:r>
        <w:pict>
          <v:rect id="_x0000_i1025" style="width:0;height:1.5pt" o:hralign="center" o:hrstd="t" o:hr="t" fillcolor="#a0a0a0" stroked="f"/>
        </w:pict>
      </w:r>
    </w:p>
    <w:p w:rsidR="008337F6" w:rsidRPr="00126306" w:rsidRDefault="00126306" w:rsidP="00126306">
      <w:r>
        <w:t xml:space="preserve">Олимпиада школьного этапа </w:t>
      </w:r>
      <w:proofErr w:type="spellStart"/>
      <w:r>
        <w:t>ВсОШ</w:t>
      </w:r>
      <w:proofErr w:type="spellEnd"/>
      <w:r>
        <w:t xml:space="preserve"> по Географии 8 класса задания и ответы: город Москва, 5 октября 2026. Полный доступ к ответам и разбору всероссийской олимпиады, проходящей на площадке МЭШ — school.mos.ru.</w:t>
      </w:r>
      <w:bookmarkStart w:id="0" w:name="_GoBack"/>
      <w:bookmarkEnd w:id="0"/>
    </w:p>
    <w:sectPr w:rsidR="008337F6" w:rsidRPr="00126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2590D"/>
    <w:rsid w:val="00A32308"/>
    <w:rsid w:val="00A36206"/>
    <w:rsid w:val="00A37CAD"/>
    <w:rsid w:val="00A40AAC"/>
    <w:rsid w:val="00A46122"/>
    <w:rsid w:val="00A5019E"/>
    <w:rsid w:val="00A520C1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1976</TotalTime>
  <Pages>9</Pages>
  <Words>1800</Words>
  <Characters>10266</Characters>
  <Application>Microsoft Office Word</Application>
  <DocSecurity>0</DocSecurity>
  <Lines>85</Lines>
  <Paragraphs>24</Paragraphs>
  <ScaleCrop>false</ScaleCrop>
  <Company/>
  <LinksUpToDate>false</LinksUpToDate>
  <CharactersWithSpaces>12042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549</cp:revision>
  <dcterms:created xsi:type="dcterms:W3CDTF">2024-10-16T05:23:00Z</dcterms:created>
  <dcterms:modified xsi:type="dcterms:W3CDTF">2026-10-05T08:17:00Z</dcterms:modified>
</cp:coreProperties>
</file>