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7E" w:rsidRDefault="007F537E" w:rsidP="007F537E">
      <w:pPr>
        <w:pStyle w:val="2"/>
      </w:pPr>
      <w:r>
        <w:t>Олимпиада ВсОШ по Истории 7 класс по Московской области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1.</w:t>
      </w:r>
      <w:r>
        <w:t xml:space="preserve"> (8 баллов) Ниже приведён перечень фактов, каждый из которых соответствует одному из трёх деятелей русской истории XVI – начала XVII века. По набору фактов догадайтесь, кому посвящено задание, укажите три фамилии в таблице ответа (в произвольном порядке) и соотнесите с каждым человеком соответствующие ему факты. Обратите внимание: каждый пункт соответствует только одному человеку, а лишних фактов в списке нет.</w:t>
      </w:r>
      <w:r>
        <w:br/>
        <w:t>А. Вёл знаменитую переписку с Иваном IV</w:t>
      </w:r>
      <w:r>
        <w:br/>
        <w:t>Б. Во время Ливонской войны бежал в Литву</w:t>
      </w:r>
      <w:r>
        <w:br/>
        <w:t>В. Его дочь была супругой одного из русских царей</w:t>
      </w:r>
      <w:r>
        <w:br/>
        <w:t>Г. Изображён на одной из самых известных русских парсун</w:t>
      </w:r>
      <w:r>
        <w:br/>
        <w:t>Д. Снял осаду Троице-Сергиевой лавры поляками</w:t>
      </w:r>
      <w:r>
        <w:br/>
        <w:t>Е. Убийца митрополита Филиппа</w:t>
      </w:r>
      <w:r>
        <w:br/>
        <w:t>Ж. Участник взятия Казани в 1552 году</w:t>
      </w:r>
      <w:r>
        <w:br/>
        <w:t>З. Участник похода на Новгород в 1569–1570 годах</w:t>
      </w:r>
      <w:r>
        <w:br/>
        <w:t>И. Четвероюродный племянник Василия Шуйского</w:t>
      </w:r>
      <w:r>
        <w:br/>
        <w:t>К. Член «Избранной рады»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2.</w:t>
      </w:r>
      <w:r>
        <w:t xml:space="preserve"> (7 баллов) Перед Вами два списка – деятелей отечественной и зарубежной истории. В таблице ответа указаны исторические события и процессы, современниками¹ которых были эти деятели. Ваша задача – соотнести с каждым из событий/процессов одного российского и одного иностранного современника.</w:t>
      </w:r>
      <w:r>
        <w:br/>
        <w:t>Российские современники:</w:t>
      </w:r>
      <w:r>
        <w:br/>
        <w:t>1. Василий Косой</w:t>
      </w:r>
      <w:r>
        <w:br/>
        <w:t>2. Владимир Святой</w:t>
      </w:r>
      <w:r>
        <w:br/>
        <w:t>3. Даниил Галицкий</w:t>
      </w:r>
      <w:r>
        <w:br/>
        <w:t>4. Иван Красный</w:t>
      </w:r>
      <w:r>
        <w:br/>
        <w:t>5. Нестор Летописец</w:t>
      </w:r>
      <w:r>
        <w:br/>
        <w:t>6. Нил Сорский</w:t>
      </w:r>
      <w:r>
        <w:br/>
        <w:t>7. Олег Вещий</w:t>
      </w:r>
      <w:r>
        <w:br/>
        <w:t>Зарубежные современники:</w:t>
      </w:r>
      <w:r>
        <w:br/>
        <w:t>А. Авиценна</w:t>
      </w:r>
      <w:r>
        <w:br/>
        <w:t>Б. Генрих Мореплаватель</w:t>
      </w:r>
      <w:r>
        <w:br/>
        <w:t>В. Карл II Лысый</w:t>
      </w:r>
      <w:r>
        <w:br/>
        <w:t>Г. Миндовг</w:t>
      </w:r>
      <w:r>
        <w:br/>
        <w:t>Д. Омар Хайям</w:t>
      </w:r>
      <w:r>
        <w:br/>
        <w:t>Е. Николай Коперник</w:t>
      </w:r>
      <w:r>
        <w:br/>
        <w:t>Ж. Тамерлан</w:t>
      </w:r>
      <w:r>
        <w:br/>
        <w:t>¹ Обратите внимание, что под современником подразумевается человек, который был жив (независимо от возраста) на момент события и не обязательно принимал в нём участие.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3.</w:t>
      </w:r>
      <w:r>
        <w:t xml:space="preserve"> (12 баллов) Перед Вами два ряда иллюстраций, посвящённых разным сюжетам древнерусской истории, – гравюры XIX века и миниатюры из Радзивилловской летописи. Разбейте изображения из двух категорий по парам, где каждая пара соответствует одному и тому же эпизоду. Назовите сами эти эпизоды в таблице ответа.</w:t>
      </w:r>
      <w:r>
        <w:br/>
        <w:t>Гравюры XIX века:</w:t>
      </w:r>
      <w:r>
        <w:br/>
        <w:t>1 2</w:t>
      </w:r>
      <w:r>
        <w:br/>
        <w:t>3 4</w:t>
      </w:r>
      <w:r>
        <w:br/>
        <w:t>5 6</w:t>
      </w:r>
      <w:r>
        <w:br/>
      </w:r>
      <w:r>
        <w:lastRenderedPageBreak/>
        <w:t>Летописные миниатюры:</w:t>
      </w:r>
      <w:r>
        <w:br/>
        <w:t>А</w:t>
      </w:r>
      <w:r>
        <w:br/>
        <w:t>Б</w:t>
      </w:r>
      <w:r>
        <w:br/>
        <w:t>В</w:t>
      </w:r>
      <w:r>
        <w:br/>
        <w:t>Г</w:t>
      </w:r>
      <w:r>
        <w:br/>
        <w:t>Д</w:t>
      </w:r>
      <w:r>
        <w:br/>
        <w:t>Е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4.</w:t>
      </w:r>
      <w:r>
        <w:t xml:space="preserve"> (6 баллов) Перед Вами таблица с именами деятелей русской истории, в основе составления которой заложен определённый принцип. Догадайтесь, что это за принцип, и укажите имена недостающих деятелей.</w:t>
      </w:r>
      <w:r>
        <w:br/>
        <w:t>Харальд III | Елизавета Ярославна | 1</w:t>
      </w:r>
      <w:r>
        <w:br/>
        <w:t>2 | Гита Уэссекская | Гарольд II Годвинсон</w:t>
      </w:r>
      <w:r>
        <w:br/>
        <w:t>Василий III | 3 | Василий Глинский</w:t>
      </w:r>
      <w:r>
        <w:br/>
        <w:t>Юрий Данилович | 4 | Тогрул</w:t>
      </w:r>
      <w:r>
        <w:br/>
        <w:t>5 | Софья Витовтовна | Витовт</w:t>
      </w:r>
      <w:r>
        <w:br/>
        <w:t>Владимир Святославич | 6 | Рогволод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5.</w:t>
      </w:r>
      <w:r>
        <w:t xml:space="preserve"> (12 баллов) Задание посвящено знаменитым русским и советским военачальникам разных эпох. В таблице ответа укажите фамилию каждого из полководцев и соотнесите с ним схему боевых действий, в которых он принимал участие, а также факт о нём из приведённого ниже списка.</w:t>
      </w:r>
      <w:r>
        <w:br/>
        <w:t>I II III</w:t>
      </w:r>
      <w:r>
        <w:br/>
        <w:t>IV V VI</w:t>
      </w:r>
      <w:r>
        <w:br/>
        <w:t>Схемы боевых действий:</w:t>
      </w:r>
      <w:r>
        <w:br/>
        <w:t>А Б</w:t>
      </w:r>
      <w:r>
        <w:br/>
        <w:t>В Г</w:t>
      </w:r>
      <w:r>
        <w:br/>
        <w:t>Д Е</w:t>
      </w:r>
      <w:r>
        <w:br/>
        <w:t>Факты:</w:t>
      </w:r>
      <w:r>
        <w:br/>
        <w:t>1. Один из русских генералиссимусов;</w:t>
      </w:r>
      <w:r>
        <w:br/>
        <w:t>2. Один из трёх человек, награждённых двумя орденами «Победа»;</w:t>
      </w:r>
      <w:r>
        <w:br/>
        <w:t>3. Участвовал в подавлении Астраханского восстания и подписании Прутского мира;</w:t>
      </w:r>
      <w:r>
        <w:br/>
        <w:t>4. Стал персонажем культового советского кинофильма и многочисленных советских анекдотов;</w:t>
      </w:r>
      <w:r>
        <w:br/>
        <w:t>5. Умер во время военной кампании, находясь за пределами России2;</w:t>
      </w:r>
      <w:r>
        <w:br/>
        <w:t>6. Четвероюродный племянник одного из русских царей, рано прославившийся как полководец.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6.</w:t>
      </w:r>
      <w:r>
        <w:t xml:space="preserve"> (9 баллов) Перед Вами надписи, которые напоминают нам о некоторых городах Московской области. Некоторые буквы на них скрыты. Укажите, где можно встретить эти надписи. Укажите подмосковные города, с названиями которых они связаны, и соотнесите каждый из них с местом на приведённой ниже карте. Обратите внимание, что некоторые точки на карте – лишние.</w:t>
      </w:r>
      <w:r>
        <w:br/>
        <w:t>1</w:t>
      </w:r>
      <w:r>
        <w:br/>
        <w:t>2 В её границах на момент его смерти.</w:t>
      </w:r>
      <w:r>
        <w:br/>
        <w:t>2</w:t>
      </w:r>
      <w:r>
        <w:br/>
        <w:t>3</w:t>
      </w:r>
      <w:r>
        <w:br/>
        <w:t>4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7.</w:t>
      </w:r>
      <w:r>
        <w:t xml:space="preserve"> (16 баллов) Перед Вами список исторических событий, произошедших на территориях, которые в настоящее время входят в состав трёх областей России – Калужской, Псковской и Ярославской. Ваша задача – распределить эти события по трём </w:t>
      </w:r>
      <w:r>
        <w:lastRenderedPageBreak/>
        <w:t>регионам, указав их годы. Обратите внимание, что годы двух событий уже вписаны в таблицу ответа.</w:t>
      </w:r>
      <w:r>
        <w:br/>
        <w:t>1. Битва на реке Сити</w:t>
      </w:r>
      <w:r>
        <w:br/>
        <w:t>2. Ледовое побоище</w:t>
      </w:r>
      <w:r>
        <w:br/>
        <w:t>3. Стояние на Угре</w:t>
      </w:r>
      <w:r>
        <w:br/>
        <w:t>4. Гибель царевича Дмитрия Ивановича</w:t>
      </w:r>
      <w:r>
        <w:br/>
        <w:t>5. Гибель Александра Матросова</w:t>
      </w:r>
      <w:r>
        <w:br/>
        <w:t>6. Отречение Николая II от престола</w:t>
      </w:r>
      <w:r>
        <w:br/>
        <w:t>7. Оборона Козельска</w:t>
      </w:r>
      <w:r>
        <w:br/>
        <w:t>8. Создание «Совета Всея Земли» лидерами Второго Народного ополчения</w:t>
      </w:r>
      <w:r>
        <w:br/>
        <w:t>9. Убийство Лжедмитрия II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8.</w:t>
      </w:r>
      <w:r>
        <w:t xml:space="preserve"> (10 баллов) Перед Вами отрывки из детской книги об истории России, написанной в первой половине XIX века. В каждом отрывке речь идёт об известном событии XIV–XV столетий. Ниже дана карта с отмеченными на ней местами, где произошли эти события. Определите, о каком событии идёт речь в каждом из случаев, и заполните таблицу.</w:t>
      </w:r>
      <w:r>
        <w:br/>
        <w:t>1. «…Произошло событие, которое заставило все Европейские государства с любопытством посмотреть на неизвестную им и отдаленную Россию. Этим событием была свадьба великого князя. И по правде сказать, не столько жених, сколько невеста сделала эту свадьбу примечательной для Европы. Наконец, 12 ноября рано утром она въехала в [город]. Митрополит ожидал ее в церкви. Получив его благословение, она […] в первый раз увиделась с женихом. В тот же день и была отпразднована свадьба. Так образовался во второй раз союз наших государей с Греческими императорами. С того времени [имя и порядковый номер правителя] принял и их герб – двуглавого орла – и соединил его на своей печати с Московским гербом»;</w:t>
      </w:r>
      <w:r>
        <w:br/>
        <w:t>2. «В числе главных воевод был также и молодой сын великого князя от первой супруги, [имя сына правителя]. Две недели оба войска смотрели друг на друга, ничего не делая: один поджидал Литовцев, о которых не было ни слуху, а другой высматривал местоположение, где удобнее было бы сражаться, и, наконец, выбрал для этого Боровские поля и приказал своему войску туда отступить. Князья, бояре и воины удивились и с досадой думали, что их государь боится сражения: они не поняли осторожного [имя сына правителя]. Татары же поняли его еще меньше, вообразив, что Русские обманывают их и, нарочно отступая, заманивают в приготовленные засады.</w:t>
      </w:r>
      <w:r>
        <w:br/>
        <w:t>Непостижимый ужас овладел ханом: он поспешил уйти из Русской земли и дорогой разорил двенадцать городов, бывших во владении Литовцев за то, что Казимир не пришел к нему на помощь»;</w:t>
      </w:r>
      <w:r>
        <w:br/>
        <w:t>3. «В ту же ночь он отправил в Троицкий монастырь своего верного друга Иоанна Можайского, чтобы схватить там великого князя. Несчастный государь, вовсе не ожидая такой жестокой судьбы, усердно молился в церкви в ту самую минуту, когда злодеи вошли и взяли его перед самой гробницей святого Сергия! Без всякой жалости они бросили бедного князя в голые сани и повезли в Москву прямо на двор к [имя и прозвище князя]. Напрасно умолял он отпустить его, обещая постричься в монахи, напрасно плакал перед своим врагом: [имя и прозвище князя] был неумолим и, чтобы заставить Василия испытать все те страдания, какие терпел от него Василий Косой»;</w:t>
      </w:r>
      <w:r>
        <w:br/>
        <w:t>4. «Отправляясь в Москву, князь […] несколько раз угощал обедами архиепископа и их знатнейших бояр, принимал подарки от всего народа, потому что не было человека, который бы не желал показать государю своего усердия, государь и сам одаривал каждого. 5 марта возвратился он в Москву, и вслед за ним привезли туда вечевой колокол, на звон которого сходились теперь не гордые граждане для своих шумных совещаний, а мирные жители Москвы для благочестивой молитвы: он повешен был на колокольне [название собора] собора»;</w:t>
      </w:r>
      <w:r>
        <w:br/>
      </w:r>
      <w:r>
        <w:lastRenderedPageBreak/>
        <w:t>5. «Тохтамыш забыл все, чем обязан был [имя и прозвище князя], и осмелился идти войной на этого государя, уже повелителя двадцати шести царств в трех частях мира! Он послал свое войско разорять северную Персию. [Имя и прозвище князя], узнав о такой дерзости, пошел сам наказать его, и между реками Тереком и Курой, в Черкесской земле, встретились жестокие враги. Тохтамыш был совершенно разбит и бежал за Волгу. Ужасный завоеватель Востока пошел к северу вслед за бегущим Тохтамышем, перешел Волгу, Саратовские степи и взял один Русский город…».</w:t>
      </w:r>
    </w:p>
    <w:p w:rsidR="007F537E" w:rsidRDefault="007F537E" w:rsidP="007F537E">
      <w:pPr>
        <w:pStyle w:val="wp-block-paragraph"/>
      </w:pPr>
      <w:r>
        <w:rPr>
          <w:rStyle w:val="a8"/>
        </w:rPr>
        <w:t>Задание 9.</w:t>
      </w:r>
      <w:r>
        <w:t xml:space="preserve"> (20 баллов) Неотъемлемая часть работы историка – анализ исторического источника.</w:t>
      </w:r>
      <w:r>
        <w:br/>
        <w:t>Перед. Вами отрывок из исторического источника, в котором идёт речь о некоем событии древнерусской истории. Внимательно прочитайте текст и выполните ряд заданий.</w:t>
      </w:r>
      <w:r>
        <w:br/>
        <w:t>«Въ лето 6745, въ фторое на десять лето по принесении чюдотворнаго образа ис Корсуня, прииде безбожный царь Батый на Русскую землю со множеством вой татарскыми и ста на реце на Воронеже близ Резанскиа земли. И присла на Резань к великому князю Юрью Ингоревичю Резанскому послы безделны, просяща десятины въ всем: во князех, и во всяких людех, и во всем.</w:t>
      </w:r>
      <w:r>
        <w:br/>
        <w:t>И услыша великий князь Юрьи Ингоревич Резанский приход безбожнаго царя Батыа, и воскоре посла в град Владимер к благоверному и великому князю Георгию Всеволодовичю Владимерскому, прося помощи у него на безбожнаго царя Батыа, или бы сам пошел. Князь великий Георгий Всеволодович Владимръской сам не пошел и на помощь не послал, хотя о собе сам сотворити брань з Батыем.</w:t>
      </w:r>
      <w:r>
        <w:br/>
        <w:t>И услыша великий князь Юрьи Ингоревич Резанский, что несть ему помощи от великаго князя Георьгия Всеволодовича Владимерьскаго, и вскоре посла по братью свою: по князя Давыда Ингоревича Муромского, и по князя Глеба Ингоревича Коломенского, и по князя Олга Краснаго, и по Всеволода Проньского, и по прочии князи. И начаша совещевати, яко нечестиваго подобает утоляти дары.</w:t>
      </w:r>
      <w:r>
        <w:br/>
        <w:t>И посла сына своего князя Федора Юрьевича Резаньскаго к безбожному царю Батыю з дары и молении великиими, чтобы не воевал Резанския земли. Князь Федоръ Юрьевич прииде на реку на Воронеже к царю Батыю, и принесе ему дары и моли царя, чтобы не воевал Резанския земли. Безбожный царь Батый, льстив бо и немилосердъ, приа дары и охапися лестию не воевати Резанския земли. И яряся хваляся воевати Русскую землю. […]</w:t>
      </w:r>
      <w:r>
        <w:br/>
        <w:t>Некий от велмож резанских имянем Еупатий Коловрат в то время был в Чернигове со князем Ингварем Ингоревичем. И услыша приход зловернаго царя Батыа, и иде из Чернигова с малою дружиною, и гнаша скоро. И приеха в землю Резаньскую, и виде ея опустевшую: грады разорены, церкви пожены, люди побьены.</w:t>
      </w:r>
      <w:r>
        <w:br/>
        <w:t>И пригна во град Резань, и виде град разоренъ, государи побиты, и множества народа лежаща: ови побьены и посечены, а ины позжены, ины в реце истоплены.</w:t>
      </w:r>
      <w:r>
        <w:br/>
        <w:t>Еупатий воскрича в горести душа своея и разпалаяся въ сердцы своем. И собра мало дружины тысящу семсот человек, которых Богъ соблюде — быша вне града.</w:t>
      </w:r>
      <w:r>
        <w:br/>
        <w:t>И погнаша во след безбожнаго царя, и едва угнаша его в земли Суздалстей. И внезапу нападоша на станы Батыевы, и начаша сечи без милости, и сметоша яко все полкы татарскыа. Татарове же сташа яко пианы или неистовы. Еупатию тако их бьяше нещадно, яко и мечи притупишася, и емля татарскыа мечи и сечаша их. Татарове мняша, яко мертви восташа! Еупатий силныа полкы татарьскыа проеждяя, бьяше их нещадно.</w:t>
      </w:r>
      <w:r>
        <w:br/>
        <w:t>И ездя полком татарскым храбро и мужественно, яко и самому царю возбоятися.</w:t>
      </w:r>
      <w:r>
        <w:br/>
        <w:t xml:space="preserve">И едва поимаша от полку Еупатива пять человекъ воиньскых, изнемогших от великых ран. И приведоша их къ царю Батыю. Царь Батый нача вопрошати: «Коеа веры еста вы и коеа земля? И что мне много зла творите?» Они же реша: «Веры христианскыя есве, раби великаго князя Юрья Ингоревича Резанскаго, а от полку Еупатиева Коловрата. Посланы от князя Ингваря Ингоревича Резанскаго тебя, силна царя, почтити, и честна проводити, и честь тобе воздати. Да не подиви, царю, не успевати наливати чаш на великую силу — </w:t>
      </w:r>
      <w:r>
        <w:lastRenderedPageBreak/>
        <w:t>рать татарьскую». Царь же подивися ответу их мудрому.</w:t>
      </w:r>
      <w:r>
        <w:br/>
        <w:t>И посла шурича своего Хостоврула на Еупатиа, а с ним силныа полкы татарскыа.</w:t>
      </w:r>
      <w:r>
        <w:br/>
        <w:t>Хостоврулъ же похвалися пред царем, хотя Еупатия жива пред царя привести. И ступишася силныа полкы татарскыа, хотя Еупатиа жива яти. Хостоврул же сьехася сь Еупатием. Еупатей же, исполин силою, и разсече Хостоврула на полы до седла. И начаша сечи силу татарскую, и многих тут нарочитых багатырей Батыевых побил, ових на полы пресекоша, а иных до седла краяше.</w:t>
      </w:r>
      <w:r>
        <w:br/>
        <w:t>Татарове возбояшеся, видя Еупатия крепка исполина. И навадиша на него множество пороков, и нача бити по нем ис тмочисленых пороков, и едва убиша его. И принесоша тело его пред царя Батыа. Царь Батый и посла по мурзы, и по князи, и по санчакбеи, и начаша дивитися храбрости, и крепости, и мужеству резанскому господству. Они же рекоша царю: «Мы со многими цари, во многих землях, на многихъ бранех бывали, а таких удалцов и резвецов не видали, ни отцы наши възвестиша нам.</w:t>
      </w:r>
      <w:r>
        <w:br/>
        <w:t>Сии бо люди крылатыи и не имеюще смерти. Тако крепко и мужественно ездя, бьяшеся един с тысящею, а два — с тмою. Ни един от них может сьехати жив с побоища!»</w:t>
      </w:r>
      <w:r>
        <w:br/>
        <w:t>Царь Батый и зря на тело Еупатиево и рече: «О Коловрате Еупатие! Гораздо еси меня подщивал малою своею дружиною! Да многих богатырей сильной орды побил еси, и многие полкы падоша. Аще бы у меня такий служил, держал бых его против сердца своего». И даша тело Еупатево его дружине останочной, которые поиманы на побоище. И веля их царь Батый отпустити, ничем вредити»</w:t>
      </w:r>
      <w:r>
        <w:br/>
        <w:t>Определите, какие из нижеследующих утверждений верны, а какие – нет:</w:t>
      </w:r>
      <w:r>
        <w:br/>
        <w:t>1. В тексте упомянут великий князь владимирский, который погиб в 1238 году;</w:t>
      </w:r>
      <w:r>
        <w:br/>
        <w:t>2. Упомянутый в тексте «Царь Батый» – это старший сын Чингисхана;</w:t>
      </w:r>
      <w:r>
        <w:br/>
        <w:t>3. Во время похода, описанного в тексте, был разорён, среди прочих городов, Великий Новгород;</w:t>
      </w:r>
      <w:r>
        <w:br/>
        <w:t>4. Рязань во время похода, описанного в тексте, стала первым городом, испытавшим удар противника;</w:t>
      </w:r>
      <w:r>
        <w:br/>
        <w:t>5. В тексте упомянут город, в котором принял крещение князь Владимир Святославич;</w:t>
      </w:r>
      <w:r>
        <w:br/>
        <w:t>6. В тексте упомянут великий князь владимирский, который был сыном Всеволода Большое Гнездо;</w:t>
      </w:r>
      <w:r>
        <w:br/>
        <w:t>7. К моменту описываемых в тексте событий уже существовало самостоятельное Московское княжество;</w:t>
      </w:r>
      <w:r>
        <w:br/>
        <w:t>8. Современником описываемых в тексте событий был князь Александр Невский;</w:t>
      </w:r>
      <w:r>
        <w:br/>
        <w:t>9. Согласно тексту, войско Евпатия Коловрата одержало победу в сражении;</w:t>
      </w:r>
      <w:r>
        <w:br/>
        <w:t>10. В тексте упомянут город, который в прошлом был племенным центром северян.</w:t>
      </w:r>
    </w:p>
    <w:p w:rsidR="007F537E" w:rsidRDefault="007F537E" w:rsidP="007F537E">
      <w:r>
        <w:pict>
          <v:rect id="_x0000_i1025" style="width:0;height:1.5pt" o:hralign="center" o:hrstd="t" o:hr="t" fillcolor="#a0a0a0" stroked="f"/>
        </w:pict>
      </w:r>
    </w:p>
    <w:p w:rsidR="008337F6" w:rsidRPr="007F537E" w:rsidRDefault="007F537E" w:rsidP="007F537E">
      <w:r>
        <w:t>Олимпиада муниципального этапа ВсОШ по Истории 7 класса задания и ответы: Московская область, 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7F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537E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46D5E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2095</TotalTime>
  <Pages>5</Pages>
  <Words>2040</Words>
  <Characters>11633</Characters>
  <Application>Microsoft Office Word</Application>
  <DocSecurity>0</DocSecurity>
  <Lines>96</Lines>
  <Paragraphs>27</Paragraphs>
  <ScaleCrop>false</ScaleCrop>
  <Company/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618</cp:revision>
  <dcterms:created xsi:type="dcterms:W3CDTF">2024-10-16T05:23:00Z</dcterms:created>
  <dcterms:modified xsi:type="dcterms:W3CDTF">2026-11-05T11:37:00Z</dcterms:modified>
</cp:coreProperties>
</file>